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E16" w:rsidRDefault="007F28BB" w:rsidP="00A74E16">
      <w:pPr>
        <w:jc w:val="center"/>
        <w:rPr>
          <w:b/>
        </w:rPr>
      </w:pPr>
      <w:r>
        <w:rPr>
          <w:b/>
        </w:rPr>
        <w:t>C3 : Accompagner une personne dans la réalisation de ses soins quotidiens </w:t>
      </w:r>
    </w:p>
    <w:p w:rsidR="007F28BB" w:rsidRDefault="007F28BB" w:rsidP="00A74E16">
      <w:pPr>
        <w:jc w:val="center"/>
        <w:rPr>
          <w:b/>
        </w:rPr>
      </w:pPr>
      <w:r>
        <w:rPr>
          <w:b/>
        </w:rPr>
        <w:t>C4 : Mettre en œuvre des actions à visée diagnostique et thérapeutique</w:t>
      </w:r>
    </w:p>
    <w:p w:rsidR="00086F42" w:rsidRDefault="00086F42" w:rsidP="00A74E16">
      <w:pPr>
        <w:jc w:val="center"/>
        <w:rPr>
          <w:b/>
        </w:rPr>
      </w:pPr>
      <w:r>
        <w:rPr>
          <w:b/>
        </w:rPr>
        <w:t>UE 2.10</w:t>
      </w:r>
    </w:p>
    <w:p w:rsidR="00086F42" w:rsidRPr="008A4104" w:rsidRDefault="00A74E16" w:rsidP="008A4104">
      <w:pPr>
        <w:jc w:val="center"/>
        <w:rPr>
          <w:b/>
          <w:sz w:val="32"/>
          <w:szCs w:val="32"/>
          <w:bdr w:val="single" w:sz="4" w:space="0" w:color="auto" w:frame="1"/>
        </w:rPr>
      </w:pPr>
      <w:r>
        <w:rPr>
          <w:b/>
          <w:sz w:val="32"/>
          <w:szCs w:val="32"/>
          <w:bdr w:val="single" w:sz="4" w:space="0" w:color="auto" w:frame="1"/>
        </w:rPr>
        <w:t>TPG  Le</w:t>
      </w:r>
      <w:r w:rsidR="007F28BB">
        <w:rPr>
          <w:b/>
          <w:sz w:val="32"/>
          <w:szCs w:val="32"/>
          <w:bdr w:val="single" w:sz="4" w:space="0" w:color="auto" w:frame="1"/>
        </w:rPr>
        <w:t>s</w:t>
      </w:r>
      <w:r>
        <w:rPr>
          <w:b/>
          <w:sz w:val="32"/>
          <w:szCs w:val="32"/>
          <w:bdr w:val="single" w:sz="4" w:space="0" w:color="auto" w:frame="1"/>
        </w:rPr>
        <w:t xml:space="preserve"> antiseptiques</w:t>
      </w:r>
    </w:p>
    <w:p w:rsidR="007F28BB" w:rsidRDefault="002639EA" w:rsidP="008A41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Lien avec la 2.11, docteur C Chapuis</w:t>
      </w:r>
    </w:p>
    <w:p w:rsidR="00A74E16" w:rsidRDefault="00A74E16" w:rsidP="00A74E16">
      <w:pPr>
        <w:tabs>
          <w:tab w:val="left" w:pos="3720"/>
        </w:tabs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Guide de travail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640"/>
        <w:gridCol w:w="4646"/>
      </w:tblGrid>
      <w:tr w:rsidR="00A74E16" w:rsidTr="00845270">
        <w:trPr>
          <w:trHeight w:val="851"/>
          <w:jc w:val="center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16" w:rsidRDefault="00A74E16" w:rsidP="00845270">
            <w:pPr>
              <w:tabs>
                <w:tab w:val="left" w:pos="3720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Diapos et Thèmes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16" w:rsidRDefault="00A74E16" w:rsidP="00845270">
            <w:pPr>
              <w:tabs>
                <w:tab w:val="left" w:pos="3720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Objectifs</w:t>
            </w:r>
          </w:p>
        </w:tc>
      </w:tr>
      <w:tr w:rsidR="00A74E16" w:rsidTr="00845270">
        <w:trPr>
          <w:trHeight w:val="851"/>
          <w:jc w:val="center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16" w:rsidRDefault="00A74E16" w:rsidP="00A74E16">
            <w:pPr>
              <w:tabs>
                <w:tab w:val="left" w:pos="3720"/>
              </w:tabs>
              <w:jc w:val="center"/>
              <w:rPr>
                <w:sz w:val="24"/>
                <w:szCs w:val="24"/>
              </w:rPr>
            </w:pPr>
            <w:r>
              <w:t>Diapos  2 à 7 : définitions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16" w:rsidRDefault="00A74E16" w:rsidP="00A74E16">
            <w:pPr>
              <w:jc w:val="center"/>
            </w:pPr>
            <w:r>
              <w:t>Connaître la définition d’un antiseptique</w:t>
            </w:r>
          </w:p>
          <w:p w:rsidR="00A74E16" w:rsidRDefault="00A74E16" w:rsidP="00A74E16">
            <w:pPr>
              <w:tabs>
                <w:tab w:val="left" w:pos="3720"/>
              </w:tabs>
              <w:jc w:val="center"/>
              <w:rPr>
                <w:sz w:val="24"/>
                <w:szCs w:val="24"/>
              </w:rPr>
            </w:pPr>
            <w:r>
              <w:t>Etre capable d’expliquer la différence entre antiseptique et désinfectant</w:t>
            </w:r>
          </w:p>
        </w:tc>
      </w:tr>
      <w:tr w:rsidR="00A74E16" w:rsidTr="00A74E16">
        <w:trPr>
          <w:trHeight w:val="851"/>
          <w:jc w:val="center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16" w:rsidRDefault="00A74E16" w:rsidP="00A74E16">
            <w:pPr>
              <w:tabs>
                <w:tab w:val="left" w:pos="3720"/>
              </w:tabs>
              <w:jc w:val="center"/>
              <w:rPr>
                <w:sz w:val="24"/>
                <w:szCs w:val="24"/>
              </w:rPr>
            </w:pPr>
            <w:r>
              <w:t>Diapos 8 à 10 : mode d’action des antiseptiques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16" w:rsidRDefault="00A74E16" w:rsidP="00A74E16">
            <w:pPr>
              <w:jc w:val="center"/>
            </w:pPr>
            <w:r>
              <w:t>connaissance  générale</w:t>
            </w:r>
          </w:p>
          <w:p w:rsidR="00A74E16" w:rsidRDefault="00A74E16" w:rsidP="00A74E16">
            <w:pPr>
              <w:tabs>
                <w:tab w:val="left" w:pos="3720"/>
              </w:tabs>
              <w:jc w:val="center"/>
              <w:rPr>
                <w:sz w:val="24"/>
                <w:szCs w:val="24"/>
              </w:rPr>
            </w:pPr>
          </w:p>
        </w:tc>
      </w:tr>
      <w:tr w:rsidR="00A74E16" w:rsidTr="00845270">
        <w:trPr>
          <w:trHeight w:val="851"/>
          <w:jc w:val="center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16" w:rsidRDefault="00A74E16" w:rsidP="00A74E16">
            <w:pPr>
              <w:tabs>
                <w:tab w:val="left" w:pos="3720"/>
              </w:tabs>
              <w:jc w:val="center"/>
              <w:rPr>
                <w:sz w:val="24"/>
                <w:szCs w:val="24"/>
              </w:rPr>
            </w:pPr>
            <w:r>
              <w:t>Diapos 11 à 14 : mécanismes de rémanence et de résistance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16" w:rsidRDefault="00A74E16" w:rsidP="00A74E16">
            <w:pPr>
              <w:tabs>
                <w:tab w:val="left" w:pos="3720"/>
              </w:tabs>
              <w:jc w:val="center"/>
              <w:rPr>
                <w:sz w:val="24"/>
                <w:szCs w:val="24"/>
              </w:rPr>
            </w:pPr>
            <w:r>
              <w:t>Comprendre et expliquer ces deux phénomènes</w:t>
            </w:r>
          </w:p>
        </w:tc>
      </w:tr>
      <w:tr w:rsidR="00A74E16" w:rsidTr="00845270">
        <w:trPr>
          <w:trHeight w:val="851"/>
          <w:jc w:val="center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16" w:rsidRDefault="00A74E16" w:rsidP="00A74E16">
            <w:pPr>
              <w:tabs>
                <w:tab w:val="left" w:pos="3720"/>
              </w:tabs>
              <w:jc w:val="center"/>
              <w:rPr>
                <w:sz w:val="24"/>
                <w:szCs w:val="24"/>
              </w:rPr>
            </w:pPr>
            <w:r>
              <w:t>Diapos 16 à 20 : Classification  et indications des antiseptiques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16" w:rsidRDefault="0096198D" w:rsidP="00A74E16">
            <w:pPr>
              <w:tabs>
                <w:tab w:val="left" w:pos="3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CITER les classes d’antiseptiques et CONNAITRE leurs indications</w:t>
            </w:r>
          </w:p>
        </w:tc>
      </w:tr>
      <w:tr w:rsidR="00A74E16" w:rsidTr="00845270">
        <w:trPr>
          <w:trHeight w:val="851"/>
          <w:jc w:val="center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16" w:rsidRPr="0096198D" w:rsidRDefault="0096198D" w:rsidP="0096198D">
            <w:pPr>
              <w:tabs>
                <w:tab w:val="left" w:pos="2010"/>
              </w:tabs>
            </w:pPr>
            <w:r>
              <w:t>Diapos 21 à 29 : les différents types d’antiseptiques 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16" w:rsidRDefault="0096198D" w:rsidP="00A74E16">
            <w:pPr>
              <w:tabs>
                <w:tab w:val="left" w:pos="3720"/>
              </w:tabs>
              <w:jc w:val="center"/>
              <w:rPr>
                <w:sz w:val="24"/>
                <w:szCs w:val="24"/>
              </w:rPr>
            </w:pPr>
            <w:r w:rsidRPr="0096198D">
              <w:rPr>
                <w:b/>
              </w:rPr>
              <w:t>Connaître</w:t>
            </w:r>
            <w:r>
              <w:t xml:space="preserve"> leurs noms et leurs indications</w:t>
            </w:r>
          </w:p>
        </w:tc>
      </w:tr>
      <w:tr w:rsidR="00A74E16" w:rsidTr="00845270">
        <w:trPr>
          <w:trHeight w:val="851"/>
          <w:jc w:val="center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16" w:rsidRDefault="0096198D" w:rsidP="00A74E16">
            <w:pPr>
              <w:tabs>
                <w:tab w:val="left" w:pos="3720"/>
              </w:tabs>
              <w:jc w:val="center"/>
              <w:rPr>
                <w:sz w:val="24"/>
                <w:szCs w:val="24"/>
              </w:rPr>
            </w:pPr>
            <w:r>
              <w:t>Diapo 31 : les critères de choix d’un antiseptique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8D" w:rsidRDefault="0096198D" w:rsidP="0096198D">
            <w:pPr>
              <w:jc w:val="center"/>
            </w:pPr>
            <w:r>
              <w:t>A SAVOIR</w:t>
            </w:r>
          </w:p>
          <w:p w:rsidR="00A74E16" w:rsidRDefault="00A74E16" w:rsidP="00A74E16">
            <w:pPr>
              <w:tabs>
                <w:tab w:val="left" w:pos="3720"/>
              </w:tabs>
              <w:jc w:val="center"/>
              <w:rPr>
                <w:sz w:val="24"/>
                <w:szCs w:val="24"/>
              </w:rPr>
            </w:pPr>
          </w:p>
        </w:tc>
      </w:tr>
      <w:tr w:rsidR="00A74E16" w:rsidTr="00845270">
        <w:trPr>
          <w:trHeight w:val="851"/>
          <w:jc w:val="center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16" w:rsidRDefault="0096198D" w:rsidP="00A74E16">
            <w:pPr>
              <w:tabs>
                <w:tab w:val="left" w:pos="3720"/>
              </w:tabs>
              <w:jc w:val="center"/>
              <w:rPr>
                <w:sz w:val="24"/>
                <w:szCs w:val="24"/>
              </w:rPr>
            </w:pPr>
            <w:r>
              <w:t>Diapos 32 à 42 : les sites d’application 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16" w:rsidRDefault="0096198D" w:rsidP="00A74E16">
            <w:pPr>
              <w:tabs>
                <w:tab w:val="left" w:pos="3720"/>
              </w:tabs>
              <w:jc w:val="center"/>
              <w:rPr>
                <w:sz w:val="24"/>
                <w:szCs w:val="24"/>
              </w:rPr>
            </w:pPr>
            <w:r>
              <w:t>les connaître et savoir quel antiseptique sera utilisé pour chaque site</w:t>
            </w:r>
          </w:p>
        </w:tc>
      </w:tr>
      <w:tr w:rsidR="00A74E16" w:rsidTr="00845270">
        <w:trPr>
          <w:trHeight w:val="851"/>
          <w:jc w:val="center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16" w:rsidRDefault="0096198D" w:rsidP="00A74E16">
            <w:pPr>
              <w:tabs>
                <w:tab w:val="left" w:pos="3720"/>
              </w:tabs>
              <w:jc w:val="center"/>
              <w:rPr>
                <w:sz w:val="24"/>
                <w:szCs w:val="24"/>
              </w:rPr>
            </w:pPr>
            <w:r>
              <w:t>Diapo 37 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16" w:rsidRDefault="0096198D" w:rsidP="00A74E16">
            <w:pPr>
              <w:tabs>
                <w:tab w:val="left" w:pos="3720"/>
              </w:tabs>
              <w:jc w:val="center"/>
              <w:rPr>
                <w:sz w:val="24"/>
                <w:szCs w:val="24"/>
              </w:rPr>
            </w:pPr>
            <w:r w:rsidRPr="00A74E16">
              <w:rPr>
                <w:b/>
              </w:rPr>
              <w:t>CONNAITRE les  étapes d’une antisepsie en 5 temps</w:t>
            </w:r>
          </w:p>
        </w:tc>
      </w:tr>
      <w:tr w:rsidR="0096198D" w:rsidTr="00845270">
        <w:trPr>
          <w:trHeight w:val="851"/>
          <w:jc w:val="center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8D" w:rsidRDefault="0096198D" w:rsidP="00A74E16">
            <w:pPr>
              <w:tabs>
                <w:tab w:val="left" w:pos="3720"/>
              </w:tabs>
              <w:jc w:val="center"/>
            </w:pPr>
            <w:r>
              <w:t>Diapo 43 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8D" w:rsidRPr="00A74E16" w:rsidRDefault="0096198D" w:rsidP="00A74E16">
            <w:pPr>
              <w:tabs>
                <w:tab w:val="left" w:pos="3720"/>
              </w:tabs>
              <w:jc w:val="center"/>
              <w:rPr>
                <w:b/>
              </w:rPr>
            </w:pPr>
            <w:r>
              <w:t>connaître au moins 5 critères de l’antiseptique idéal</w:t>
            </w:r>
          </w:p>
        </w:tc>
      </w:tr>
      <w:tr w:rsidR="0096198D" w:rsidTr="00845270">
        <w:trPr>
          <w:trHeight w:val="851"/>
          <w:jc w:val="center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8D" w:rsidRDefault="0096198D" w:rsidP="00A74E16">
            <w:pPr>
              <w:tabs>
                <w:tab w:val="left" w:pos="3720"/>
              </w:tabs>
              <w:jc w:val="center"/>
            </w:pPr>
            <w:r>
              <w:t>Diapos 44  à 47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8D" w:rsidRDefault="0096198D" w:rsidP="0096198D">
            <w:pPr>
              <w:tabs>
                <w:tab w:val="left" w:pos="3720"/>
              </w:tabs>
              <w:jc w:val="center"/>
            </w:pPr>
            <w:r w:rsidRPr="00A74E16">
              <w:rPr>
                <w:b/>
              </w:rPr>
              <w:t>CONNAITRE</w:t>
            </w:r>
            <w:r>
              <w:t xml:space="preserve"> </w:t>
            </w:r>
            <w:r w:rsidRPr="00A74E16">
              <w:rPr>
                <w:b/>
              </w:rPr>
              <w:t>les 5 recommandations pour un bon usage</w:t>
            </w:r>
            <w:r>
              <w:rPr>
                <w:b/>
              </w:rPr>
              <w:t>, une bonne conservation ET LES REGLES A RESPECTER</w:t>
            </w:r>
          </w:p>
        </w:tc>
      </w:tr>
    </w:tbl>
    <w:p w:rsidR="00C53370" w:rsidRDefault="00C53370"/>
    <w:sectPr w:rsidR="00C53370" w:rsidSect="00086F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7" w:right="1418" w:bottom="510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6F3" w:rsidRDefault="00D206F3" w:rsidP="00D206F3">
      <w:pPr>
        <w:spacing w:after="0" w:line="240" w:lineRule="auto"/>
      </w:pPr>
      <w:r>
        <w:separator/>
      </w:r>
    </w:p>
  </w:endnote>
  <w:endnote w:type="continuationSeparator" w:id="0">
    <w:p w:rsidR="00D206F3" w:rsidRDefault="00D206F3" w:rsidP="00D2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FB0" w:rsidRDefault="00B82FB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18D" w:rsidRPr="00B82FB0" w:rsidRDefault="00387729" w:rsidP="009D5DB3">
    <w:pPr>
      <w:pStyle w:val="Pieddepage"/>
      <w:rPr>
        <w:sz w:val="16"/>
        <w:szCs w:val="16"/>
      </w:rPr>
    </w:pPr>
    <w:r w:rsidRPr="00B82FB0">
      <w:rPr>
        <w:sz w:val="16"/>
        <w:szCs w:val="16"/>
      </w:rPr>
      <w:fldChar w:fldCharType="begin"/>
    </w:r>
    <w:r w:rsidRPr="00B82FB0">
      <w:rPr>
        <w:sz w:val="16"/>
        <w:szCs w:val="16"/>
      </w:rPr>
      <w:instrText xml:space="preserve"> FILENAME  \p  \* MERGEFORMAT </w:instrText>
    </w:r>
    <w:r w:rsidRPr="00B82FB0">
      <w:rPr>
        <w:sz w:val="16"/>
        <w:szCs w:val="16"/>
      </w:rPr>
      <w:fldChar w:fldCharType="separate"/>
    </w:r>
    <w:r w:rsidRPr="00B82FB0">
      <w:rPr>
        <w:noProof/>
        <w:sz w:val="16"/>
        <w:szCs w:val="16"/>
      </w:rPr>
      <w:t>O:\Dossiers Partagés\Villefranche\IFSI\C- Formation IDE\C5 - Form. théorique\C.5.5 - Année de form et UE\Promo_2024-2027\UE 2\UE 2.10\2. Cours\7. Les antiseptiques\TPG Les antiseptiques.docx</w:t>
    </w:r>
    <w:r w:rsidRPr="00B82FB0">
      <w:rPr>
        <w:noProof/>
        <w:sz w:val="16"/>
        <w:szCs w:val="16"/>
      </w:rPr>
      <w:fldChar w:fldCharType="end"/>
    </w:r>
  </w:p>
  <w:p w:rsidR="00D206F3" w:rsidRPr="00B82FB0" w:rsidRDefault="00D206F3" w:rsidP="009D5DB3">
    <w:pPr>
      <w:pStyle w:val="Pieddepage"/>
      <w:rPr>
        <w:sz w:val="16"/>
        <w:szCs w:val="1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FB0" w:rsidRDefault="00B82F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6F3" w:rsidRDefault="00D206F3" w:rsidP="00D206F3">
      <w:pPr>
        <w:spacing w:after="0" w:line="240" w:lineRule="auto"/>
      </w:pPr>
      <w:r>
        <w:separator/>
      </w:r>
    </w:p>
  </w:footnote>
  <w:footnote w:type="continuationSeparator" w:id="0">
    <w:p w:rsidR="00D206F3" w:rsidRDefault="00D206F3" w:rsidP="00D2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FB0" w:rsidRDefault="00B82FB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F42" w:rsidRDefault="00D317E7">
    <w:pPr>
      <w:pStyle w:val="En-tte"/>
    </w:pPr>
    <w:r>
      <w:rPr>
        <w:noProof/>
        <w:lang w:eastAsia="fr-FR"/>
      </w:rPr>
      <w:drawing>
        <wp:inline distT="0" distB="0" distL="0" distR="0" wp14:anchorId="2F97A558" wp14:editId="67AEE78D">
          <wp:extent cx="5194300" cy="831850"/>
          <wp:effectExtent l="0" t="0" r="6350" b="6350"/>
          <wp:docPr id="2" name="Image 2" descr="cid:image001.png@01DAF92B.6C677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cid:image001.png@01DAF92B.6C6773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FB0" w:rsidRDefault="00B82FB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70"/>
    <w:rsid w:val="00086F42"/>
    <w:rsid w:val="002639EA"/>
    <w:rsid w:val="002959C8"/>
    <w:rsid w:val="00387729"/>
    <w:rsid w:val="003B418D"/>
    <w:rsid w:val="00600BB1"/>
    <w:rsid w:val="006F0255"/>
    <w:rsid w:val="007F28BB"/>
    <w:rsid w:val="0082323A"/>
    <w:rsid w:val="008A4104"/>
    <w:rsid w:val="00955FFB"/>
    <w:rsid w:val="0096198D"/>
    <w:rsid w:val="009D5DB3"/>
    <w:rsid w:val="00A74E16"/>
    <w:rsid w:val="00A83A68"/>
    <w:rsid w:val="00B82FB0"/>
    <w:rsid w:val="00C500E7"/>
    <w:rsid w:val="00C53370"/>
    <w:rsid w:val="00D10C0E"/>
    <w:rsid w:val="00D206F3"/>
    <w:rsid w:val="00D23F97"/>
    <w:rsid w:val="00D317E7"/>
    <w:rsid w:val="00DF37B0"/>
    <w:rsid w:val="00F06E5E"/>
    <w:rsid w:val="00F2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B6F2AFB"/>
  <w15:docId w15:val="{3F8611DF-04D2-4D20-A63A-537D40E2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74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2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06F3"/>
  </w:style>
  <w:style w:type="paragraph" w:styleId="Pieddepage">
    <w:name w:val="footer"/>
    <w:basedOn w:val="Normal"/>
    <w:link w:val="PieddepageCar"/>
    <w:uiPriority w:val="99"/>
    <w:unhideWhenUsed/>
    <w:rsid w:val="00D2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06F3"/>
  </w:style>
  <w:style w:type="paragraph" w:styleId="Textedebulles">
    <w:name w:val="Balloon Text"/>
    <w:basedOn w:val="Normal"/>
    <w:link w:val="TextedebullesCar"/>
    <w:uiPriority w:val="99"/>
    <w:semiHidden/>
    <w:unhideWhenUsed/>
    <w:rsid w:val="00D2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0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F92B.6C6773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Hopital Nord Ouest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Landais Sandrine</dc:creator>
  <cp:lastModifiedBy>SANDRIN Veronique</cp:lastModifiedBy>
  <cp:revision>17</cp:revision>
  <cp:lastPrinted>2024-08-30T09:33:00Z</cp:lastPrinted>
  <dcterms:created xsi:type="dcterms:W3CDTF">2019-08-19T12:36:00Z</dcterms:created>
  <dcterms:modified xsi:type="dcterms:W3CDTF">2025-07-16T07:55:00Z</dcterms:modified>
</cp:coreProperties>
</file>