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6CC2E" w14:textId="77777777" w:rsidR="00F544B1" w:rsidRPr="002B1540" w:rsidRDefault="00F069A9">
      <w:pPr>
        <w:rPr>
          <w:rFonts w:cs="Arial"/>
          <w:b/>
          <w:bCs/>
          <w:color w:val="5F5F5F"/>
          <w:sz w:val="24"/>
          <w:szCs w:val="24"/>
        </w:rPr>
      </w:pPr>
      <w:r w:rsidRPr="002B1540">
        <w:rPr>
          <w:rFonts w:cs="Arial"/>
          <w:b/>
          <w:bCs/>
          <w:color w:val="5F5F5F"/>
          <w:sz w:val="24"/>
          <w:szCs w:val="24"/>
        </w:rPr>
        <w:t>UE 2.10 AUTOEVALUATION CIRCUIT DES DECHETS</w:t>
      </w:r>
    </w:p>
    <w:p w14:paraId="29C3D708" w14:textId="77777777" w:rsidR="002B1540" w:rsidRPr="002B1540" w:rsidRDefault="002B1540">
      <w:pPr>
        <w:rPr>
          <w:rFonts w:cs="Arial"/>
          <w:b/>
          <w:bCs/>
          <w:color w:val="5F5F5F"/>
          <w:sz w:val="24"/>
          <w:szCs w:val="24"/>
        </w:rPr>
      </w:pPr>
      <w:r w:rsidRPr="002B1540">
        <w:rPr>
          <w:rFonts w:cs="Arial"/>
          <w:b/>
          <w:bCs/>
          <w:color w:val="5F5F5F"/>
          <w:sz w:val="24"/>
          <w:szCs w:val="24"/>
        </w:rPr>
        <w:t>Compléter les tableaux et répondre aux questions posées.</w:t>
      </w:r>
    </w:p>
    <w:tbl>
      <w:tblPr>
        <w:tblStyle w:val="Grilledutableau"/>
        <w:tblpPr w:leftFromText="141" w:rightFromText="141" w:vertAnchor="text" w:horzAnchor="margin" w:tblpXSpec="right" w:tblpY="30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</w:tblGrid>
      <w:tr w:rsidR="00F544B1" w:rsidRPr="00F544B1" w14:paraId="4CF2EED3" w14:textId="77777777" w:rsidTr="00F544B1">
        <w:tc>
          <w:tcPr>
            <w:tcW w:w="1101" w:type="dxa"/>
          </w:tcPr>
          <w:p w14:paraId="591D0AF9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 w:rsidRPr="00F544B1">
              <w:rPr>
                <w:rFonts w:cs="Arial"/>
                <w:b/>
                <w:bCs/>
                <w:color w:val="5F5F5F"/>
                <w:sz w:val="28"/>
                <w:szCs w:val="28"/>
              </w:rPr>
              <w:t>D</w:t>
            </w:r>
          </w:p>
        </w:tc>
        <w:tc>
          <w:tcPr>
            <w:tcW w:w="2976" w:type="dxa"/>
          </w:tcPr>
          <w:p w14:paraId="4A3ACDB8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</w:p>
        </w:tc>
      </w:tr>
      <w:tr w:rsidR="00F544B1" w:rsidRPr="00F544B1" w14:paraId="2FF7A8C2" w14:textId="77777777" w:rsidTr="00F544B1">
        <w:tc>
          <w:tcPr>
            <w:tcW w:w="1101" w:type="dxa"/>
          </w:tcPr>
          <w:p w14:paraId="1EC0EC78" w14:textId="77777777" w:rsidR="00F544B1" w:rsidRPr="00F544B1" w:rsidRDefault="00F544B1" w:rsidP="00F544B1">
            <w:pPr>
              <w:ind w:right="3397"/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 w:rsidRPr="00F544B1">
              <w:rPr>
                <w:rFonts w:cs="Arial"/>
                <w:b/>
                <w:bCs/>
                <w:color w:val="5F5F5F"/>
                <w:sz w:val="28"/>
                <w:szCs w:val="28"/>
              </w:rPr>
              <w:t>A</w:t>
            </w:r>
          </w:p>
        </w:tc>
        <w:tc>
          <w:tcPr>
            <w:tcW w:w="2976" w:type="dxa"/>
          </w:tcPr>
          <w:p w14:paraId="6A3C8CEF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</w:p>
        </w:tc>
      </w:tr>
      <w:tr w:rsidR="00F544B1" w:rsidRPr="00F544B1" w14:paraId="79F8392D" w14:textId="77777777" w:rsidTr="00F544B1">
        <w:tc>
          <w:tcPr>
            <w:tcW w:w="1101" w:type="dxa"/>
          </w:tcPr>
          <w:p w14:paraId="4B11DE96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 w:rsidRPr="00F544B1">
              <w:rPr>
                <w:rFonts w:cs="Arial"/>
                <w:b/>
                <w:bCs/>
                <w:color w:val="5F5F5F"/>
                <w:sz w:val="28"/>
                <w:szCs w:val="28"/>
              </w:rPr>
              <w:t>S</w:t>
            </w:r>
          </w:p>
        </w:tc>
        <w:tc>
          <w:tcPr>
            <w:tcW w:w="2976" w:type="dxa"/>
          </w:tcPr>
          <w:p w14:paraId="0794FE9B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</w:p>
        </w:tc>
      </w:tr>
      <w:tr w:rsidR="00F544B1" w:rsidRPr="00F544B1" w14:paraId="28A294DE" w14:textId="77777777" w:rsidTr="00F544B1">
        <w:tc>
          <w:tcPr>
            <w:tcW w:w="1101" w:type="dxa"/>
          </w:tcPr>
          <w:p w14:paraId="42B66E61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 w:rsidRPr="00F544B1">
              <w:rPr>
                <w:rFonts w:cs="Arial"/>
                <w:b/>
                <w:bCs/>
                <w:color w:val="5F5F5F"/>
                <w:sz w:val="28"/>
                <w:szCs w:val="28"/>
              </w:rPr>
              <w:t>R</w:t>
            </w:r>
          </w:p>
        </w:tc>
        <w:tc>
          <w:tcPr>
            <w:tcW w:w="2976" w:type="dxa"/>
          </w:tcPr>
          <w:p w14:paraId="6BB562F7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</w:p>
        </w:tc>
      </w:tr>
      <w:tr w:rsidR="00F544B1" w:rsidRPr="00F544B1" w14:paraId="5A34F484" w14:textId="77777777" w:rsidTr="00F544B1">
        <w:tc>
          <w:tcPr>
            <w:tcW w:w="1101" w:type="dxa"/>
          </w:tcPr>
          <w:p w14:paraId="0035DB4C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 w:rsidRPr="00F544B1">
              <w:rPr>
                <w:rFonts w:cs="Arial"/>
                <w:b/>
                <w:bCs/>
                <w:color w:val="5F5F5F"/>
                <w:sz w:val="28"/>
                <w:szCs w:val="28"/>
              </w:rPr>
              <w:t>I</w:t>
            </w:r>
          </w:p>
        </w:tc>
        <w:tc>
          <w:tcPr>
            <w:tcW w:w="2976" w:type="dxa"/>
          </w:tcPr>
          <w:p w14:paraId="2D2AB380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</w:p>
        </w:tc>
      </w:tr>
    </w:tbl>
    <w:p w14:paraId="3C954AF6" w14:textId="77777777" w:rsidR="00F544B1" w:rsidRDefault="00F544B1">
      <w:pPr>
        <w:rPr>
          <w:rFonts w:ascii="Arial" w:hAnsi="Arial" w:cs="Arial"/>
          <w:b/>
          <w:bCs/>
          <w:color w:val="5F5F5F"/>
          <w:sz w:val="17"/>
          <w:szCs w:val="17"/>
        </w:rPr>
      </w:pPr>
    </w:p>
    <w:tbl>
      <w:tblPr>
        <w:tblStyle w:val="Grilledutableau"/>
        <w:tblpPr w:leftFromText="141" w:rightFromText="141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1101"/>
        <w:gridCol w:w="2976"/>
      </w:tblGrid>
      <w:tr w:rsidR="00F544B1" w:rsidRPr="00F544B1" w14:paraId="1180CE8F" w14:textId="77777777" w:rsidTr="00C743BF">
        <w:tc>
          <w:tcPr>
            <w:tcW w:w="1101" w:type="dxa"/>
          </w:tcPr>
          <w:p w14:paraId="4669A57F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 w:rsidRPr="00F544B1">
              <w:rPr>
                <w:rFonts w:cs="Arial"/>
                <w:b/>
                <w:bCs/>
                <w:color w:val="5F5F5F"/>
                <w:sz w:val="28"/>
                <w:szCs w:val="28"/>
              </w:rPr>
              <w:t>D</w:t>
            </w:r>
          </w:p>
        </w:tc>
        <w:tc>
          <w:tcPr>
            <w:tcW w:w="2976" w:type="dxa"/>
          </w:tcPr>
          <w:p w14:paraId="5DFEC2B7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</w:p>
        </w:tc>
      </w:tr>
      <w:tr w:rsidR="00F544B1" w:rsidRPr="00F544B1" w14:paraId="122A93BB" w14:textId="77777777" w:rsidTr="00C743BF">
        <w:tc>
          <w:tcPr>
            <w:tcW w:w="1101" w:type="dxa"/>
          </w:tcPr>
          <w:p w14:paraId="158102E4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 w:rsidRPr="00F544B1">
              <w:rPr>
                <w:rFonts w:cs="Arial"/>
                <w:b/>
                <w:bCs/>
                <w:color w:val="5F5F5F"/>
                <w:sz w:val="28"/>
                <w:szCs w:val="28"/>
              </w:rPr>
              <w:t>A</w:t>
            </w:r>
          </w:p>
        </w:tc>
        <w:tc>
          <w:tcPr>
            <w:tcW w:w="2976" w:type="dxa"/>
          </w:tcPr>
          <w:p w14:paraId="1158AE7C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</w:p>
        </w:tc>
      </w:tr>
      <w:tr w:rsidR="00F544B1" w:rsidRPr="00F544B1" w14:paraId="19A90D9A" w14:textId="77777777" w:rsidTr="00C743BF">
        <w:tc>
          <w:tcPr>
            <w:tcW w:w="1101" w:type="dxa"/>
          </w:tcPr>
          <w:p w14:paraId="067227C2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 w:rsidRPr="00F544B1">
              <w:rPr>
                <w:rFonts w:cs="Arial"/>
                <w:b/>
                <w:bCs/>
                <w:color w:val="5F5F5F"/>
                <w:sz w:val="28"/>
                <w:szCs w:val="28"/>
              </w:rPr>
              <w:t>O</w:t>
            </w:r>
          </w:p>
        </w:tc>
        <w:tc>
          <w:tcPr>
            <w:tcW w:w="2976" w:type="dxa"/>
          </w:tcPr>
          <w:p w14:paraId="646BE124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</w:p>
        </w:tc>
      </w:tr>
      <w:tr w:rsidR="00F544B1" w:rsidRPr="00F544B1" w14:paraId="0C54AF0C" w14:textId="77777777" w:rsidTr="00C743BF">
        <w:tc>
          <w:tcPr>
            <w:tcW w:w="1101" w:type="dxa"/>
          </w:tcPr>
          <w:p w14:paraId="057B9987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 w:rsidRPr="00F544B1">
              <w:rPr>
                <w:rFonts w:cs="Arial"/>
                <w:b/>
                <w:bCs/>
                <w:color w:val="5F5F5F"/>
                <w:sz w:val="28"/>
                <w:szCs w:val="28"/>
              </w:rPr>
              <w:t>M</w:t>
            </w:r>
          </w:p>
        </w:tc>
        <w:tc>
          <w:tcPr>
            <w:tcW w:w="2976" w:type="dxa"/>
          </w:tcPr>
          <w:p w14:paraId="71BD7594" w14:textId="77777777" w:rsidR="00F544B1" w:rsidRPr="00F544B1" w:rsidRDefault="00F544B1" w:rsidP="00F544B1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</w:p>
        </w:tc>
      </w:tr>
    </w:tbl>
    <w:p w14:paraId="27CC11A3" w14:textId="77777777" w:rsidR="00F544B1" w:rsidRDefault="00F544B1">
      <w:pPr>
        <w:rPr>
          <w:rFonts w:ascii="Arial" w:hAnsi="Arial" w:cs="Arial"/>
          <w:b/>
          <w:bCs/>
          <w:color w:val="5F5F5F"/>
          <w:sz w:val="17"/>
          <w:szCs w:val="17"/>
        </w:rPr>
      </w:pPr>
    </w:p>
    <w:p w14:paraId="5ACD6F7B" w14:textId="77777777" w:rsidR="00F544B1" w:rsidRDefault="00F544B1">
      <w:pPr>
        <w:rPr>
          <w:rFonts w:ascii="Arial" w:hAnsi="Arial" w:cs="Arial"/>
          <w:b/>
          <w:bCs/>
          <w:color w:val="5F5F5F"/>
          <w:sz w:val="17"/>
          <w:szCs w:val="17"/>
        </w:rPr>
      </w:pPr>
    </w:p>
    <w:p w14:paraId="163AB6A6" w14:textId="77777777" w:rsidR="00F544B1" w:rsidRDefault="00F544B1">
      <w:pPr>
        <w:rPr>
          <w:rFonts w:ascii="Arial" w:hAnsi="Arial" w:cs="Arial"/>
          <w:b/>
          <w:bCs/>
          <w:color w:val="5F5F5F"/>
          <w:sz w:val="17"/>
          <w:szCs w:val="17"/>
        </w:rPr>
      </w:pPr>
    </w:p>
    <w:p w14:paraId="657DC689" w14:textId="77777777" w:rsidR="00F544B1" w:rsidRDefault="00F544B1">
      <w:pPr>
        <w:rPr>
          <w:rFonts w:ascii="Arial" w:hAnsi="Arial" w:cs="Arial"/>
          <w:b/>
          <w:bCs/>
          <w:color w:val="5F5F5F"/>
          <w:sz w:val="17"/>
          <w:szCs w:val="17"/>
        </w:rPr>
      </w:pPr>
    </w:p>
    <w:p w14:paraId="25365382" w14:textId="77777777" w:rsidR="00F544B1" w:rsidRDefault="00F544B1">
      <w:pPr>
        <w:rPr>
          <w:rFonts w:ascii="Arial" w:hAnsi="Arial" w:cs="Arial"/>
          <w:b/>
          <w:bCs/>
          <w:color w:val="5F5F5F"/>
          <w:sz w:val="17"/>
          <w:szCs w:val="17"/>
        </w:rPr>
      </w:pPr>
    </w:p>
    <w:p w14:paraId="302E5E9F" w14:textId="77777777" w:rsidR="00F544B1" w:rsidRPr="00F544B1" w:rsidRDefault="00F544B1" w:rsidP="00F544B1">
      <w:pPr>
        <w:jc w:val="both"/>
        <w:rPr>
          <w:rFonts w:eastAsia="Times New Roman" w:cs="Arial"/>
          <w:b/>
          <w:bCs/>
          <w:color w:val="5F5F5F"/>
          <w:sz w:val="28"/>
          <w:szCs w:val="28"/>
        </w:rPr>
      </w:pPr>
      <w:r w:rsidRPr="00F544B1">
        <w:rPr>
          <w:rFonts w:eastAsia="Times New Roman" w:cs="Arial"/>
          <w:b/>
          <w:bCs/>
          <w:color w:val="5F5F5F"/>
          <w:sz w:val="28"/>
          <w:szCs w:val="28"/>
        </w:rPr>
        <w:t>Les changes adultes sont-ils des DASRI ?</w:t>
      </w:r>
    </w:p>
    <w:p w14:paraId="7DF0BCAB" w14:textId="77777777" w:rsidR="00F544B1" w:rsidRPr="00F544B1" w:rsidRDefault="00F544B1" w:rsidP="00F544B1">
      <w:pPr>
        <w:jc w:val="both"/>
        <w:rPr>
          <w:rFonts w:eastAsia="Times New Roman" w:cs="Arial"/>
          <w:b/>
          <w:bCs/>
          <w:color w:val="5F5F5F"/>
          <w:sz w:val="28"/>
          <w:szCs w:val="28"/>
        </w:rPr>
      </w:pPr>
      <w:r w:rsidRPr="00F544B1">
        <w:rPr>
          <w:rFonts w:eastAsia="Times New Roman" w:cs="Arial"/>
          <w:b/>
          <w:bCs/>
          <w:color w:val="5F5F5F"/>
          <w:sz w:val="28"/>
          <w:szCs w:val="28"/>
        </w:rPr>
        <w:t>Les flacons de médicaments sont-ils des DASRI ?</w:t>
      </w:r>
    </w:p>
    <w:p w14:paraId="1782F432" w14:textId="77777777" w:rsidR="00F544B1" w:rsidRPr="00F544B1" w:rsidRDefault="00F544B1" w:rsidP="00F544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5F5F5F"/>
          <w:sz w:val="28"/>
          <w:szCs w:val="28"/>
        </w:rPr>
      </w:pPr>
      <w:r w:rsidRPr="00F544B1">
        <w:rPr>
          <w:rFonts w:eastAsia="Times New Roman" w:cs="Arial"/>
          <w:b/>
          <w:bCs/>
          <w:color w:val="5F5F5F"/>
          <w:sz w:val="28"/>
          <w:szCs w:val="28"/>
        </w:rPr>
        <w:t>Les lingettes pour nettoyer le sol sont-elles des DASRI</w:t>
      </w:r>
    </w:p>
    <w:p w14:paraId="15DED03F" w14:textId="77777777" w:rsidR="00F544B1" w:rsidRPr="00F544B1" w:rsidRDefault="00F544B1" w:rsidP="00F544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5F5F5F"/>
          <w:sz w:val="28"/>
          <w:szCs w:val="28"/>
        </w:rPr>
      </w:pPr>
    </w:p>
    <w:p w14:paraId="1FE7CF90" w14:textId="77777777" w:rsidR="00F544B1" w:rsidRPr="00F544B1" w:rsidRDefault="00F544B1" w:rsidP="00F544B1">
      <w:pPr>
        <w:jc w:val="both"/>
        <w:rPr>
          <w:rFonts w:eastAsia="Times New Roman" w:cs="Arial"/>
          <w:b/>
          <w:bCs/>
          <w:color w:val="5F5F5F"/>
          <w:sz w:val="28"/>
          <w:szCs w:val="28"/>
        </w:rPr>
      </w:pPr>
      <w:r w:rsidRPr="00F544B1">
        <w:rPr>
          <w:rFonts w:eastAsia="Times New Roman" w:cs="Arial"/>
          <w:b/>
          <w:bCs/>
          <w:color w:val="5F5F5F"/>
          <w:sz w:val="28"/>
          <w:szCs w:val="28"/>
        </w:rPr>
        <w:t xml:space="preserve">Les corps des seringues sont-ils </w:t>
      </w:r>
      <w:r w:rsidR="00394679">
        <w:rPr>
          <w:rFonts w:eastAsia="Times New Roman" w:cs="Arial"/>
          <w:b/>
          <w:bCs/>
          <w:color w:val="5F5F5F"/>
          <w:sz w:val="28"/>
          <w:szCs w:val="28"/>
        </w:rPr>
        <w:t xml:space="preserve">à jeter dans les </w:t>
      </w:r>
      <w:r w:rsidRPr="00F544B1">
        <w:rPr>
          <w:rFonts w:eastAsia="Times New Roman" w:cs="Arial"/>
          <w:b/>
          <w:bCs/>
          <w:color w:val="5F5F5F"/>
          <w:sz w:val="28"/>
          <w:szCs w:val="28"/>
        </w:rPr>
        <w:t>DASRI ?</w:t>
      </w:r>
    </w:p>
    <w:p w14:paraId="1B129684" w14:textId="77777777" w:rsidR="00F544B1" w:rsidRPr="00F544B1" w:rsidRDefault="00F544B1" w:rsidP="00F544B1">
      <w:pPr>
        <w:jc w:val="both"/>
        <w:rPr>
          <w:rFonts w:eastAsia="Times New Roman" w:cs="Arial"/>
          <w:b/>
          <w:bCs/>
          <w:color w:val="5F5F5F"/>
          <w:sz w:val="28"/>
          <w:szCs w:val="28"/>
        </w:rPr>
      </w:pPr>
      <w:r w:rsidRPr="00F544B1">
        <w:rPr>
          <w:rFonts w:eastAsia="Times New Roman" w:cs="Arial"/>
          <w:b/>
          <w:bCs/>
          <w:color w:val="5F5F5F"/>
          <w:sz w:val="28"/>
          <w:szCs w:val="28"/>
        </w:rPr>
        <w:t xml:space="preserve">Les plateaux de soins sont-ils </w:t>
      </w:r>
      <w:r w:rsidR="00394679">
        <w:rPr>
          <w:rFonts w:eastAsia="Times New Roman" w:cs="Arial"/>
          <w:b/>
          <w:bCs/>
          <w:color w:val="5F5F5F"/>
          <w:sz w:val="28"/>
          <w:szCs w:val="28"/>
        </w:rPr>
        <w:t>à jeter dans l</w:t>
      </w:r>
      <w:r w:rsidRPr="00F544B1">
        <w:rPr>
          <w:rFonts w:eastAsia="Times New Roman" w:cs="Arial"/>
          <w:b/>
          <w:bCs/>
          <w:color w:val="5F5F5F"/>
          <w:sz w:val="28"/>
          <w:szCs w:val="28"/>
        </w:rPr>
        <w:t>es DASRI ?</w:t>
      </w:r>
    </w:p>
    <w:p w14:paraId="3324F935" w14:textId="77777777" w:rsidR="00F544B1" w:rsidRPr="00F544B1" w:rsidRDefault="00F544B1" w:rsidP="00F544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5F5F5F"/>
          <w:sz w:val="28"/>
          <w:szCs w:val="28"/>
        </w:rPr>
      </w:pPr>
      <w:r w:rsidRPr="00F544B1">
        <w:rPr>
          <w:rFonts w:eastAsia="Times New Roman" w:cs="Arial"/>
          <w:b/>
          <w:bCs/>
          <w:color w:val="5F5F5F"/>
          <w:sz w:val="28"/>
          <w:szCs w:val="28"/>
        </w:rPr>
        <w:t xml:space="preserve">Les sacs poubelles dans les cabinets de toilette sont-ils </w:t>
      </w:r>
      <w:r w:rsidR="00394679">
        <w:rPr>
          <w:rFonts w:eastAsia="Times New Roman" w:cs="Arial"/>
          <w:b/>
          <w:bCs/>
          <w:color w:val="5F5F5F"/>
          <w:sz w:val="28"/>
          <w:szCs w:val="28"/>
        </w:rPr>
        <w:t>à jeter dans l</w:t>
      </w:r>
      <w:r w:rsidRPr="00F544B1">
        <w:rPr>
          <w:rFonts w:eastAsia="Times New Roman" w:cs="Arial"/>
          <w:b/>
          <w:bCs/>
          <w:color w:val="5F5F5F"/>
          <w:sz w:val="28"/>
          <w:szCs w:val="28"/>
        </w:rPr>
        <w:t>es DASRI ?</w:t>
      </w:r>
    </w:p>
    <w:p w14:paraId="2C792306" w14:textId="77777777" w:rsidR="00F544B1" w:rsidRPr="00F544B1" w:rsidRDefault="00F544B1" w:rsidP="00F544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5F5F5F"/>
          <w:sz w:val="28"/>
          <w:szCs w:val="28"/>
        </w:rPr>
      </w:pPr>
    </w:p>
    <w:p w14:paraId="3E415C92" w14:textId="77777777" w:rsidR="00F544B1" w:rsidRPr="00F544B1" w:rsidRDefault="00F544B1" w:rsidP="00F544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5F5F5F"/>
          <w:sz w:val="28"/>
          <w:szCs w:val="28"/>
        </w:rPr>
      </w:pPr>
      <w:r w:rsidRPr="00F544B1">
        <w:rPr>
          <w:rFonts w:eastAsia="Times New Roman" w:cs="Arial"/>
          <w:b/>
          <w:bCs/>
          <w:color w:val="5F5F5F"/>
          <w:sz w:val="28"/>
          <w:szCs w:val="28"/>
        </w:rPr>
        <w:t>Comment mesure-t-on le délai entre la production et l’élimination des DASRI ?</w:t>
      </w:r>
    </w:p>
    <w:p w14:paraId="6C891A23" w14:textId="77777777" w:rsidR="00F544B1" w:rsidRPr="00F544B1" w:rsidRDefault="00F544B1" w:rsidP="00F544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5F5F5F"/>
          <w:sz w:val="28"/>
          <w:szCs w:val="28"/>
        </w:rPr>
      </w:pPr>
    </w:p>
    <w:p w14:paraId="62BCAD65" w14:textId="77777777" w:rsidR="00F544B1" w:rsidRPr="00F544B1" w:rsidRDefault="00F544B1" w:rsidP="00F544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5F5F5F"/>
          <w:sz w:val="28"/>
          <w:szCs w:val="28"/>
        </w:rPr>
      </w:pPr>
      <w:r w:rsidRPr="00F544B1">
        <w:rPr>
          <w:rFonts w:eastAsia="Times New Roman" w:cs="Arial"/>
          <w:b/>
          <w:bCs/>
          <w:color w:val="5F5F5F"/>
          <w:sz w:val="28"/>
          <w:szCs w:val="28"/>
        </w:rPr>
        <w:t>Peut-on collecter les OM et les DASRI en même temps ?</w:t>
      </w:r>
    </w:p>
    <w:p w14:paraId="7B54DF1E" w14:textId="77777777" w:rsidR="00F544B1" w:rsidRPr="00F544B1" w:rsidRDefault="00F544B1" w:rsidP="00F544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5F5F5F"/>
          <w:sz w:val="28"/>
          <w:szCs w:val="28"/>
        </w:rPr>
      </w:pPr>
    </w:p>
    <w:p w14:paraId="02008387" w14:textId="77777777" w:rsidR="00F544B1" w:rsidRPr="00F544B1" w:rsidRDefault="00F544B1" w:rsidP="00F544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5F5F5F"/>
          <w:sz w:val="28"/>
          <w:szCs w:val="28"/>
        </w:rPr>
      </w:pPr>
      <w:r w:rsidRPr="00F544B1">
        <w:rPr>
          <w:rFonts w:eastAsia="Times New Roman" w:cs="Arial"/>
          <w:b/>
          <w:bCs/>
          <w:color w:val="5F5F5F"/>
          <w:sz w:val="28"/>
          <w:szCs w:val="28"/>
        </w:rPr>
        <w:t>Qui est responsable des déchets ? Qui est le producteur ?</w:t>
      </w:r>
    </w:p>
    <w:p w14:paraId="68C28ECF" w14:textId="77777777" w:rsidR="00F544B1" w:rsidRPr="00F544B1" w:rsidRDefault="00F544B1" w:rsidP="00F544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5F5F5F"/>
          <w:sz w:val="28"/>
          <w:szCs w:val="28"/>
        </w:rPr>
      </w:pPr>
    </w:p>
    <w:p w14:paraId="0AED80F5" w14:textId="77777777" w:rsidR="00F544B1" w:rsidRPr="00F544B1" w:rsidRDefault="00F544B1" w:rsidP="00F544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5F5F5F"/>
          <w:sz w:val="28"/>
          <w:szCs w:val="28"/>
        </w:rPr>
      </w:pPr>
      <w:r w:rsidRPr="00F544B1">
        <w:rPr>
          <w:rFonts w:eastAsia="Times New Roman" w:cs="Arial"/>
          <w:b/>
          <w:bCs/>
          <w:color w:val="5F5F5F"/>
          <w:sz w:val="28"/>
          <w:szCs w:val="28"/>
        </w:rPr>
        <w:t>Y a-t-il une réglementation particulière concernant les circuits internes de DASRI ?</w:t>
      </w:r>
    </w:p>
    <w:p w14:paraId="5478F4BE" w14:textId="77777777" w:rsidR="00F544B1" w:rsidRPr="00F544B1" w:rsidRDefault="00F544B1" w:rsidP="00F544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5F5F5F"/>
          <w:sz w:val="28"/>
          <w:szCs w:val="28"/>
        </w:rPr>
      </w:pPr>
    </w:p>
    <w:p w14:paraId="3F5210A3" w14:textId="77777777" w:rsidR="00F544B1" w:rsidRPr="00F544B1" w:rsidRDefault="00F544B1" w:rsidP="00F544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5F5F5F"/>
          <w:sz w:val="28"/>
          <w:szCs w:val="28"/>
        </w:rPr>
      </w:pPr>
    </w:p>
    <w:p w14:paraId="4A552178" w14:textId="77777777" w:rsidR="004D63A5" w:rsidRDefault="004D63A5" w:rsidP="00F544B1"/>
    <w:sectPr w:rsidR="004D63A5" w:rsidSect="00615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7FE16" w14:textId="77777777" w:rsidR="00154ED5" w:rsidRDefault="00154ED5" w:rsidP="00154ED5">
      <w:pPr>
        <w:spacing w:after="0" w:line="240" w:lineRule="auto"/>
      </w:pPr>
      <w:r>
        <w:separator/>
      </w:r>
    </w:p>
  </w:endnote>
  <w:endnote w:type="continuationSeparator" w:id="0">
    <w:p w14:paraId="6950DA20" w14:textId="77777777" w:rsidR="00154ED5" w:rsidRDefault="00154ED5" w:rsidP="0015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1E81D" w14:textId="77777777" w:rsidR="00617326" w:rsidRDefault="006173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14:paraId="3ECE55E8" w14:textId="715BB070" w:rsidR="0084454D" w:rsidRPr="00617326" w:rsidRDefault="00617326" w:rsidP="00617326">
    <w:pPr>
      <w:pStyle w:val="Pieddepage"/>
      <w:rPr>
        <w:sz w:val="16"/>
        <w:szCs w:val="16"/>
      </w:rPr>
    </w:pPr>
    <w:r w:rsidRPr="00617326">
      <w:rPr>
        <w:sz w:val="16"/>
        <w:szCs w:val="16"/>
      </w:rPr>
      <w:fldChar w:fldCharType="begin"/>
    </w:r>
    <w:r w:rsidRPr="00617326">
      <w:rPr>
        <w:sz w:val="16"/>
        <w:szCs w:val="16"/>
      </w:rPr>
      <w:instrText xml:space="preserve"> FILENAME  \p  \* MERGEFORMAT </w:instrText>
    </w:r>
    <w:r w:rsidRPr="00617326">
      <w:rPr>
        <w:sz w:val="16"/>
        <w:szCs w:val="16"/>
      </w:rPr>
      <w:fldChar w:fldCharType="separate"/>
    </w:r>
    <w:r w:rsidRPr="00617326">
      <w:rPr>
        <w:noProof/>
        <w:sz w:val="16"/>
        <w:szCs w:val="16"/>
      </w:rPr>
      <w:t>O:\Dossiers Partagés\Villefranche\IFSI\C- Formation IDE\C5 - Form. théorique\C.5.5 - Année de form et UE\Promo 2025-2028\UE 2\UE 2.10\2. Cours\TPG Les circuits\LES DECHETS.docx</w:t>
    </w:r>
    <w:r w:rsidRPr="00617326">
      <w:rPr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2A04D" w14:textId="77777777" w:rsidR="00617326" w:rsidRDefault="006173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67BAB" w14:textId="77777777" w:rsidR="00154ED5" w:rsidRDefault="00154ED5" w:rsidP="00154ED5">
      <w:pPr>
        <w:spacing w:after="0" w:line="240" w:lineRule="auto"/>
      </w:pPr>
      <w:r>
        <w:separator/>
      </w:r>
    </w:p>
  </w:footnote>
  <w:footnote w:type="continuationSeparator" w:id="0">
    <w:p w14:paraId="5E27B36B" w14:textId="77777777" w:rsidR="00154ED5" w:rsidRDefault="00154ED5" w:rsidP="0015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EED1" w14:textId="77777777" w:rsidR="00617326" w:rsidRDefault="006173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5D6F" w14:textId="5AF36048" w:rsidR="00154ED5" w:rsidRDefault="00984533">
    <w:pPr>
      <w:pStyle w:val="En-tte"/>
    </w:pPr>
    <w:r>
      <w:rPr>
        <w:noProof/>
        <w:lang w:eastAsia="fr-FR"/>
      </w:rPr>
      <w:drawing>
        <wp:inline distT="0" distB="0" distL="0" distR="0" wp14:anchorId="45C186FE" wp14:editId="2C649A23">
          <wp:extent cx="5194300" cy="831850"/>
          <wp:effectExtent l="0" t="0" r="6350" b="6350"/>
          <wp:docPr id="2" name="Image 2" descr="cid:image001.png@01DAF92B.6C677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id:image001.png@01DAF92B.6C6773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1BD0" w14:textId="77777777" w:rsidR="00617326" w:rsidRDefault="006173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D5"/>
    <w:rsid w:val="00091FD4"/>
    <w:rsid w:val="00094F7F"/>
    <w:rsid w:val="00154ED5"/>
    <w:rsid w:val="001D5BB3"/>
    <w:rsid w:val="002B1540"/>
    <w:rsid w:val="00394679"/>
    <w:rsid w:val="004D63A5"/>
    <w:rsid w:val="00615C92"/>
    <w:rsid w:val="00617326"/>
    <w:rsid w:val="00633027"/>
    <w:rsid w:val="00787F42"/>
    <w:rsid w:val="00827A1D"/>
    <w:rsid w:val="0084454D"/>
    <w:rsid w:val="008459B4"/>
    <w:rsid w:val="00984533"/>
    <w:rsid w:val="00A318DF"/>
    <w:rsid w:val="00EA0110"/>
    <w:rsid w:val="00ED54BE"/>
    <w:rsid w:val="00F069A9"/>
    <w:rsid w:val="00F544B1"/>
    <w:rsid w:val="00F7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8662D5"/>
  <w15:docId w15:val="{92DD4DB6-4BED-4FF2-B653-6C91E77E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ED5"/>
  </w:style>
  <w:style w:type="paragraph" w:styleId="Pieddepage">
    <w:name w:val="footer"/>
    <w:basedOn w:val="Normal"/>
    <w:link w:val="PieddepageCar"/>
    <w:uiPriority w:val="99"/>
    <w:unhideWhenUsed/>
    <w:rsid w:val="0015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ED5"/>
  </w:style>
  <w:style w:type="paragraph" w:styleId="Textedebulles">
    <w:name w:val="Balloon Text"/>
    <w:basedOn w:val="Normal"/>
    <w:link w:val="TextedebullesCar"/>
    <w:uiPriority w:val="99"/>
    <w:semiHidden/>
    <w:unhideWhenUsed/>
    <w:rsid w:val="0015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ED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44B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F92B.6C6773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TURLIN Yamina (Cadre de Santé formateur)</dc:creator>
  <cp:lastModifiedBy>SANDRIN Veronique</cp:lastModifiedBy>
  <cp:revision>20</cp:revision>
  <cp:lastPrinted>2024-08-30T09:38:00Z</cp:lastPrinted>
  <dcterms:created xsi:type="dcterms:W3CDTF">2016-10-03T13:41:00Z</dcterms:created>
  <dcterms:modified xsi:type="dcterms:W3CDTF">2025-07-16T08:05:00Z</dcterms:modified>
</cp:coreProperties>
</file>