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5EE0" w14:textId="77777777" w:rsidR="00ED0C36" w:rsidRPr="00972C37" w:rsidRDefault="00ED0C36" w:rsidP="00ED0C36">
      <w:pPr>
        <w:pStyle w:val="En-tte"/>
        <w:tabs>
          <w:tab w:val="clear" w:pos="4536"/>
          <w:tab w:val="clear" w:pos="9072"/>
        </w:tabs>
        <w:rPr>
          <w:sz w:val="10"/>
        </w:rPr>
      </w:pPr>
    </w:p>
    <w:tbl>
      <w:tblPr>
        <w:tblW w:w="10762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7"/>
        <w:gridCol w:w="3587"/>
        <w:gridCol w:w="3588"/>
      </w:tblGrid>
      <w:tr w:rsidR="00ED0C36" w14:paraId="59A0D02E" w14:textId="77777777">
        <w:trPr>
          <w:cantSplit/>
          <w:trHeight w:val="186"/>
        </w:trPr>
        <w:tc>
          <w:tcPr>
            <w:tcW w:w="3587" w:type="dxa"/>
            <w:tcBorders>
              <w:bottom w:val="nil"/>
            </w:tcBorders>
          </w:tcPr>
          <w:p w14:paraId="4FEA9988" w14:textId="77777777" w:rsidR="00ED0C36" w:rsidRPr="006072D7" w:rsidRDefault="00ED0C36" w:rsidP="00ED0C36">
            <w:pPr>
              <w:pStyle w:val="En-tte"/>
              <w:rPr>
                <w:rFonts w:ascii="Arial" w:hAnsi="Arial"/>
              </w:rPr>
            </w:pPr>
            <w:r w:rsidRPr="006072D7">
              <w:rPr>
                <w:rFonts w:ascii="Arial" w:hAnsi="Arial"/>
                <w:b/>
              </w:rPr>
              <w:t xml:space="preserve">Rédaction : </w:t>
            </w:r>
          </w:p>
        </w:tc>
        <w:tc>
          <w:tcPr>
            <w:tcW w:w="3587" w:type="dxa"/>
            <w:tcBorders>
              <w:bottom w:val="nil"/>
            </w:tcBorders>
          </w:tcPr>
          <w:p w14:paraId="7610CE4B" w14:textId="77777777" w:rsidR="00ED0C36" w:rsidRPr="006072D7" w:rsidRDefault="00ED0C36" w:rsidP="00ED0C36">
            <w:pPr>
              <w:pStyle w:val="En-tte"/>
              <w:rPr>
                <w:rFonts w:ascii="Arial" w:hAnsi="Arial"/>
              </w:rPr>
            </w:pPr>
            <w:r w:rsidRPr="006072D7">
              <w:rPr>
                <w:rFonts w:ascii="Arial" w:hAnsi="Arial"/>
                <w:b/>
              </w:rPr>
              <w:t xml:space="preserve">Vérification : </w:t>
            </w:r>
          </w:p>
        </w:tc>
        <w:tc>
          <w:tcPr>
            <w:tcW w:w="3588" w:type="dxa"/>
            <w:tcBorders>
              <w:bottom w:val="nil"/>
            </w:tcBorders>
          </w:tcPr>
          <w:p w14:paraId="7DC715EB" w14:textId="77777777" w:rsidR="00ED0C36" w:rsidRPr="006072D7" w:rsidRDefault="00ED0C36" w:rsidP="00ED0C36">
            <w:pPr>
              <w:pStyle w:val="En-tte"/>
              <w:rPr>
                <w:rFonts w:ascii="Arial" w:hAnsi="Arial"/>
                <w:b/>
              </w:rPr>
            </w:pPr>
            <w:r w:rsidRPr="006072D7">
              <w:rPr>
                <w:rFonts w:ascii="Arial" w:hAnsi="Arial"/>
                <w:b/>
              </w:rPr>
              <w:t>Validation :</w:t>
            </w:r>
          </w:p>
        </w:tc>
      </w:tr>
      <w:tr w:rsidR="009F2014" w:rsidRPr="009F2014" w14:paraId="5203CD01" w14:textId="77777777">
        <w:trPr>
          <w:cantSplit/>
          <w:trHeight w:val="806"/>
        </w:trPr>
        <w:tc>
          <w:tcPr>
            <w:tcW w:w="3587" w:type="dxa"/>
            <w:tcBorders>
              <w:top w:val="nil"/>
            </w:tcBorders>
          </w:tcPr>
          <w:p w14:paraId="095F5FA3" w14:textId="593AA60A" w:rsidR="00077190" w:rsidRPr="00F15DD9" w:rsidRDefault="003379F6" w:rsidP="003379F6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F15DD9">
              <w:rPr>
                <w:rFonts w:ascii="Calibri" w:hAnsi="Calibri"/>
                <w:sz w:val="20"/>
                <w:szCs w:val="20"/>
              </w:rPr>
              <w:t>N. GAUME</w:t>
            </w:r>
            <w:r w:rsidR="001F4D3B" w:rsidRPr="00F15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F67F78" w:rsidRPr="00F15DD9">
              <w:rPr>
                <w:rFonts w:ascii="Calibri" w:hAnsi="Calibri"/>
                <w:sz w:val="20"/>
                <w:szCs w:val="20"/>
              </w:rPr>
              <w:t>A. COPPOLA</w:t>
            </w:r>
            <w:r w:rsidR="002C726A" w:rsidRPr="00F15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F15DD9" w:rsidRPr="00F15DD9">
              <w:rPr>
                <w:rFonts w:ascii="Calibri" w:hAnsi="Calibri"/>
                <w:sz w:val="20"/>
                <w:szCs w:val="20"/>
              </w:rPr>
              <w:t>E. JOUSSERAND</w:t>
            </w:r>
          </w:p>
          <w:p w14:paraId="2AE4AB69" w14:textId="77777777" w:rsidR="002C726A" w:rsidRDefault="002C726A" w:rsidP="003379F6">
            <w:p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Infirmière</w:t>
            </w:r>
            <w:r w:rsidR="0027361D">
              <w:rPr>
                <w:rFonts w:ascii="Calibri" w:hAnsi="Calibri"/>
                <w:sz w:val="20"/>
                <w:szCs w:val="20"/>
              </w:rPr>
              <w:t>s</w:t>
            </w:r>
          </w:p>
          <w:p w14:paraId="2190A1A7" w14:textId="77777777" w:rsidR="001F4D3B" w:rsidRPr="00941DAF" w:rsidRDefault="001F4D3B" w:rsidP="0065099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87" w:type="dxa"/>
            <w:tcBorders>
              <w:top w:val="nil"/>
            </w:tcBorders>
          </w:tcPr>
          <w:p w14:paraId="33C44933" w14:textId="0C38EE9D" w:rsidR="00B12173" w:rsidRDefault="00DB5DDA" w:rsidP="000C491D">
            <w:pPr>
              <w:pStyle w:val="En-tt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ML. BONNET</w:t>
            </w:r>
            <w:r w:rsidR="000C491D">
              <w:rPr>
                <w:rFonts w:ascii="Calibri" w:hAnsi="Calibri"/>
              </w:rPr>
              <w:t xml:space="preserve">, </w:t>
            </w:r>
            <w:r w:rsidR="0027361D">
              <w:rPr>
                <w:rFonts w:ascii="Calibri" w:hAnsi="Calibri"/>
              </w:rPr>
              <w:t>Cad</w:t>
            </w:r>
            <w:r w:rsidR="00314978">
              <w:rPr>
                <w:rFonts w:ascii="Calibri" w:hAnsi="Calibri"/>
              </w:rPr>
              <w:t xml:space="preserve">re de santé </w:t>
            </w:r>
          </w:p>
          <w:p w14:paraId="3430D036" w14:textId="53195F5F" w:rsidR="000C491D" w:rsidRPr="006072D7" w:rsidRDefault="000C491D" w:rsidP="000C491D">
            <w:pPr>
              <w:pStyle w:val="En-tte"/>
              <w:rPr>
                <w:rFonts w:ascii="Calibri" w:hAnsi="Calibri"/>
              </w:rPr>
            </w:pPr>
          </w:p>
        </w:tc>
        <w:tc>
          <w:tcPr>
            <w:tcW w:w="3588" w:type="dxa"/>
            <w:tcBorders>
              <w:top w:val="nil"/>
            </w:tcBorders>
          </w:tcPr>
          <w:p w14:paraId="4FB0673B" w14:textId="77777777" w:rsidR="004B500E" w:rsidRDefault="00077190" w:rsidP="004B500E">
            <w:pPr>
              <w:pStyle w:val="En-tt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  <w:r w:rsidR="004B500E">
              <w:rPr>
                <w:rFonts w:ascii="Calibri" w:hAnsi="Calibri"/>
              </w:rPr>
              <w:t>-C</w:t>
            </w:r>
            <w:r>
              <w:rPr>
                <w:rFonts w:ascii="Calibri" w:hAnsi="Calibri"/>
              </w:rPr>
              <w:t>.</w:t>
            </w:r>
            <w:r w:rsidR="004B500E">
              <w:rPr>
                <w:rFonts w:ascii="Calibri" w:hAnsi="Calibri"/>
              </w:rPr>
              <w:t xml:space="preserve"> DAUMAS BEJUIS</w:t>
            </w:r>
            <w:r>
              <w:rPr>
                <w:rFonts w:ascii="Calibri" w:hAnsi="Calibri"/>
              </w:rPr>
              <w:t>,</w:t>
            </w:r>
          </w:p>
          <w:p w14:paraId="0E47F008" w14:textId="1802D9EA" w:rsidR="00B12173" w:rsidRDefault="004B500E" w:rsidP="004B500E">
            <w:pPr>
              <w:pStyle w:val="En-tt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Cadre </w:t>
            </w:r>
            <w:r w:rsidR="00B12173">
              <w:rPr>
                <w:rFonts w:ascii="Calibri" w:hAnsi="Calibri"/>
              </w:rPr>
              <w:t xml:space="preserve"> supérieure </w:t>
            </w:r>
            <w:r>
              <w:rPr>
                <w:rFonts w:ascii="Calibri" w:hAnsi="Calibri"/>
              </w:rPr>
              <w:t>de santé</w:t>
            </w:r>
          </w:p>
          <w:p w14:paraId="3D752471" w14:textId="406E98CF" w:rsidR="00F46524" w:rsidRPr="006072D7" w:rsidRDefault="00B12173" w:rsidP="004B500E">
            <w:pPr>
              <w:pStyle w:val="En-tt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</w:t>
            </w:r>
            <w:r w:rsidR="004B500E">
              <w:rPr>
                <w:rFonts w:ascii="Calibri" w:hAnsi="Calibri"/>
              </w:rPr>
              <w:t>esponsable pédagogique  de l’offre de stages</w:t>
            </w:r>
          </w:p>
        </w:tc>
      </w:tr>
    </w:tbl>
    <w:p w14:paraId="76DC83EA" w14:textId="77777777" w:rsidR="00FD2C69" w:rsidRDefault="00FD2C69" w:rsidP="00FD2C69"/>
    <w:tbl>
      <w:tblPr>
        <w:tblW w:w="10817" w:type="dxa"/>
        <w:jc w:val="center"/>
        <w:shd w:val="clear" w:color="auto" w:fill="F2F2F2"/>
        <w:tblLook w:val="01E0" w:firstRow="1" w:lastRow="1" w:firstColumn="1" w:lastColumn="1" w:noHBand="0" w:noVBand="0"/>
      </w:tblPr>
      <w:tblGrid>
        <w:gridCol w:w="10817"/>
      </w:tblGrid>
      <w:tr w:rsidR="004B500E" w:rsidRPr="00CA1F01" w14:paraId="448BECB6" w14:textId="77777777" w:rsidTr="00AF1FB0">
        <w:trPr>
          <w:trHeight w:hRule="exact" w:val="1716"/>
          <w:jc w:val="center"/>
        </w:trPr>
        <w:tc>
          <w:tcPr>
            <w:tcW w:w="10817" w:type="dxa"/>
            <w:shd w:val="clear" w:color="auto" w:fill="F2F2F2"/>
          </w:tcPr>
          <w:p w14:paraId="04BD9F13" w14:textId="77777777" w:rsidR="004B500E" w:rsidRPr="00CA1F01" w:rsidRDefault="004B500E" w:rsidP="00AF1FB0">
            <w:pPr>
              <w:pStyle w:val="Titre2"/>
              <w:tabs>
                <w:tab w:val="num" w:pos="540"/>
              </w:tabs>
              <w:spacing w:before="120" w:after="120" w:line="300" w:lineRule="auto"/>
              <w:jc w:val="both"/>
              <w:rPr>
                <w:rFonts w:ascii="Calibri" w:hAnsi="Calibri" w:cs="Arial"/>
                <w:u w:val="none"/>
              </w:rPr>
            </w:pPr>
            <w:r w:rsidRPr="00CA1F01">
              <w:rPr>
                <w:rFonts w:ascii="Calibri" w:hAnsi="Calibri" w:cs="Arial"/>
                <w:u w:val="none"/>
              </w:rPr>
              <w:t>MODIFICATION(S) APPORTEE(S) PAR LA NOUVELLE VERSION DU DOCUMENT :</w:t>
            </w:r>
          </w:p>
          <w:p w14:paraId="798C4123" w14:textId="77777777" w:rsidR="004B500E" w:rsidRDefault="006A7E7B" w:rsidP="004B50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Modification responsable HDJ</w:t>
            </w:r>
          </w:p>
          <w:p w14:paraId="14ABE67C" w14:textId="32011AC5" w:rsidR="00434674" w:rsidRDefault="00434674" w:rsidP="004B50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Mise à jour téléphones secrétariat et cadre</w:t>
            </w:r>
          </w:p>
          <w:p w14:paraId="6F6CCEDB" w14:textId="17097875" w:rsidR="00B110A7" w:rsidRPr="008540DB" w:rsidRDefault="00B110A7" w:rsidP="004B50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Adaptation  aux étudiants L1</w:t>
            </w:r>
            <w:r w:rsidR="00A4370C">
              <w:rPr>
                <w:rFonts w:ascii="Calibri" w:hAnsi="Calibri"/>
                <w:sz w:val="20"/>
                <w:szCs w:val="20"/>
              </w:rPr>
              <w:t xml:space="preserve"> : </w:t>
            </w:r>
            <w:r w:rsidR="00A4370C" w:rsidRPr="00E05D56">
              <w:rPr>
                <w:rFonts w:ascii="Calibri" w:hAnsi="Calibri"/>
                <w:sz w:val="20"/>
                <w:szCs w:val="20"/>
              </w:rPr>
              <w:t>Typologie de stage : dépendance et exclusion sociale</w:t>
            </w:r>
          </w:p>
          <w:p w14:paraId="21B5E5CF" w14:textId="77777777" w:rsidR="004B500E" w:rsidRDefault="004B500E" w:rsidP="00AF1FB0">
            <w:pPr>
              <w:rPr>
                <w:rFonts w:ascii="Calibri" w:hAnsi="Calibri"/>
                <w:sz w:val="20"/>
                <w:szCs w:val="20"/>
              </w:rPr>
            </w:pPr>
          </w:p>
          <w:p w14:paraId="5A3E09F8" w14:textId="77777777" w:rsidR="004B500E" w:rsidRPr="00CA1F01" w:rsidRDefault="004B500E" w:rsidP="00AF1FB0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9114BC8" w14:textId="77777777" w:rsidR="004B500E" w:rsidRPr="00CA1F01" w:rsidRDefault="004B500E" w:rsidP="00AF1FB0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47950595" w14:textId="77777777" w:rsidR="004B500E" w:rsidRPr="00CA1F01" w:rsidRDefault="004B500E" w:rsidP="00AF1FB0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3B03FB5F" w14:textId="77777777" w:rsidR="004B500E" w:rsidRPr="00CA1F01" w:rsidRDefault="004B500E" w:rsidP="00AF1FB0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2CF47FA" w14:textId="77777777" w:rsidR="004B500E" w:rsidRPr="00CA1F01" w:rsidRDefault="004B500E" w:rsidP="00AF1FB0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0508FAD8" w14:textId="77777777" w:rsidR="004B500E" w:rsidRPr="00CA1F01" w:rsidRDefault="004B500E" w:rsidP="00AF1FB0">
            <w:pPr>
              <w:rPr>
                <w:rFonts w:ascii="Arial" w:hAnsi="Arial"/>
              </w:rPr>
            </w:pPr>
          </w:p>
        </w:tc>
      </w:tr>
    </w:tbl>
    <w:p w14:paraId="22E5F327" w14:textId="7E84224E" w:rsidR="00115128" w:rsidRDefault="00DB5DDA" w:rsidP="00F67F78">
      <w:pPr>
        <w:pStyle w:val="Titre2"/>
        <w:shd w:val="clear" w:color="auto" w:fill="F2F2F2"/>
        <w:tabs>
          <w:tab w:val="left" w:pos="6660"/>
        </w:tabs>
        <w:spacing w:before="360" w:after="160" w:line="300" w:lineRule="auto"/>
        <w:ind w:left="-851" w:right="-852"/>
        <w:jc w:val="both"/>
        <w:rPr>
          <w:rFonts w:ascii="Calibri" w:hAnsi="Calibri"/>
          <w:u w:val="none"/>
        </w:rPr>
      </w:pPr>
      <w:r>
        <w:rPr>
          <w:rFonts w:ascii="Calibri" w:hAnsi="Calibri"/>
          <w:u w:val="none"/>
        </w:rPr>
        <w:t>Date de rédaction du livret</w:t>
      </w:r>
      <w:r w:rsidR="009108EC">
        <w:rPr>
          <w:rFonts w:ascii="Calibri" w:hAnsi="Calibri"/>
          <w:u w:val="none"/>
        </w:rPr>
        <w:t>:</w:t>
      </w:r>
      <w:r>
        <w:rPr>
          <w:rFonts w:ascii="Calibri" w:hAnsi="Calibri"/>
          <w:u w:val="none"/>
        </w:rPr>
        <w:t xml:space="preserve"> Mai 2025</w:t>
      </w:r>
    </w:p>
    <w:p w14:paraId="2E250CF0" w14:textId="5E6E1DBD" w:rsidR="003E408D" w:rsidRDefault="003E408D" w:rsidP="003E408D"/>
    <w:p w14:paraId="10994324" w14:textId="77777777" w:rsidR="003E408D" w:rsidRPr="00197D81" w:rsidRDefault="003E408D" w:rsidP="003E408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97D81">
        <w:rPr>
          <w:rFonts w:asciiTheme="minorHAnsi" w:hAnsiTheme="minorHAnsi" w:cstheme="minorHAnsi"/>
          <w:b/>
          <w:bCs/>
          <w:sz w:val="22"/>
          <w:szCs w:val="22"/>
        </w:rPr>
        <w:t xml:space="preserve">Le Vinatier, Psychiatrie Universitaire Lyon Métropole est un établissement public de psychiatrie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sur la commune de Bron (73 hectare) </w:t>
      </w:r>
      <w:r w:rsidRPr="00197D81">
        <w:rPr>
          <w:rFonts w:asciiTheme="minorHAnsi" w:hAnsiTheme="minorHAnsi" w:cstheme="minorHAnsi"/>
          <w:b/>
          <w:bCs/>
          <w:sz w:val="22"/>
          <w:szCs w:val="22"/>
        </w:rPr>
        <w:t>qui travaille  au sein du département du Rhône avec CH St Cyr Au Mont D’Or, CH St jean de Dieu</w:t>
      </w:r>
      <w:r w:rsidRPr="00197D81">
        <w:rPr>
          <w:rFonts w:asciiTheme="minorHAnsi" w:eastAsiaTheme="minorEastAsia" w:hAnsiTheme="minorHAnsi" w:cstheme="minorHAnsi"/>
          <w:b/>
          <w:bCs/>
          <w:kern w:val="24"/>
          <w:sz w:val="22"/>
          <w:szCs w:val="22"/>
        </w:rPr>
        <w:t xml:space="preserve"> (Communauté Psychiatrique du Territoire Rhône Métropole). Il fait partie</w:t>
      </w:r>
      <w:r>
        <w:rPr>
          <w:rFonts w:asciiTheme="minorHAnsi" w:eastAsiaTheme="minorEastAsia" w:hAnsiTheme="minorHAnsi" w:cstheme="minorHAnsi"/>
          <w:b/>
          <w:bCs/>
          <w:kern w:val="24"/>
          <w:sz w:val="22"/>
          <w:szCs w:val="22"/>
        </w:rPr>
        <w:t xml:space="preserve"> </w:t>
      </w:r>
      <w:r w:rsidRPr="00197D81">
        <w:rPr>
          <w:rFonts w:asciiTheme="minorHAnsi" w:eastAsiaTheme="minorEastAsia" w:hAnsiTheme="minorHAnsi" w:cstheme="minorHAnsi"/>
          <w:b/>
          <w:bCs/>
          <w:kern w:val="24"/>
          <w:sz w:val="22"/>
          <w:szCs w:val="22"/>
        </w:rPr>
        <w:t xml:space="preserve">du Groupement  Hospitalier de territoire  Val Rhône Centre avec </w:t>
      </w:r>
      <w:r w:rsidRPr="00197D81">
        <w:rPr>
          <w:rFonts w:asciiTheme="minorHAnsi" w:hAnsiTheme="minorHAnsi" w:cstheme="minorHAnsi"/>
          <w:b/>
          <w:bCs/>
          <w:sz w:val="22"/>
          <w:szCs w:val="22"/>
        </w:rPr>
        <w:t>les Hospices Civils de Lyon.</w:t>
      </w:r>
    </w:p>
    <w:p w14:paraId="62B17792" w14:textId="77777777" w:rsidR="003E408D" w:rsidRPr="00197D81" w:rsidRDefault="003E408D" w:rsidP="003E408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97D81">
        <w:rPr>
          <w:rFonts w:asciiTheme="minorHAnsi" w:hAnsiTheme="minorHAnsi" w:cstheme="minorHAnsi"/>
          <w:b/>
          <w:bCs/>
          <w:sz w:val="22"/>
          <w:szCs w:val="22"/>
        </w:rPr>
        <w:t>L’offre de soin  s’organise autour de 10 pôle cliniques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dont 8 à valence universitaire. Les soins sont prodigués en intra-hospitalier ou en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extra-hospitalier</w:t>
      </w:r>
      <w:proofErr w:type="spell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(CMP-CATTP).</w:t>
      </w:r>
    </w:p>
    <w:p w14:paraId="4177D199" w14:textId="77777777" w:rsidR="003E408D" w:rsidRPr="003E408D" w:rsidRDefault="003E408D" w:rsidP="003E408D"/>
    <w:p w14:paraId="4704DD74" w14:textId="4FBD0E99" w:rsidR="009108EC" w:rsidRDefault="00F67F78" w:rsidP="00F67F78">
      <w:pPr>
        <w:pStyle w:val="Titre2"/>
        <w:shd w:val="clear" w:color="auto" w:fill="F2F2F2"/>
        <w:tabs>
          <w:tab w:val="left" w:pos="6660"/>
        </w:tabs>
        <w:spacing w:before="360" w:after="160" w:line="300" w:lineRule="auto"/>
        <w:ind w:left="-851" w:right="-852"/>
        <w:jc w:val="both"/>
        <w:rPr>
          <w:rFonts w:ascii="Calibri" w:hAnsi="Calibri"/>
          <w:u w:val="none"/>
        </w:rPr>
      </w:pPr>
      <w:r>
        <w:rPr>
          <w:rFonts w:ascii="Calibri" w:hAnsi="Calibri"/>
          <w:u w:val="none"/>
        </w:rPr>
        <w:tab/>
      </w:r>
    </w:p>
    <w:p w14:paraId="20B09517" w14:textId="77777777" w:rsidR="00ED0C36" w:rsidRPr="000C53B1" w:rsidRDefault="00E71622" w:rsidP="00FD2C69">
      <w:pPr>
        <w:pStyle w:val="Titre2"/>
        <w:numPr>
          <w:ilvl w:val="0"/>
          <w:numId w:val="1"/>
        </w:numPr>
        <w:tabs>
          <w:tab w:val="num" w:pos="374"/>
        </w:tabs>
        <w:spacing w:before="360" w:after="160" w:line="300" w:lineRule="auto"/>
        <w:ind w:left="540" w:hanging="525"/>
        <w:jc w:val="both"/>
        <w:rPr>
          <w:rFonts w:asciiTheme="minorHAnsi" w:hAnsiTheme="minorHAnsi"/>
          <w:color w:val="009999"/>
          <w:sz w:val="22"/>
          <w:szCs w:val="22"/>
          <w:u w:val="none"/>
        </w:rPr>
      </w:pPr>
      <w:r w:rsidRPr="000C53B1">
        <w:rPr>
          <w:rFonts w:asciiTheme="minorHAnsi" w:hAnsiTheme="minorHAnsi"/>
          <w:color w:val="009999"/>
          <w:sz w:val="22"/>
          <w:szCs w:val="22"/>
          <w:u w:val="none"/>
        </w:rPr>
        <w:t>IDENTITE DU STAGE</w:t>
      </w:r>
    </w:p>
    <w:p w14:paraId="3154670D" w14:textId="77777777" w:rsidR="004D049A" w:rsidRPr="000C53B1" w:rsidRDefault="00ED0C36" w:rsidP="004D049A">
      <w:pPr>
        <w:rPr>
          <w:rFonts w:asciiTheme="minorHAnsi" w:hAnsiTheme="minorHAnsi"/>
          <w:sz w:val="22"/>
          <w:szCs w:val="22"/>
        </w:rPr>
      </w:pPr>
      <w:r w:rsidRPr="000C53B1">
        <w:rPr>
          <w:rFonts w:asciiTheme="minorHAnsi" w:hAnsiTheme="minorHAnsi"/>
          <w:sz w:val="22"/>
          <w:szCs w:val="22"/>
        </w:rPr>
        <w:t xml:space="preserve">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379F6" w:rsidRPr="002C16CC" w14:paraId="4F480749" w14:textId="77777777" w:rsidTr="00DF6670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3372" w14:textId="77777777" w:rsidR="003379F6" w:rsidRPr="002C16CC" w:rsidRDefault="003379F6" w:rsidP="00DF6670">
            <w:pPr>
              <w:rPr>
                <w:rFonts w:asciiTheme="minorHAnsi" w:hAnsiTheme="minorHAnsi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b/>
                <w:sz w:val="22"/>
                <w:szCs w:val="22"/>
              </w:rPr>
              <w:t>Pôle :      SMD PL</w:t>
            </w:r>
            <w:r w:rsidR="00B34C8B" w:rsidRPr="002C16CC">
              <w:rPr>
                <w:rFonts w:asciiTheme="minorHAnsi" w:hAnsiTheme="minorHAnsi" w:cs="Arial"/>
                <w:b/>
                <w:sz w:val="22"/>
                <w:szCs w:val="22"/>
              </w:rPr>
              <w:t>:</w:t>
            </w:r>
            <w:r w:rsidRPr="002C16CC">
              <w:rPr>
                <w:rFonts w:asciiTheme="minorHAnsi" w:hAnsiTheme="minorHAnsi" w:cs="Arial"/>
                <w:b/>
                <w:sz w:val="22"/>
                <w:szCs w:val="22"/>
              </w:rPr>
              <w:t xml:space="preserve">   </w:t>
            </w:r>
            <w:r w:rsidRPr="002C16CC">
              <w:rPr>
                <w:rFonts w:asciiTheme="minorHAnsi" w:hAnsiTheme="minorHAnsi"/>
                <w:b/>
                <w:sz w:val="22"/>
                <w:szCs w:val="22"/>
              </w:rPr>
              <w:t>Santé Mentale des  Détenus et Psychiatrie Légale</w:t>
            </w:r>
          </w:p>
          <w:p w14:paraId="057C481A" w14:textId="77777777" w:rsidR="000C53B1" w:rsidRPr="002C16CC" w:rsidRDefault="000C53B1" w:rsidP="00DF6670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BE6BCF4" w14:textId="77777777" w:rsidR="001235B5" w:rsidRPr="002C16CC" w:rsidRDefault="001235B5" w:rsidP="001235B5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iCs/>
                <w:color w:val="000000"/>
                <w:sz w:val="22"/>
                <w:szCs w:val="22"/>
                <w:bdr w:val="none" w:sz="0" w:space="0" w:color="auto" w:frame="1"/>
              </w:rPr>
              <w:t>Le pôle SMDPL assure des soins auprès de la population </w:t>
            </w:r>
            <w:r w:rsidR="002C16CC" w:rsidRPr="002C16CC">
              <w:rPr>
                <w:rFonts w:asciiTheme="minorHAnsi" w:hAnsiTheme="minorHAnsi" w:cs="Arial"/>
                <w:iCs/>
                <w:color w:val="000000"/>
                <w:sz w:val="22"/>
                <w:szCs w:val="22"/>
                <w:bdr w:val="none" w:sz="0" w:space="0" w:color="auto" w:frame="1"/>
              </w:rPr>
              <w:t>sous-main</w:t>
            </w:r>
            <w:r w:rsidRPr="002C16CC">
              <w:rPr>
                <w:rFonts w:asciiTheme="minorHAnsi" w:hAnsiTheme="minorHAnsi" w:cs="Arial"/>
                <w:iCs/>
                <w:color w:val="000000"/>
                <w:sz w:val="22"/>
                <w:szCs w:val="22"/>
                <w:bdr w:val="none" w:sz="0" w:space="0" w:color="auto" w:frame="1"/>
              </w:rPr>
              <w:t xml:space="preserve"> de justice</w:t>
            </w: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.</w:t>
            </w:r>
          </w:p>
          <w:p w14:paraId="2DEB9643" w14:textId="77777777" w:rsidR="001235B5" w:rsidRPr="002C16CC" w:rsidRDefault="001235B5" w:rsidP="001235B5">
            <w:pPr>
              <w:pStyle w:val="NormalWeb"/>
              <w:shd w:val="clear" w:color="auto" w:fill="FFFFFF"/>
              <w:spacing w:before="120" w:beforeAutospacing="0" w:after="24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Les personnes </w:t>
            </w:r>
            <w:r w:rsidR="002C16CC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sous-main</w:t>
            </w: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de justice devant avoir accès à une qualité de soins équivalente à celle de la population générale : en cela, la loi de 1994 représentait une avancée de santé publique et un progrès considérable pour les droits d'une population particulière. Le principe a été réaffirmé par la loi pénitentiaire du 24 novembre 2009.</w:t>
            </w:r>
          </w:p>
          <w:p w14:paraId="41F055F7" w14:textId="77777777" w:rsidR="001235B5" w:rsidRPr="00E2649B" w:rsidRDefault="001235B5" w:rsidP="001235B5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  <w:u w:val="single" w:color="009999"/>
              </w:rPr>
            </w:pPr>
            <w:r w:rsidRPr="00E2649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u w:val="single" w:color="009999"/>
                <w:bdr w:val="none" w:sz="0" w:space="0" w:color="auto" w:frame="1"/>
              </w:rPr>
              <w:t>Le Pôle SMDPL est composé :</w:t>
            </w:r>
          </w:p>
          <w:p w14:paraId="3C1EC577" w14:textId="628CAE4F" w:rsidR="001235B5" w:rsidRDefault="002C16CC" w:rsidP="001235B5">
            <w:pPr>
              <w:numPr>
                <w:ilvl w:val="0"/>
                <w:numId w:val="15"/>
              </w:numPr>
              <w:shd w:val="clear" w:color="auto" w:fill="FFFFFF"/>
              <w:ind w:left="0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- 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de l'</w:t>
            </w:r>
            <w:r w:rsidR="001235B5" w:rsidRPr="002C16C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UHSA Simone VEIL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: </w:t>
            </w:r>
            <w:r w:rsidR="008D7EC0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3 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Unité</w:t>
            </w:r>
            <w:r w:rsidR="008D7EC0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s 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d'Hospitalisation Spécialement Aménagée (USN3)</w:t>
            </w:r>
          </w:p>
          <w:p w14:paraId="038A2CD1" w14:textId="77777777" w:rsidR="002C16CC" w:rsidRPr="002C16CC" w:rsidRDefault="002C16CC" w:rsidP="002C16CC">
            <w:pPr>
              <w:shd w:val="clear" w:color="auto" w:fill="FFFFFF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66E60572" w14:textId="32EC5DAA" w:rsidR="002C16CC" w:rsidRDefault="002C16CC" w:rsidP="002C16CC">
            <w:pPr>
              <w:numPr>
                <w:ilvl w:val="0"/>
                <w:numId w:val="15"/>
              </w:numPr>
              <w:shd w:val="clear" w:color="auto" w:fill="FFFFFF"/>
              <w:ind w:left="0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- </w:t>
            </w:r>
            <w:r w:rsidR="008D7EC0">
              <w:rPr>
                <w:rFonts w:asciiTheme="minorHAnsi" w:hAnsiTheme="minorHAnsi" w:cs="Arial"/>
                <w:color w:val="000000"/>
                <w:sz w:val="22"/>
                <w:szCs w:val="22"/>
              </w:rPr>
              <w:t>d</w:t>
            </w:r>
            <w:r w:rsidR="00905A4B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es 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Unités Sanitaires en Milieu Pénitentiaire</w:t>
            </w:r>
            <w:r w:rsidR="008D7EC0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qui sont des :</w:t>
            </w:r>
          </w:p>
          <w:p w14:paraId="216BD71C" w14:textId="77777777" w:rsidR="001235B5" w:rsidRPr="002C16CC" w:rsidRDefault="002C16CC" w:rsidP="002C16CC">
            <w:pPr>
              <w:numPr>
                <w:ilvl w:val="0"/>
                <w:numId w:val="15"/>
              </w:numPr>
              <w:shd w:val="clear" w:color="auto" w:fill="FFFFFF"/>
              <w:ind w:left="0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* </w:t>
            </w:r>
            <w:r w:rsidR="001235B5" w:rsidRPr="002C16C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USN1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 (Unités Sanitaires de Niveau 1) qui assurent des soins ambulatoires dans les établissements pénitentiaires de la </w:t>
            </w:r>
            <w:r w:rsidR="001235B5" w:rsidRPr="008D7EC0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Maison d'arrêt de Lyon-Corbas 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(MALC), du </w:t>
            </w:r>
            <w:r w:rsidR="001235B5" w:rsidRPr="008D7EC0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Centre Pénitentiaire (CP) de Saint Quentin Fallavier et de l'Établissement Pénitentiaire pour Mineurs  (EPM) du Rhône à Meyzieu.</w:t>
            </w:r>
          </w:p>
          <w:p w14:paraId="412807D7" w14:textId="77777777" w:rsidR="001235B5" w:rsidRPr="008D7EC0" w:rsidRDefault="002C16CC" w:rsidP="002C16CC">
            <w:pPr>
              <w:numPr>
                <w:ilvl w:val="0"/>
                <w:numId w:val="15"/>
              </w:numPr>
              <w:shd w:val="clear" w:color="auto" w:fill="FFFFFF"/>
              <w:ind w:left="0"/>
              <w:textAlignment w:val="baseline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* </w:t>
            </w:r>
            <w:r w:rsidR="001235B5" w:rsidRPr="002C16C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USN2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 (Unité Sanitaire de Niveau 2) qui assure des soins en </w:t>
            </w:r>
            <w:r w:rsidR="001235B5" w:rsidRPr="008D7EC0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Hôpital de Jour à la Maison d'arrêt de Lyon-Corbas (MALC)</w:t>
            </w:r>
          </w:p>
          <w:p w14:paraId="37C1A590" w14:textId="77777777" w:rsidR="002C16CC" w:rsidRPr="008D7EC0" w:rsidRDefault="002C16CC" w:rsidP="001235B5">
            <w:pPr>
              <w:numPr>
                <w:ilvl w:val="0"/>
                <w:numId w:val="15"/>
              </w:numPr>
              <w:shd w:val="clear" w:color="auto" w:fill="FFFFFF"/>
              <w:ind w:left="0"/>
              <w:textAlignment w:val="baseline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</w:p>
          <w:p w14:paraId="1AF952B7" w14:textId="77777777" w:rsidR="001235B5" w:rsidRPr="002C16CC" w:rsidRDefault="002C16CC" w:rsidP="001235B5">
            <w:pPr>
              <w:numPr>
                <w:ilvl w:val="0"/>
                <w:numId w:val="15"/>
              </w:numPr>
              <w:shd w:val="clear" w:color="auto" w:fill="FFFFFF"/>
              <w:ind w:left="0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- 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Du </w:t>
            </w:r>
            <w:r w:rsidR="001235B5" w:rsidRPr="002C16C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Service de Psychiatrie Légale </w:t>
            </w:r>
            <w:r w:rsidR="001235B5"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qui a vocation à proposer un espace thérapeutique aux justiciables souffrant de troubles psychiques en milieu libre.</w:t>
            </w:r>
          </w:p>
          <w:p w14:paraId="69E7024E" w14:textId="77777777" w:rsidR="001235B5" w:rsidRPr="002C16CC" w:rsidRDefault="001235B5" w:rsidP="001235B5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Les professionnels du pôle sont aussi sollicités dans le cadre de l’expertise, du conseil et de la formation concernant le champ de la psychiatrie légale.</w:t>
            </w:r>
          </w:p>
          <w:p w14:paraId="5E5063A5" w14:textId="77777777" w:rsidR="000C53B1" w:rsidRPr="002C16CC" w:rsidRDefault="000C53B1" w:rsidP="00DF667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D0B8DB4" w14:textId="77777777" w:rsidR="003379F6" w:rsidRPr="002C16CC" w:rsidRDefault="003379F6" w:rsidP="00DF66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16CC" w:rsidRPr="002C16CC" w14:paraId="1F4B696B" w14:textId="77777777" w:rsidTr="00DF6670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4DA5" w14:textId="77777777" w:rsidR="002C16CC" w:rsidRPr="002C16CC" w:rsidRDefault="002C16CC" w:rsidP="00DF66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2B17E35F" w14:textId="77777777" w:rsidR="003379F6" w:rsidRPr="000C53B1" w:rsidRDefault="003379F6" w:rsidP="003379F6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379F6" w:rsidRPr="000C53B1" w14:paraId="3155C5F8" w14:textId="77777777" w:rsidTr="00DF6670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8183" w14:textId="77777777" w:rsidR="003379F6" w:rsidRDefault="003379F6" w:rsidP="00DF66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 xml:space="preserve">Service : SMPR </w:t>
            </w:r>
            <w:r w:rsidR="0096251A">
              <w:rPr>
                <w:rFonts w:asciiTheme="minorHAnsi" w:hAnsiTheme="minorHAnsi" w:cs="Arial"/>
                <w:b/>
                <w:sz w:val="22"/>
                <w:szCs w:val="22"/>
              </w:rPr>
              <w:t>(Service</w:t>
            </w:r>
            <w:r w:rsidR="000C5B56">
              <w:rPr>
                <w:rFonts w:asciiTheme="minorHAnsi" w:hAnsiTheme="minorHAnsi" w:cs="Arial"/>
                <w:b/>
                <w:sz w:val="22"/>
                <w:szCs w:val="22"/>
              </w:rPr>
              <w:t xml:space="preserve"> Médico-Psychologique Régional) de </w:t>
            </w: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 xml:space="preserve">Corbas </w:t>
            </w:r>
            <w:r w:rsidR="000C5B56">
              <w:rPr>
                <w:rFonts w:asciiTheme="minorHAnsi" w:hAnsiTheme="minorHAnsi" w:cs="Arial"/>
                <w:b/>
                <w:sz w:val="22"/>
                <w:szCs w:val="22"/>
              </w:rPr>
              <w:t>-</w:t>
            </w: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 xml:space="preserve"> Hôpital de Jour et Ambulatoire Quartier Hommes</w:t>
            </w:r>
          </w:p>
          <w:p w14:paraId="4CC75BCD" w14:textId="77777777" w:rsidR="001038F3" w:rsidRDefault="001038F3" w:rsidP="00DF66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17199FD1" w14:textId="77777777" w:rsidR="001038F3" w:rsidRDefault="001038F3" w:rsidP="00DF6670">
            <w:pPr>
              <w:rPr>
                <w:rFonts w:asciiTheme="minorHAnsi" w:hAnsiTheme="minorHAnsi" w:cs="Arial"/>
                <w:b/>
                <w:sz w:val="22"/>
                <w:szCs w:val="22"/>
                <w:u w:val="single" w:color="009999"/>
              </w:rPr>
            </w:pPr>
            <w:r w:rsidRPr="001038F3">
              <w:rPr>
                <w:rFonts w:asciiTheme="minorHAnsi" w:hAnsiTheme="minorHAnsi" w:cs="Arial"/>
                <w:b/>
                <w:sz w:val="22"/>
                <w:szCs w:val="22"/>
                <w:u w:val="single" w:color="009999"/>
              </w:rPr>
              <w:t>Présentation du SMPR :</w:t>
            </w:r>
          </w:p>
          <w:p w14:paraId="4D14CE52" w14:textId="77777777" w:rsidR="001038F3" w:rsidRDefault="0096251A" w:rsidP="00DF6670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6251A">
              <w:rPr>
                <w:rFonts w:asciiTheme="minorHAnsi" w:hAnsiTheme="minorHAnsi" w:cs="Arial"/>
                <w:sz w:val="22"/>
                <w:szCs w:val="22"/>
              </w:rPr>
              <w:t>Le SMPR concerne la santé mentale des personnes détenues et est rattaché à l’hôpital public. Les missions des unités sanitaires à orientation psychiatrique comprennent d’abord la prévention et le dépistage et elles dispensent également des soins, sous réserve du libre consentement de l’usager.</w:t>
            </w:r>
          </w:p>
          <w:p w14:paraId="323BFEE0" w14:textId="77777777" w:rsidR="0096251A" w:rsidRDefault="0096251A" w:rsidP="00DF667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2AD9E1C" w14:textId="77777777" w:rsidR="0096251A" w:rsidRDefault="0096251A" w:rsidP="0096251A">
            <w:pPr>
              <w:pStyle w:val="Paragraphedeliste"/>
              <w:numPr>
                <w:ilvl w:val="0"/>
                <w:numId w:val="14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6251A">
              <w:rPr>
                <w:rFonts w:asciiTheme="minorHAnsi" w:hAnsiTheme="minorHAnsi" w:cs="Arial"/>
                <w:b/>
                <w:i/>
                <w:sz w:val="22"/>
                <w:szCs w:val="22"/>
              </w:rPr>
              <w:t>Soins ambulatoire (unité sanitaire niveau 1)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 : </w:t>
            </w:r>
            <w:r w:rsidR="00865AF5">
              <w:rPr>
                <w:rFonts w:asciiTheme="minorHAnsi" w:hAnsiTheme="minorHAnsi" w:cs="Arial"/>
                <w:sz w:val="22"/>
                <w:szCs w:val="22"/>
              </w:rPr>
              <w:t>dispensation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des traitements, interventions aux quartiers arrivants, entretiens infirmiers, entretiens médicaux et groupe thérapeutique.</w:t>
            </w:r>
          </w:p>
          <w:p w14:paraId="19975DA2" w14:textId="77777777" w:rsidR="0096251A" w:rsidRPr="0096251A" w:rsidRDefault="0096251A" w:rsidP="0096251A">
            <w:pPr>
              <w:pStyle w:val="Paragraphedeliste"/>
              <w:numPr>
                <w:ilvl w:val="0"/>
                <w:numId w:val="14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96251A">
              <w:rPr>
                <w:rFonts w:asciiTheme="minorHAnsi" w:hAnsiTheme="minorHAnsi" w:cs="Arial"/>
                <w:b/>
                <w:i/>
                <w:sz w:val="22"/>
                <w:szCs w:val="22"/>
              </w:rPr>
              <w:t>HDJ – 24 patients hébergés (unité sanitaire niveau 2)</w:t>
            </w:r>
            <w:r>
              <w:rPr>
                <w:rFonts w:asciiTheme="minorHAnsi" w:hAnsiTheme="minorHAnsi" w:cs="Arial"/>
                <w:sz w:val="22"/>
                <w:szCs w:val="22"/>
              </w:rPr>
              <w:t> : distribution des traitements en cellule, entretien individuels et activité groupales.</w:t>
            </w:r>
          </w:p>
          <w:p w14:paraId="5EEFD1F0" w14:textId="77777777" w:rsidR="003379F6" w:rsidRPr="000C53B1" w:rsidRDefault="003379F6" w:rsidP="00DF66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2989682" w14:textId="77777777" w:rsidR="003379F6" w:rsidRPr="000C53B1" w:rsidRDefault="003379F6" w:rsidP="003379F6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379F6" w:rsidRPr="000C53B1" w14:paraId="11C270AE" w14:textId="77777777" w:rsidTr="00DF6670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C3C7" w14:textId="77777777" w:rsidR="003379F6" w:rsidRDefault="003379F6" w:rsidP="00DF667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UF :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F67F78" w:rsidRPr="000C53B1">
              <w:rPr>
                <w:rFonts w:asciiTheme="minorHAnsi" w:hAnsiTheme="minorHAnsi"/>
                <w:b/>
                <w:sz w:val="22"/>
                <w:szCs w:val="22"/>
              </w:rPr>
              <w:t>2002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    SMPR CORBAS  – Quartier hommes</w:t>
            </w:r>
          </w:p>
          <w:p w14:paraId="1AAD9F3C" w14:textId="77777777" w:rsidR="00D5786A" w:rsidRPr="00D5786A" w:rsidRDefault="00D5786A" w:rsidP="00DF66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6B69794F" w14:textId="77777777" w:rsidR="003379F6" w:rsidRPr="000C53B1" w:rsidRDefault="003379F6" w:rsidP="003379F6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379F6" w:rsidRPr="000C53B1" w14:paraId="1D75BC36" w14:textId="77777777" w:rsidTr="00DF6670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B15" w14:textId="77777777" w:rsidR="003379F6" w:rsidRPr="000C53B1" w:rsidRDefault="003379F6" w:rsidP="00DF6670">
            <w:pPr>
              <w:tabs>
                <w:tab w:val="left" w:pos="900"/>
              </w:tabs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Adresse :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40 boulevard des Nations</w:t>
            </w:r>
          </w:p>
          <w:p w14:paraId="19332750" w14:textId="77777777" w:rsidR="003379F6" w:rsidRPr="000C53B1" w:rsidRDefault="003379F6" w:rsidP="00DF6670">
            <w:pPr>
              <w:tabs>
                <w:tab w:val="left" w:pos="900"/>
              </w:tabs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B.P 351</w:t>
            </w:r>
          </w:p>
          <w:p w14:paraId="5A77E401" w14:textId="77777777" w:rsidR="003379F6" w:rsidRPr="000C53B1" w:rsidRDefault="003379F6" w:rsidP="00DF6670">
            <w:pPr>
              <w:tabs>
                <w:tab w:val="left" w:pos="900"/>
              </w:tabs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69962 Corbas Cedex</w:t>
            </w:r>
          </w:p>
          <w:p w14:paraId="4472E031" w14:textId="77777777" w:rsidR="003379F6" w:rsidRPr="000C53B1" w:rsidRDefault="003379F6" w:rsidP="00DF6670">
            <w:pPr>
              <w:tabs>
                <w:tab w:val="left" w:pos="900"/>
              </w:tabs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sym w:font="Wingdings" w:char="F028"/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 : 04 </w:t>
            </w:r>
            <w:r w:rsidR="00434674" w:rsidRPr="000C53B1">
              <w:rPr>
                <w:rFonts w:asciiTheme="minorHAnsi" w:hAnsiTheme="minorHAnsi"/>
                <w:sz w:val="22"/>
                <w:szCs w:val="22"/>
              </w:rPr>
              <w:t>26 73 85 15</w:t>
            </w:r>
          </w:p>
          <w:p w14:paraId="060F8BE0" w14:textId="77777777" w:rsidR="003379F6" w:rsidRPr="000C53B1" w:rsidRDefault="003379F6" w:rsidP="00DF66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8C2210F" w14:textId="77777777" w:rsidR="003379F6" w:rsidRPr="000C53B1" w:rsidRDefault="003379F6" w:rsidP="003379F6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379F6" w:rsidRPr="000C53B1" w14:paraId="0ACA9E23" w14:textId="77777777" w:rsidTr="00DF6670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1430" w14:textId="77777777" w:rsidR="003379F6" w:rsidRPr="000C53B1" w:rsidRDefault="003379F6" w:rsidP="00DF6670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Equipe médicale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 :     </w:t>
            </w:r>
          </w:p>
          <w:p w14:paraId="3EC26A2D" w14:textId="77777777" w:rsidR="003379F6" w:rsidRPr="000C53B1" w:rsidRDefault="003379F6" w:rsidP="00A57B46">
            <w:pPr>
              <w:numPr>
                <w:ilvl w:val="0"/>
                <w:numId w:val="22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Chef de pôle : </w:t>
            </w: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 xml:space="preserve">Dr </w:t>
            </w:r>
            <w:r w:rsidR="008540DB" w:rsidRPr="000C53B1">
              <w:rPr>
                <w:rFonts w:asciiTheme="minorHAnsi" w:hAnsiTheme="minorHAnsi" w:cs="Arial"/>
                <w:b/>
                <w:sz w:val="22"/>
                <w:szCs w:val="22"/>
              </w:rPr>
              <w:t>Guillaume GIRET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43701A09" w14:textId="77777777" w:rsidR="008540DB" w:rsidRPr="000C53B1" w:rsidRDefault="009B01D5" w:rsidP="00A57B46">
            <w:pPr>
              <w:numPr>
                <w:ilvl w:val="0"/>
                <w:numId w:val="22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Cheffe </w:t>
            </w:r>
            <w:r w:rsidR="008540DB" w:rsidRPr="000C53B1">
              <w:rPr>
                <w:rFonts w:asciiTheme="minorHAnsi" w:hAnsiTheme="minorHAnsi"/>
                <w:sz w:val="22"/>
                <w:szCs w:val="22"/>
              </w:rPr>
              <w:t>de service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SMPR de Lyon</w:t>
            </w:r>
            <w:r w:rsidR="00B17898" w:rsidRPr="000C53B1">
              <w:rPr>
                <w:rFonts w:asciiTheme="minorHAnsi" w:hAnsiTheme="minorHAnsi"/>
                <w:sz w:val="22"/>
                <w:szCs w:val="22"/>
              </w:rPr>
              <w:t xml:space="preserve"> - </w:t>
            </w:r>
            <w:r w:rsidR="008540DB" w:rsidRPr="000C53B1">
              <w:rPr>
                <w:rFonts w:asciiTheme="minorHAnsi" w:hAnsiTheme="minorHAnsi"/>
                <w:sz w:val="22"/>
                <w:szCs w:val="22"/>
              </w:rPr>
              <w:t> </w:t>
            </w:r>
            <w:r w:rsidR="00B17898" w:rsidRPr="000C53B1">
              <w:rPr>
                <w:rFonts w:asciiTheme="minorHAnsi" w:hAnsiTheme="minorHAnsi"/>
                <w:sz w:val="22"/>
                <w:szCs w:val="22"/>
              </w:rPr>
              <w:t>Responsable Cs ambulatoires hommes </w:t>
            </w:r>
            <w:r w:rsidR="008540DB" w:rsidRPr="000C53B1">
              <w:rPr>
                <w:rFonts w:asciiTheme="minorHAnsi" w:hAnsiTheme="minorHAnsi"/>
                <w:sz w:val="22"/>
                <w:szCs w:val="22"/>
              </w:rPr>
              <w:t xml:space="preserve">: </w:t>
            </w:r>
            <w:r w:rsidR="008540DB"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Dre 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>Axelle MOGUEN</w:t>
            </w:r>
          </w:p>
          <w:p w14:paraId="3EA3B55E" w14:textId="77777777" w:rsidR="003379F6" w:rsidRPr="000C53B1" w:rsidRDefault="009B01D5" w:rsidP="00A57B46">
            <w:pPr>
              <w:numPr>
                <w:ilvl w:val="0"/>
                <w:numId w:val="22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Chef de service Adjoint SMPR de Lyon</w:t>
            </w:r>
            <w:r w:rsidR="00B17898" w:rsidRPr="000C53B1">
              <w:rPr>
                <w:rFonts w:asciiTheme="minorHAnsi" w:hAnsiTheme="minorHAnsi"/>
                <w:sz w:val="22"/>
                <w:szCs w:val="22"/>
              </w:rPr>
              <w:t xml:space="preserve"> - 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Responsable </w:t>
            </w:r>
            <w:r w:rsidR="003379F6" w:rsidRPr="000C53B1">
              <w:rPr>
                <w:rFonts w:asciiTheme="minorHAnsi" w:hAnsiTheme="minorHAnsi"/>
                <w:sz w:val="22"/>
                <w:szCs w:val="22"/>
              </w:rPr>
              <w:t xml:space="preserve">Hôpital de Jour: </w:t>
            </w:r>
            <w:r w:rsidR="003379F6"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Dr </w:t>
            </w:r>
            <w:r w:rsidR="004B500E" w:rsidRPr="000C53B1">
              <w:rPr>
                <w:rFonts w:asciiTheme="minorHAnsi" w:hAnsiTheme="minorHAnsi"/>
                <w:b/>
                <w:sz w:val="22"/>
                <w:szCs w:val="22"/>
              </w:rPr>
              <w:t>Ludovic SOUILLER</w:t>
            </w:r>
            <w:r w:rsidR="003379F6" w:rsidRPr="000C53B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971B8C8" w14:textId="77777777" w:rsidR="003379F6" w:rsidRPr="000C53B1" w:rsidRDefault="003379F6" w:rsidP="00B17898">
            <w:pPr>
              <w:tabs>
                <w:tab w:val="left" w:pos="1755"/>
              </w:tabs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A215126" w14:textId="77777777" w:rsidR="003379F6" w:rsidRPr="000C53B1" w:rsidRDefault="003379F6" w:rsidP="003379F6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3379F6" w:rsidRPr="000C53B1" w14:paraId="6FA46A03" w14:textId="77777777" w:rsidTr="00DF6670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EDA2" w14:textId="77777777" w:rsidR="003379F6" w:rsidRPr="000C53B1" w:rsidRDefault="003379F6" w:rsidP="00DF6670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Encadrement de Santé</w:t>
            </w:r>
          </w:p>
          <w:p w14:paraId="3BD316A0" w14:textId="77777777" w:rsidR="003379F6" w:rsidRPr="000C53B1" w:rsidRDefault="003379F6" w:rsidP="00A57B46">
            <w:pPr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  <w:u w:val="single"/>
              </w:rPr>
              <w:t>Cadre assistant du chef de Pôle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 : </w:t>
            </w:r>
            <w:r w:rsidR="00F67F78" w:rsidRPr="000C53B1">
              <w:rPr>
                <w:rFonts w:asciiTheme="minorHAnsi" w:hAnsiTheme="minorHAnsi"/>
                <w:sz w:val="22"/>
                <w:szCs w:val="22"/>
              </w:rPr>
              <w:t>M. Rémy LOUCHARD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C17C980" w14:textId="66BC2396" w:rsidR="003379F6" w:rsidRPr="00A57B46" w:rsidRDefault="003379F6" w:rsidP="00A57B46">
            <w:pPr>
              <w:pStyle w:val="Paragraphedeliste"/>
              <w:numPr>
                <w:ilvl w:val="1"/>
                <w:numId w:val="23"/>
              </w:numPr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: 04 37 91 53 09</w:t>
            </w:r>
          </w:p>
          <w:p w14:paraId="2799F105" w14:textId="09D6CCEE" w:rsidR="003379F6" w:rsidRPr="00A57B46" w:rsidRDefault="003379F6" w:rsidP="00A57B46">
            <w:pPr>
              <w:pStyle w:val="Paragraphedeliste"/>
              <w:numPr>
                <w:ilvl w:val="3"/>
                <w:numId w:val="23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sym w:font="Wingdings" w:char="F028"/>
            </w:r>
            <w:r w:rsidRPr="00A57B46">
              <w:rPr>
                <w:rFonts w:asciiTheme="minorHAnsi" w:hAnsiTheme="minorHAnsi"/>
                <w:sz w:val="22"/>
                <w:szCs w:val="22"/>
              </w:rPr>
              <w:t>: 04 37 91 52 00 (Secrétariat UHSA)</w:t>
            </w:r>
          </w:p>
          <w:p w14:paraId="57C00529" w14:textId="4A8D6754" w:rsidR="003379F6" w:rsidRPr="00A57B46" w:rsidRDefault="003379F6" w:rsidP="00A57B46">
            <w:pPr>
              <w:pStyle w:val="Paragraphedeliste"/>
              <w:numPr>
                <w:ilvl w:val="3"/>
                <w:numId w:val="23"/>
              </w:numPr>
              <w:rPr>
                <w:rStyle w:val="Lienhypertexte"/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 xml:space="preserve">@ : </w:t>
            </w:r>
            <w:hyperlink r:id="rId7" w:history="1">
              <w:r w:rsidR="00F67F78" w:rsidRPr="00A57B46">
                <w:rPr>
                  <w:rStyle w:val="Lienhypertexte"/>
                  <w:rFonts w:asciiTheme="minorHAnsi" w:hAnsiTheme="minorHAnsi"/>
                  <w:sz w:val="22"/>
                  <w:szCs w:val="22"/>
                </w:rPr>
                <w:t>remy.louchard@ch-le-vinatier.fr</w:t>
              </w:r>
            </w:hyperlink>
          </w:p>
          <w:p w14:paraId="7C92E682" w14:textId="77777777" w:rsidR="0059752D" w:rsidRPr="000C53B1" w:rsidRDefault="0059752D" w:rsidP="00DF6670">
            <w:pPr>
              <w:ind w:left="360"/>
              <w:rPr>
                <w:rFonts w:asciiTheme="minorHAnsi" w:hAnsiTheme="minorHAnsi"/>
                <w:color w:val="0000FF"/>
                <w:sz w:val="22"/>
                <w:szCs w:val="22"/>
              </w:rPr>
            </w:pPr>
          </w:p>
          <w:p w14:paraId="2AA209A8" w14:textId="77777777" w:rsidR="003379F6" w:rsidRPr="000C53B1" w:rsidRDefault="003379F6" w:rsidP="00A57B46">
            <w:pPr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  <w:u w:val="single"/>
              </w:rPr>
              <w:t>Cadre de proximité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 : Mme </w:t>
            </w:r>
            <w:r w:rsidR="00DB5DDA" w:rsidRPr="000C53B1">
              <w:rPr>
                <w:rFonts w:asciiTheme="minorHAnsi" w:hAnsiTheme="minorHAnsi"/>
                <w:sz w:val="22"/>
                <w:szCs w:val="22"/>
              </w:rPr>
              <w:t>Marie-Laure BONNET</w:t>
            </w:r>
          </w:p>
          <w:p w14:paraId="25593266" w14:textId="77777777" w:rsidR="003379F6" w:rsidRPr="000C53B1" w:rsidRDefault="003379F6" w:rsidP="00DF6670">
            <w:pPr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                                   </w:t>
            </w:r>
            <w:r w:rsidRPr="000C53B1">
              <w:rPr>
                <w:rFonts w:asciiTheme="minorHAnsi" w:hAnsiTheme="minorHAnsi"/>
                <w:sz w:val="22"/>
                <w:szCs w:val="22"/>
              </w:rPr>
              <w:sym w:font="Wingdings" w:char="F028"/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 : 04 </w:t>
            </w:r>
            <w:r w:rsidR="009B01D5" w:rsidRPr="000C53B1">
              <w:rPr>
                <w:rFonts w:asciiTheme="minorHAnsi" w:hAnsiTheme="minorHAnsi"/>
                <w:sz w:val="22"/>
                <w:szCs w:val="22"/>
              </w:rPr>
              <w:t>26 73 85 17</w:t>
            </w:r>
          </w:p>
          <w:p w14:paraId="69EF27A7" w14:textId="77777777" w:rsidR="003379F6" w:rsidRPr="000C53B1" w:rsidRDefault="003379F6" w:rsidP="00DF6670">
            <w:pPr>
              <w:tabs>
                <w:tab w:val="left" w:pos="1650"/>
              </w:tabs>
              <w:rPr>
                <w:rFonts w:asciiTheme="minorHAnsi" w:hAnsiTheme="minorHAnsi"/>
                <w:iCs/>
                <w:color w:val="002060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@ : </w:t>
            </w:r>
            <w:hyperlink r:id="rId8" w:history="1">
              <w:r w:rsidR="00DB5DDA" w:rsidRPr="000C53B1">
                <w:rPr>
                  <w:rStyle w:val="Lienhypertexte"/>
                  <w:rFonts w:asciiTheme="minorHAnsi" w:hAnsiTheme="minorHAnsi"/>
                  <w:iCs/>
                  <w:sz w:val="22"/>
                  <w:szCs w:val="22"/>
                </w:rPr>
                <w:t>Marie-Laure.BONNET@ch-le-vinatier.fr</w:t>
              </w:r>
            </w:hyperlink>
          </w:p>
          <w:p w14:paraId="16D11F24" w14:textId="77777777" w:rsidR="003379F6" w:rsidRPr="000C53B1" w:rsidRDefault="003379F6" w:rsidP="00DF6670">
            <w:pPr>
              <w:tabs>
                <w:tab w:val="left" w:pos="165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183EF4D" w14:textId="77777777" w:rsidR="004D049A" w:rsidRPr="000C53B1" w:rsidRDefault="004D049A" w:rsidP="004D049A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4D049A" w:rsidRPr="000C53B1" w14:paraId="1EE4231F" w14:textId="77777777" w:rsidTr="004D049A">
        <w:trPr>
          <w:trHeight w:val="73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1A58" w14:textId="77777777" w:rsidR="004D049A" w:rsidRPr="000C53B1" w:rsidRDefault="004D049A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Autres intervenants :</w:t>
            </w:r>
          </w:p>
          <w:p w14:paraId="067F4C62" w14:textId="77777777" w:rsidR="0059752D" w:rsidRDefault="003379F6" w:rsidP="00A57B46">
            <w:pPr>
              <w:pStyle w:val="Paragraphedeliste"/>
              <w:numPr>
                <w:ilvl w:val="0"/>
                <w:numId w:val="24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59752D">
              <w:rPr>
                <w:rFonts w:asciiTheme="minorHAnsi" w:hAnsiTheme="minorHAnsi" w:cs="Arial"/>
                <w:sz w:val="22"/>
                <w:szCs w:val="22"/>
              </w:rPr>
              <w:t xml:space="preserve">Equipe infirmières </w:t>
            </w:r>
          </w:p>
          <w:p w14:paraId="5CA1F7BC" w14:textId="77777777" w:rsidR="0059752D" w:rsidRPr="0059752D" w:rsidRDefault="003379F6" w:rsidP="00A57B46">
            <w:pPr>
              <w:pStyle w:val="Paragraphedeliste"/>
              <w:numPr>
                <w:ilvl w:val="0"/>
                <w:numId w:val="24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59752D">
              <w:rPr>
                <w:rFonts w:asciiTheme="minorHAnsi" w:hAnsiTheme="minorHAnsi"/>
                <w:sz w:val="22"/>
                <w:szCs w:val="22"/>
              </w:rPr>
              <w:t>Psychiatres</w:t>
            </w:r>
          </w:p>
          <w:p w14:paraId="4CA9C09C" w14:textId="77777777" w:rsidR="0059752D" w:rsidRPr="0059752D" w:rsidRDefault="003379F6" w:rsidP="00A57B46">
            <w:pPr>
              <w:pStyle w:val="Paragraphedeliste"/>
              <w:numPr>
                <w:ilvl w:val="0"/>
                <w:numId w:val="24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59752D">
              <w:rPr>
                <w:rFonts w:asciiTheme="minorHAnsi" w:hAnsiTheme="minorHAnsi"/>
                <w:sz w:val="22"/>
                <w:szCs w:val="22"/>
              </w:rPr>
              <w:t>Psychologues</w:t>
            </w:r>
          </w:p>
          <w:p w14:paraId="274F0E4B" w14:textId="77777777" w:rsidR="004D049A" w:rsidRPr="0059752D" w:rsidRDefault="003379F6" w:rsidP="00A57B46">
            <w:pPr>
              <w:pStyle w:val="Paragraphedeliste"/>
              <w:numPr>
                <w:ilvl w:val="0"/>
                <w:numId w:val="25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59752D">
              <w:rPr>
                <w:rFonts w:asciiTheme="minorHAnsi" w:hAnsiTheme="minorHAnsi"/>
                <w:sz w:val="22"/>
                <w:szCs w:val="22"/>
              </w:rPr>
              <w:t xml:space="preserve">Assistante Sociale </w:t>
            </w:r>
          </w:p>
        </w:tc>
      </w:tr>
    </w:tbl>
    <w:p w14:paraId="312427DE" w14:textId="77777777" w:rsidR="00ED0C36" w:rsidRPr="000C53B1" w:rsidRDefault="00ED0C36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462C5" w:rsidRPr="000C53B1" w14:paraId="72F11394" w14:textId="77777777" w:rsidTr="00A462C5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2DB0" w14:textId="77777777" w:rsidR="003379F6" w:rsidRPr="000C53B1" w:rsidRDefault="00A462C5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Spécialité :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3379F6" w:rsidRPr="000C53B1">
              <w:rPr>
                <w:rFonts w:asciiTheme="minorHAnsi" w:hAnsiTheme="minorHAnsi"/>
                <w:b/>
                <w:sz w:val="22"/>
                <w:szCs w:val="22"/>
              </w:rPr>
              <w:t>Psychiatrie, Hôpital de jour et Prises en charge Ambulatoires</w:t>
            </w:r>
            <w:r w:rsidR="003379F6" w:rsidRPr="000C53B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E57A210" w14:textId="77777777" w:rsidR="00A462C5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Prise en charge en milieu carcéral de patients détenus présentant des troubles psychiatriques, des addictions et des troubles du comportement.</w:t>
            </w:r>
          </w:p>
        </w:tc>
      </w:tr>
    </w:tbl>
    <w:p w14:paraId="258917D1" w14:textId="77777777" w:rsidR="00A462C5" w:rsidRPr="000C53B1" w:rsidRDefault="00A462C5" w:rsidP="00A462C5">
      <w:pPr>
        <w:rPr>
          <w:rFonts w:asciiTheme="minorHAnsi" w:hAnsiTheme="minorHAnsi"/>
          <w:sz w:val="22"/>
          <w:szCs w:val="22"/>
        </w:rPr>
      </w:pPr>
    </w:p>
    <w:p w14:paraId="17637AEE" w14:textId="77777777" w:rsidR="00A462C5" w:rsidRPr="000C53B1" w:rsidRDefault="00A462C5" w:rsidP="00A462C5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462C5" w:rsidRPr="000C53B1" w14:paraId="749C9E09" w14:textId="77777777" w:rsidTr="00A462C5">
        <w:trPr>
          <w:trHeight w:val="1669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B34F" w14:textId="77777777" w:rsidR="00A462C5" w:rsidRPr="000C53B1" w:rsidRDefault="00A462C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Population accueillie :</w:t>
            </w:r>
          </w:p>
          <w:p w14:paraId="7E3EB609" w14:textId="7E061C21" w:rsidR="000C53B1" w:rsidRPr="00A57B46" w:rsidRDefault="003379F6" w:rsidP="00A57B46">
            <w:pPr>
              <w:pStyle w:val="Paragraphedeliste"/>
              <w:numPr>
                <w:ilvl w:val="0"/>
                <w:numId w:val="19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 xml:space="preserve">Détenus présentant des troubles psychiatriques préexistants ou liés à l’incarcération. </w:t>
            </w:r>
          </w:p>
          <w:p w14:paraId="46DA7D64" w14:textId="0BC60124" w:rsidR="000C53B1" w:rsidRPr="00A57B46" w:rsidRDefault="003379F6" w:rsidP="00A57B46">
            <w:pPr>
              <w:pStyle w:val="Paragraphedeliste"/>
              <w:numPr>
                <w:ilvl w:val="0"/>
                <w:numId w:val="19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Suivi ambulatoire pour les patients sous traitement de substitution aux opiacés.</w:t>
            </w:r>
            <w:r w:rsidR="00DA27A8" w:rsidRPr="00A57B46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47094490" w14:textId="091B8092" w:rsidR="00A462C5" w:rsidRPr="00A57B46" w:rsidRDefault="003379F6" w:rsidP="00A57B46">
            <w:pPr>
              <w:pStyle w:val="Paragraphedeliste"/>
              <w:numPr>
                <w:ilvl w:val="0"/>
                <w:numId w:val="19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Patients auteurs d’infractions et violences à caractère sexuel</w:t>
            </w:r>
          </w:p>
          <w:p w14:paraId="49981CFB" w14:textId="77777777" w:rsidR="00A462C5" w:rsidRPr="000C53B1" w:rsidRDefault="00A462C5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B9CACC3" w14:textId="77777777" w:rsidR="00A462C5" w:rsidRPr="000C53B1" w:rsidRDefault="00A462C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767C05F" w14:textId="77777777" w:rsidR="00A462C5" w:rsidRPr="000C53B1" w:rsidRDefault="00A462C5" w:rsidP="00A462C5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462C5" w:rsidRPr="000C53B1" w14:paraId="29B4E8F5" w14:textId="77777777" w:rsidTr="00A462C5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D527" w14:textId="77777777" w:rsidR="00A462C5" w:rsidRPr="000C53B1" w:rsidRDefault="00A462C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Pathologies prévalentes :</w:t>
            </w:r>
          </w:p>
          <w:p w14:paraId="523D0E70" w14:textId="2584E09C" w:rsidR="003379F6" w:rsidRPr="00A57B46" w:rsidRDefault="003379F6" w:rsidP="00A57B46">
            <w:pPr>
              <w:pStyle w:val="Paragraphedeliste"/>
              <w:numPr>
                <w:ilvl w:val="0"/>
                <w:numId w:val="17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Troubles psychotiques graves</w:t>
            </w:r>
          </w:p>
          <w:p w14:paraId="0B5FAD4A" w14:textId="53B61AA9" w:rsidR="003379F6" w:rsidRPr="00A57B46" w:rsidRDefault="003379F6" w:rsidP="00A57B46">
            <w:pPr>
              <w:pStyle w:val="Paragraphedeliste"/>
              <w:numPr>
                <w:ilvl w:val="0"/>
                <w:numId w:val="17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Troubles graves de la personnalité et/ou du comportement</w:t>
            </w:r>
          </w:p>
          <w:p w14:paraId="7087B81C" w14:textId="4C4C00A9" w:rsidR="003379F6" w:rsidRPr="00A57B46" w:rsidRDefault="003379F6" w:rsidP="00A57B46">
            <w:pPr>
              <w:pStyle w:val="Paragraphedeliste"/>
              <w:numPr>
                <w:ilvl w:val="0"/>
                <w:numId w:val="17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Troubles dépressifs</w:t>
            </w:r>
          </w:p>
          <w:p w14:paraId="16339DCF" w14:textId="77777777" w:rsidR="00A57B46" w:rsidRDefault="003379F6" w:rsidP="00A57B46">
            <w:pPr>
              <w:pStyle w:val="Paragraphedeliste"/>
              <w:numPr>
                <w:ilvl w:val="0"/>
                <w:numId w:val="17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Toxicomanie</w:t>
            </w:r>
          </w:p>
          <w:p w14:paraId="53C34FE5" w14:textId="1E7C00B3" w:rsidR="003379F6" w:rsidRPr="00A57B46" w:rsidRDefault="003379F6" w:rsidP="00A57B46">
            <w:pPr>
              <w:pStyle w:val="Paragraphedeliste"/>
              <w:numPr>
                <w:ilvl w:val="0"/>
                <w:numId w:val="17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Etats limites</w:t>
            </w:r>
          </w:p>
          <w:p w14:paraId="06DCF470" w14:textId="77777777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59A23E8" w14:textId="77777777" w:rsidR="003379F6" w:rsidRPr="000C53B1" w:rsidRDefault="003379F6" w:rsidP="003379F6">
            <w:pPr>
              <w:tabs>
                <w:tab w:val="left" w:pos="270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>Symptômes prévalents 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: </w:t>
            </w:r>
          </w:p>
          <w:p w14:paraId="65607676" w14:textId="6E5347CB" w:rsidR="003379F6" w:rsidRPr="00A57B46" w:rsidRDefault="003379F6" w:rsidP="00A57B46">
            <w:pPr>
              <w:pStyle w:val="Paragraphedeliste"/>
              <w:numPr>
                <w:ilvl w:val="0"/>
                <w:numId w:val="21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Troubles du comportement incompatibles avec la détention classique</w:t>
            </w:r>
          </w:p>
          <w:p w14:paraId="40AD7E62" w14:textId="342682C6" w:rsidR="003379F6" w:rsidRPr="00A57B46" w:rsidRDefault="003379F6" w:rsidP="00A57B46">
            <w:pPr>
              <w:pStyle w:val="Paragraphedeliste"/>
              <w:numPr>
                <w:ilvl w:val="0"/>
                <w:numId w:val="21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Conduites addictives</w:t>
            </w:r>
          </w:p>
          <w:p w14:paraId="5AD6568F" w14:textId="60755F5B" w:rsidR="003379F6" w:rsidRPr="00A57B46" w:rsidRDefault="003379F6" w:rsidP="00A57B46">
            <w:pPr>
              <w:pStyle w:val="Paragraphedeliste"/>
              <w:numPr>
                <w:ilvl w:val="0"/>
                <w:numId w:val="21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Comportements auto ou hétéro agressifs </w:t>
            </w:r>
          </w:p>
          <w:p w14:paraId="6BC3876F" w14:textId="6113241B" w:rsidR="003379F6" w:rsidRPr="00A57B46" w:rsidRDefault="003379F6" w:rsidP="00A57B46">
            <w:pPr>
              <w:pStyle w:val="Paragraphedeliste"/>
              <w:numPr>
                <w:ilvl w:val="0"/>
                <w:numId w:val="21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Tentative de suicide, </w:t>
            </w:r>
          </w:p>
          <w:p w14:paraId="472FA536" w14:textId="41E62B97" w:rsidR="003379F6" w:rsidRPr="00A57B46" w:rsidRDefault="003379F6" w:rsidP="00A57B46">
            <w:pPr>
              <w:pStyle w:val="Paragraphedeliste"/>
              <w:numPr>
                <w:ilvl w:val="0"/>
                <w:numId w:val="21"/>
              </w:numPr>
              <w:tabs>
                <w:tab w:val="left" w:pos="540"/>
                <w:tab w:val="left" w:pos="288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Repli, incurie</w:t>
            </w:r>
          </w:p>
          <w:p w14:paraId="2D7FCADA" w14:textId="77777777" w:rsidR="00A57B46" w:rsidRDefault="003379F6" w:rsidP="00A57B46">
            <w:pPr>
              <w:pStyle w:val="Paragraphedeliste"/>
              <w:numPr>
                <w:ilvl w:val="0"/>
                <w:numId w:val="21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Trouble de l’humeur</w:t>
            </w:r>
          </w:p>
          <w:p w14:paraId="37918D02" w14:textId="7D9DE5A4" w:rsidR="00A462C5" w:rsidRPr="00A57B46" w:rsidRDefault="003379F6" w:rsidP="00A57B46">
            <w:pPr>
              <w:pStyle w:val="Paragraphedeliste"/>
              <w:numPr>
                <w:ilvl w:val="0"/>
                <w:numId w:val="21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 xml:space="preserve">Persécution, </w:t>
            </w:r>
            <w:proofErr w:type="gramStart"/>
            <w:r w:rsidRPr="00A57B46">
              <w:rPr>
                <w:rFonts w:asciiTheme="minorHAnsi" w:hAnsiTheme="minorHAnsi"/>
                <w:sz w:val="22"/>
                <w:szCs w:val="22"/>
              </w:rPr>
              <w:t>délire….</w:t>
            </w:r>
            <w:proofErr w:type="gramEnd"/>
            <w:r w:rsidRPr="00A57B46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5DB50BA" w14:textId="77777777" w:rsidR="00A462C5" w:rsidRPr="000C53B1" w:rsidRDefault="00A462C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C59BC5F" w14:textId="77777777" w:rsidR="00A462C5" w:rsidRPr="000C53B1" w:rsidRDefault="00A462C5" w:rsidP="00A462C5">
      <w:pPr>
        <w:rPr>
          <w:rFonts w:asciiTheme="minorHAnsi" w:hAnsiTheme="minorHAnsi"/>
          <w:sz w:val="22"/>
          <w:szCs w:val="22"/>
        </w:rPr>
      </w:pPr>
    </w:p>
    <w:p w14:paraId="399C5949" w14:textId="77777777" w:rsidR="00030186" w:rsidRPr="000C53B1" w:rsidRDefault="00030186" w:rsidP="00A462C5">
      <w:pPr>
        <w:rPr>
          <w:rFonts w:asciiTheme="minorHAnsi" w:hAnsiTheme="minorHAnsi"/>
          <w:sz w:val="22"/>
          <w:szCs w:val="22"/>
        </w:rPr>
      </w:pPr>
    </w:p>
    <w:p w14:paraId="3E1A1804" w14:textId="77777777" w:rsidR="00A462C5" w:rsidRPr="000C53B1" w:rsidRDefault="004B500E" w:rsidP="009108EC">
      <w:pPr>
        <w:pStyle w:val="Titre2"/>
        <w:numPr>
          <w:ilvl w:val="0"/>
          <w:numId w:val="1"/>
        </w:numPr>
        <w:tabs>
          <w:tab w:val="num" w:pos="374"/>
        </w:tabs>
        <w:spacing w:before="360" w:after="160" w:line="300" w:lineRule="auto"/>
        <w:ind w:left="540" w:hanging="525"/>
        <w:jc w:val="both"/>
        <w:rPr>
          <w:rFonts w:asciiTheme="minorHAnsi" w:hAnsiTheme="minorHAnsi"/>
          <w:color w:val="009999"/>
          <w:sz w:val="22"/>
          <w:szCs w:val="22"/>
          <w:u w:val="none"/>
        </w:rPr>
      </w:pPr>
      <w:r w:rsidRPr="000C53B1">
        <w:rPr>
          <w:rFonts w:asciiTheme="minorHAnsi" w:hAnsiTheme="minorHAnsi"/>
          <w:color w:val="009999"/>
          <w:sz w:val="22"/>
          <w:szCs w:val="22"/>
          <w:u w:val="none"/>
        </w:rPr>
        <w:t>P</w:t>
      </w:r>
      <w:r w:rsidR="00A462C5" w:rsidRPr="000C53B1">
        <w:rPr>
          <w:rFonts w:asciiTheme="minorHAnsi" w:hAnsiTheme="minorHAnsi"/>
          <w:color w:val="009999"/>
          <w:sz w:val="22"/>
          <w:szCs w:val="22"/>
          <w:u w:val="none"/>
        </w:rPr>
        <w:t>ROJETS DE SOINS PLURI</w:t>
      </w:r>
      <w:r w:rsidR="00C164B7" w:rsidRPr="000C53B1">
        <w:rPr>
          <w:rFonts w:asciiTheme="minorHAnsi" w:hAnsiTheme="minorHAnsi"/>
          <w:color w:val="009999"/>
          <w:sz w:val="22"/>
          <w:szCs w:val="22"/>
          <w:u w:val="none"/>
        </w:rPr>
        <w:t>PROFESSIONNEL</w:t>
      </w:r>
      <w:r w:rsidR="009108EC" w:rsidRPr="000C53B1">
        <w:rPr>
          <w:rFonts w:asciiTheme="minorHAnsi" w:hAnsiTheme="minorHAnsi"/>
          <w:color w:val="009999"/>
          <w:sz w:val="22"/>
          <w:szCs w:val="22"/>
          <w:u w:val="none"/>
        </w:rPr>
        <w:t>S</w:t>
      </w:r>
    </w:p>
    <w:p w14:paraId="0A182AC5" w14:textId="77777777" w:rsidR="00EC4B3C" w:rsidRPr="000C53B1" w:rsidRDefault="00EC4B3C" w:rsidP="00A462C5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462C5" w:rsidRPr="000C53B1" w14:paraId="4B69405E" w14:textId="77777777" w:rsidTr="00B7485C">
        <w:trPr>
          <w:trHeight w:val="1407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8ED2" w14:textId="77777777" w:rsidR="003379F6" w:rsidRDefault="003379F6" w:rsidP="003379F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Projet médical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> </w:t>
            </w: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(références théoriques)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> :</w:t>
            </w:r>
          </w:p>
          <w:p w14:paraId="5ACD0486" w14:textId="77777777" w:rsidR="00EC4B3C" w:rsidRPr="000C53B1" w:rsidRDefault="00EC4B3C" w:rsidP="003379F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6337AA6" w14:textId="77777777" w:rsidR="003379F6" w:rsidRPr="000C53B1" w:rsidRDefault="003379F6" w:rsidP="003379F6">
            <w:pPr>
              <w:numPr>
                <w:ilvl w:val="1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Assurer l’évaluation, la mise en place, le suivi et la coordination du projet de soins des patients détenus présentant des troubles psychiatriques </w:t>
            </w:r>
          </w:p>
          <w:p w14:paraId="7FF4F057" w14:textId="77777777" w:rsidR="003379F6" w:rsidRPr="000C53B1" w:rsidRDefault="003379F6" w:rsidP="003379F6">
            <w:pPr>
              <w:numPr>
                <w:ilvl w:val="1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Assurer la continuité de la prise en charge pour des patients déjà connus des secteurs de psychiatrie</w:t>
            </w:r>
          </w:p>
          <w:p w14:paraId="72B54917" w14:textId="77777777" w:rsidR="003379F6" w:rsidRPr="000C53B1" w:rsidRDefault="003379F6" w:rsidP="003379F6">
            <w:pPr>
              <w:numPr>
                <w:ilvl w:val="1"/>
                <w:numId w:val="11"/>
              </w:num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Assurer le dépistage de la maladie mentale</w:t>
            </w:r>
          </w:p>
          <w:p w14:paraId="2FC1F191" w14:textId="77777777" w:rsidR="003379F6" w:rsidRDefault="003379F6" w:rsidP="003379F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E5D050B" w14:textId="77777777" w:rsidR="00EC4B3C" w:rsidRDefault="00EC4B3C" w:rsidP="003379F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119747C6" w14:textId="77777777" w:rsidR="00EC4B3C" w:rsidRDefault="00EC4B3C" w:rsidP="003379F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3A9230F" w14:textId="77777777" w:rsidR="00EC4B3C" w:rsidRDefault="00EC4B3C" w:rsidP="003379F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AB2F621" w14:textId="77777777" w:rsidR="00EC4B3C" w:rsidRDefault="00EC4B3C" w:rsidP="003379F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E99173E" w14:textId="77777777" w:rsidR="00EC4B3C" w:rsidRPr="000C53B1" w:rsidRDefault="00EC4B3C" w:rsidP="003379F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21D9BC2" w14:textId="77777777" w:rsidR="003379F6" w:rsidRPr="000C53B1" w:rsidRDefault="003379F6" w:rsidP="003379F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Projet de soins infirmiers et/ou paramédical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> :</w:t>
            </w:r>
          </w:p>
          <w:p w14:paraId="54ED5397" w14:textId="77777777" w:rsidR="003379F6" w:rsidRPr="000C53B1" w:rsidRDefault="003379F6" w:rsidP="00A57B46">
            <w:pPr>
              <w:ind w:left="90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Prise en charge globale de la personne sur trois axes : </w:t>
            </w:r>
          </w:p>
          <w:p w14:paraId="2FACBA33" w14:textId="77777777" w:rsidR="003379F6" w:rsidRPr="000C53B1" w:rsidRDefault="003379F6" w:rsidP="003379F6">
            <w:pPr>
              <w:ind w:left="16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i/>
                <w:sz w:val="22"/>
                <w:szCs w:val="22"/>
              </w:rPr>
              <w:t>- Psychiatrique :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Gestion de la crise, soins individualisés et groupaux, travail de restauration physique et psychique</w:t>
            </w:r>
          </w:p>
          <w:p w14:paraId="106FF10D" w14:textId="1CC8AD7E" w:rsidR="003379F6" w:rsidRPr="000C53B1" w:rsidRDefault="003379F6" w:rsidP="003379F6">
            <w:pPr>
              <w:ind w:left="16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i/>
                <w:sz w:val="22"/>
                <w:szCs w:val="22"/>
              </w:rPr>
              <w:t>- Somatique :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Evaluation de l’état de santé et orientation </w:t>
            </w:r>
            <w:r w:rsidRPr="004A49E9">
              <w:rPr>
                <w:rFonts w:asciiTheme="minorHAnsi" w:hAnsiTheme="minorHAnsi"/>
                <w:sz w:val="22"/>
                <w:szCs w:val="22"/>
                <w:u w:val="single"/>
              </w:rPr>
              <w:t>vers l’UCSA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(Unité de Consultations et Soins Ambulatoires</w:t>
            </w:r>
            <w:r w:rsidR="004A49E9">
              <w:rPr>
                <w:rFonts w:asciiTheme="minorHAnsi" w:hAnsiTheme="minorHAnsi"/>
                <w:sz w:val="22"/>
                <w:szCs w:val="22"/>
              </w:rPr>
              <w:t xml:space="preserve"> des Hospices Civils de Lyon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17F2DE1" w14:textId="77777777" w:rsidR="003379F6" w:rsidRPr="000C53B1" w:rsidRDefault="003379F6" w:rsidP="003379F6">
            <w:pPr>
              <w:ind w:left="162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i/>
                <w:sz w:val="22"/>
                <w:szCs w:val="22"/>
              </w:rPr>
              <w:t>- Social :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Projet de sortie en lien avec les différents acteurs</w:t>
            </w:r>
          </w:p>
          <w:p w14:paraId="770FE661" w14:textId="77777777" w:rsidR="00A462C5" w:rsidRPr="000C53B1" w:rsidRDefault="00A462C5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80608AE" w14:textId="01878BDD" w:rsidR="003379F6" w:rsidRPr="000C53B1" w:rsidRDefault="003379F6" w:rsidP="003379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1) </w:t>
            </w:r>
            <w:r w:rsidRPr="000C53B1">
              <w:rPr>
                <w:rFonts w:asciiTheme="minorHAnsi" w:hAnsiTheme="minorHAnsi"/>
                <w:b/>
                <w:sz w:val="22"/>
                <w:szCs w:val="22"/>
                <w:u w:val="single" w:color="009999"/>
              </w:rPr>
              <w:t>Hôpital de Jour</w:t>
            </w:r>
            <w:r w:rsidR="00A57B46">
              <w:rPr>
                <w:rFonts w:asciiTheme="minorHAnsi" w:hAnsiTheme="minorHAnsi"/>
                <w:b/>
                <w:sz w:val="22"/>
                <w:szCs w:val="22"/>
                <w:u w:val="single" w:color="009999"/>
              </w:rPr>
              <w:t xml:space="preserve"> </w:t>
            </w:r>
            <w:r w:rsidRPr="000C53B1">
              <w:rPr>
                <w:rFonts w:asciiTheme="minorHAnsi" w:hAnsiTheme="minorHAnsi"/>
                <w:b/>
                <w:sz w:val="22"/>
                <w:szCs w:val="22"/>
                <w:u w:val="single" w:color="009999"/>
              </w:rPr>
              <w:t>: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5A87D559" w14:textId="77777777" w:rsidR="003379F6" w:rsidRPr="000C53B1" w:rsidRDefault="003379F6" w:rsidP="003379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810A4E1" w14:textId="1357AF27" w:rsidR="003379F6" w:rsidRPr="00A57B46" w:rsidRDefault="003379F6" w:rsidP="00A57B4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Accueil du patient.</w:t>
            </w:r>
          </w:p>
          <w:p w14:paraId="219214A5" w14:textId="45051358" w:rsidR="003379F6" w:rsidRPr="00A57B46" w:rsidRDefault="003379F6" w:rsidP="00A57B4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Administration des traitements, surveillance de l’efficacité et de l’observance</w:t>
            </w:r>
          </w:p>
          <w:p w14:paraId="2A94D6CA" w14:textId="77223C40" w:rsidR="003379F6" w:rsidRPr="00A57B46" w:rsidRDefault="003379F6" w:rsidP="00A57B4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Entretiens médico-infirmiers et infirmiers.</w:t>
            </w:r>
          </w:p>
          <w:p w14:paraId="2B00C9BE" w14:textId="11913A32" w:rsidR="003379F6" w:rsidRPr="00A57B46" w:rsidRDefault="003379F6" w:rsidP="00A57B4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Participation aux groupes et activités thérapeutiques</w:t>
            </w:r>
          </w:p>
          <w:p w14:paraId="58484701" w14:textId="00D90C62" w:rsidR="003379F6" w:rsidRPr="00A57B46" w:rsidRDefault="003379F6" w:rsidP="00A57B4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Accompagnement dans la réalisation des soins quotidiens (hygiène et confort)</w:t>
            </w:r>
          </w:p>
          <w:p w14:paraId="67D8C80E" w14:textId="68AE52F0" w:rsidR="003379F6" w:rsidRPr="00A57B46" w:rsidRDefault="003379F6" w:rsidP="00A57B4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Mise en place du projet de soins en équipe pluridisciplinaire</w:t>
            </w:r>
          </w:p>
          <w:p w14:paraId="027FA100" w14:textId="5B766E19" w:rsidR="003379F6" w:rsidRPr="00A57B46" w:rsidRDefault="003379F6" w:rsidP="00A57B4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Participation aux réunions cliniques </w:t>
            </w:r>
          </w:p>
          <w:p w14:paraId="75501D4B" w14:textId="77777777" w:rsidR="00B7485C" w:rsidRDefault="00B7485C" w:rsidP="003379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1D80AB1B" w14:textId="77777777" w:rsidR="00B7485C" w:rsidRPr="000C53B1" w:rsidRDefault="00B7485C" w:rsidP="003379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C30E1BB" w14:textId="77777777" w:rsidR="003379F6" w:rsidRPr="000C53B1" w:rsidRDefault="003379F6" w:rsidP="003379F6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                                 2</w:t>
            </w:r>
            <w:r w:rsidRPr="000C53B1">
              <w:rPr>
                <w:rFonts w:asciiTheme="minorHAnsi" w:hAnsiTheme="minorHAnsi"/>
                <w:b/>
                <w:sz w:val="22"/>
                <w:szCs w:val="22"/>
                <w:u w:val="single" w:color="009999"/>
              </w:rPr>
              <w:t>) Soins Ambulatoires :</w:t>
            </w:r>
          </w:p>
          <w:p w14:paraId="2A50A23E" w14:textId="77777777" w:rsidR="003379F6" w:rsidRPr="000C53B1" w:rsidRDefault="003379F6" w:rsidP="003379F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26D0028" w14:textId="0FDAA8A9" w:rsidR="003379F6" w:rsidRPr="00A57B46" w:rsidRDefault="003379F6" w:rsidP="00A57B4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Entretiens et dépistage au quartier arrivant.</w:t>
            </w:r>
          </w:p>
          <w:p w14:paraId="5AAC045A" w14:textId="4DE0F9CA" w:rsidR="003379F6" w:rsidRPr="00A57B46" w:rsidRDefault="003379F6" w:rsidP="00A57B4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Dispensation des traitements en bâtiment de détention et/ou au SMPR.</w:t>
            </w:r>
          </w:p>
          <w:p w14:paraId="142FDA6C" w14:textId="0F9B5E02" w:rsidR="003379F6" w:rsidRPr="00A57B46" w:rsidRDefault="003379F6" w:rsidP="00A57B4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Entretiens infirmiers</w:t>
            </w:r>
          </w:p>
          <w:p w14:paraId="0ADB2007" w14:textId="0646B1B4" w:rsidR="003379F6" w:rsidRPr="00A57B46" w:rsidRDefault="003379F6" w:rsidP="00A57B4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Evaluations des demandes de suivis psychologiques</w:t>
            </w:r>
          </w:p>
          <w:p w14:paraId="13686844" w14:textId="2EEE74CA" w:rsidR="003379F6" w:rsidRPr="00A57B46" w:rsidRDefault="003379F6" w:rsidP="00A57B4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>Participation aux commissions « </w:t>
            </w:r>
            <w:r w:rsidRPr="00A57B46">
              <w:rPr>
                <w:rFonts w:asciiTheme="minorHAnsi" w:hAnsiTheme="minorHAnsi"/>
                <w:i/>
                <w:sz w:val="22"/>
                <w:szCs w:val="22"/>
              </w:rPr>
              <w:t>Suicide</w:t>
            </w:r>
            <w:r w:rsidRPr="00A57B46">
              <w:rPr>
                <w:rFonts w:asciiTheme="minorHAnsi" w:hAnsiTheme="minorHAnsi"/>
                <w:sz w:val="22"/>
                <w:szCs w:val="22"/>
              </w:rPr>
              <w:t> » et « </w:t>
            </w:r>
            <w:r w:rsidRPr="00A57B46">
              <w:rPr>
                <w:rFonts w:asciiTheme="minorHAnsi" w:hAnsiTheme="minorHAnsi"/>
                <w:i/>
                <w:sz w:val="22"/>
                <w:szCs w:val="22"/>
              </w:rPr>
              <w:t>Arrivants</w:t>
            </w:r>
            <w:r w:rsidRPr="00A57B46">
              <w:rPr>
                <w:rFonts w:asciiTheme="minorHAnsi" w:hAnsiTheme="minorHAnsi"/>
                <w:sz w:val="22"/>
                <w:szCs w:val="22"/>
              </w:rPr>
              <w:t> »</w:t>
            </w:r>
          </w:p>
          <w:p w14:paraId="2774A344" w14:textId="17713041" w:rsidR="003379F6" w:rsidRPr="00A57B46" w:rsidRDefault="003379F6" w:rsidP="00A57B4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A57B46">
              <w:rPr>
                <w:rFonts w:asciiTheme="minorHAnsi" w:hAnsiTheme="minorHAnsi"/>
                <w:sz w:val="22"/>
                <w:szCs w:val="22"/>
              </w:rPr>
              <w:t xml:space="preserve">Travail de lien et de collaboration avec l'administration pénitentiaire </w:t>
            </w:r>
          </w:p>
          <w:p w14:paraId="40A821C6" w14:textId="77777777" w:rsidR="003379F6" w:rsidRPr="000C53B1" w:rsidRDefault="003379F6" w:rsidP="00A57B4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D247A01" w14:textId="77777777" w:rsidR="00A462C5" w:rsidRPr="00B7485C" w:rsidRDefault="00A462C5" w:rsidP="00B7485C">
            <w:pPr>
              <w:tabs>
                <w:tab w:val="left" w:pos="1635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FD74558" w14:textId="77777777" w:rsidR="00030186" w:rsidRDefault="00030186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208C09BA" w14:textId="252E15C6" w:rsidR="00B7485C" w:rsidRDefault="00B7485C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74060666" w14:textId="26305D1C" w:rsidR="00282EAF" w:rsidRDefault="00282EAF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2870BDEF" w14:textId="08334D99" w:rsidR="00282EAF" w:rsidRDefault="00282EAF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33349CE8" w14:textId="04743E36" w:rsidR="00282EAF" w:rsidRDefault="00282EAF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7A834D7E" w14:textId="1A40DD9A" w:rsidR="00282EAF" w:rsidRDefault="00282EAF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4582161E" w14:textId="2A974714" w:rsidR="00282EAF" w:rsidRDefault="00282EAF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088E9D5D" w14:textId="6237BD1E" w:rsidR="00282EAF" w:rsidRDefault="00282EAF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0F5F1AEB" w14:textId="77777777" w:rsidR="00282EAF" w:rsidRDefault="00282EAF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375DE65C" w14:textId="77777777" w:rsidR="00EC4B3C" w:rsidRPr="000C53B1" w:rsidRDefault="00EC4B3C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285B1D55" w14:textId="77777777" w:rsidR="00E71622" w:rsidRPr="000C53B1" w:rsidRDefault="00C42FA9" w:rsidP="00C42FA9">
      <w:pPr>
        <w:pStyle w:val="Corpsdetexte2"/>
        <w:numPr>
          <w:ilvl w:val="0"/>
          <w:numId w:val="1"/>
        </w:numPr>
        <w:spacing w:line="300" w:lineRule="auto"/>
        <w:rPr>
          <w:rFonts w:asciiTheme="minorHAnsi" w:hAnsiTheme="minorHAnsi"/>
          <w:b/>
          <w:color w:val="009999"/>
          <w:sz w:val="22"/>
          <w:szCs w:val="22"/>
        </w:rPr>
      </w:pPr>
      <w:r w:rsidRPr="000C53B1">
        <w:rPr>
          <w:rFonts w:asciiTheme="minorHAnsi" w:hAnsiTheme="minorHAnsi"/>
          <w:b/>
          <w:color w:val="009999"/>
          <w:sz w:val="22"/>
          <w:szCs w:val="22"/>
        </w:rPr>
        <w:t>SITUATIONS DE TRAVAIL PREVALENTES</w:t>
      </w:r>
    </w:p>
    <w:tbl>
      <w:tblPr>
        <w:tblW w:w="91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0"/>
      </w:tblGrid>
      <w:tr w:rsidR="0098399E" w:rsidRPr="000C53B1" w14:paraId="30C2D8A6" w14:textId="77777777" w:rsidTr="00B7485C">
        <w:trPr>
          <w:trHeight w:val="11046"/>
        </w:trPr>
        <w:tc>
          <w:tcPr>
            <w:tcW w:w="9150" w:type="dxa"/>
          </w:tcPr>
          <w:p w14:paraId="4A810B69" w14:textId="77777777" w:rsidR="0098399E" w:rsidRPr="000C53B1" w:rsidRDefault="0098399E" w:rsidP="0098399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39FAA90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SITUATION 1</w:t>
            </w:r>
            <w:r w:rsidR="00030186" w:rsidRPr="000C53B1">
              <w:rPr>
                <w:rFonts w:asciiTheme="minorHAnsi" w:hAnsiTheme="minorHAnsi"/>
                <w:b/>
                <w:sz w:val="22"/>
                <w:szCs w:val="22"/>
              </w:rPr>
              <w:t> : E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>ntretien de dépistage et d’orientation des détenus arrivants en détention</w:t>
            </w:r>
          </w:p>
          <w:p w14:paraId="2F5F33F9" w14:textId="77777777" w:rsidR="003379F6" w:rsidRPr="000C53B1" w:rsidRDefault="003379F6" w:rsidP="003379F6">
            <w:pPr>
              <w:ind w:left="360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259B33E" w14:textId="77777777" w:rsidR="003379F6" w:rsidRPr="000C53B1" w:rsidRDefault="003379F6" w:rsidP="003379F6">
            <w:pPr>
              <w:ind w:left="360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Activités</w:t>
            </w:r>
          </w:p>
          <w:p w14:paraId="763E3EEA" w14:textId="77777777" w:rsidR="003379F6" w:rsidRPr="000C53B1" w:rsidRDefault="003379F6" w:rsidP="003379F6">
            <w:pPr>
              <w:ind w:left="360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4D009EB4" w14:textId="77777777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Présentation du soignant, de la structure et du service</w:t>
            </w:r>
          </w:p>
          <w:p w14:paraId="2BD5376F" w14:textId="77777777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Recueil d’informations administratives</w:t>
            </w:r>
          </w:p>
          <w:p w14:paraId="2DBC6136" w14:textId="77777777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Evaluation clinique :</w:t>
            </w:r>
          </w:p>
          <w:p w14:paraId="2EEA1DD3" w14:textId="5E71CF6B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Recherche d’antécédents psychiatriques</w:t>
            </w:r>
          </w:p>
          <w:p w14:paraId="6686ECE2" w14:textId="301F7987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Dépistage des signes de décompensation et des symptômes</w:t>
            </w:r>
          </w:p>
          <w:p w14:paraId="613A9402" w14:textId="07F48D67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Evaluation du niveau d’angoisse</w:t>
            </w:r>
          </w:p>
          <w:p w14:paraId="1F4CFEE0" w14:textId="64C3D9CB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Evaluation du risque suicidaire</w:t>
            </w:r>
          </w:p>
          <w:p w14:paraId="67DA8B4C" w14:textId="1AC22B38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Etat de vulnérabilité psychosociale du détenu</w:t>
            </w:r>
          </w:p>
          <w:p w14:paraId="461EDE17" w14:textId="4EABCAA1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Présence de conduites addictives et d’éventuels états de manque</w:t>
            </w:r>
          </w:p>
          <w:p w14:paraId="293AFF62" w14:textId="7118C110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>Information et orientation si nécessaire</w:t>
            </w:r>
          </w:p>
          <w:p w14:paraId="57642313" w14:textId="543EB077" w:rsidR="003379F6" w:rsidRPr="00282EAF" w:rsidRDefault="003379F6" w:rsidP="00282EAF">
            <w:pPr>
              <w:pStyle w:val="Paragraphedeliste"/>
              <w:numPr>
                <w:ilvl w:val="0"/>
                <w:numId w:val="28"/>
              </w:num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282EAF">
              <w:rPr>
                <w:rFonts w:asciiTheme="minorHAnsi" w:hAnsiTheme="minorHAnsi"/>
                <w:sz w:val="22"/>
                <w:szCs w:val="22"/>
              </w:rPr>
              <w:t xml:space="preserve">Transmissions, questionnaires arrivants scannés et rattachés à </w:t>
            </w:r>
            <w:proofErr w:type="spellStart"/>
            <w:r w:rsidRPr="00282EAF">
              <w:rPr>
                <w:rFonts w:asciiTheme="minorHAnsi" w:hAnsiTheme="minorHAnsi"/>
                <w:sz w:val="22"/>
                <w:szCs w:val="22"/>
              </w:rPr>
              <w:t>Cortexte</w:t>
            </w:r>
            <w:proofErr w:type="spellEnd"/>
          </w:p>
          <w:p w14:paraId="37A26CE4" w14:textId="77777777" w:rsidR="003379F6" w:rsidRPr="000C53B1" w:rsidRDefault="003379F6" w:rsidP="00282EA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D382A43" w14:textId="77777777" w:rsidR="003379F6" w:rsidRPr="000C53B1" w:rsidRDefault="003379F6" w:rsidP="003379F6">
            <w:pPr>
              <w:ind w:left="540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Compétences associées</w:t>
            </w:r>
          </w:p>
          <w:p w14:paraId="1EBA3877" w14:textId="77777777" w:rsidR="003379F6" w:rsidRPr="000C53B1" w:rsidRDefault="003379F6" w:rsidP="003379F6">
            <w:pPr>
              <w:ind w:left="540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6914E4E6" w14:textId="7B492A9B" w:rsidR="003379F6" w:rsidRPr="00E05D56" w:rsidRDefault="003379F6" w:rsidP="003379F6">
            <w:pPr>
              <w:ind w:left="540"/>
              <w:rPr>
                <w:rFonts w:asciiTheme="minorHAnsi" w:hAnsiTheme="minorHAnsi"/>
                <w:sz w:val="22"/>
                <w:szCs w:val="22"/>
              </w:rPr>
            </w:pPr>
            <w:r w:rsidRPr="00E05D56">
              <w:rPr>
                <w:rFonts w:asciiTheme="minorHAnsi" w:hAnsiTheme="minorHAnsi"/>
                <w:sz w:val="22"/>
                <w:szCs w:val="22"/>
              </w:rPr>
              <w:t>Compétence</w:t>
            </w:r>
            <w:r w:rsidR="00A22762" w:rsidRPr="00E05D56">
              <w:rPr>
                <w:rFonts w:asciiTheme="minorHAnsi" w:hAnsiTheme="minorHAnsi"/>
                <w:sz w:val="22"/>
                <w:szCs w:val="22"/>
              </w:rPr>
              <w:t>s</w:t>
            </w:r>
            <w:r w:rsidRPr="00E05D56">
              <w:rPr>
                <w:rFonts w:asciiTheme="minorHAnsi" w:hAnsiTheme="minorHAnsi"/>
                <w:sz w:val="22"/>
                <w:szCs w:val="22"/>
              </w:rPr>
              <w:t xml:space="preserve"> 1</w:t>
            </w:r>
            <w:r w:rsidR="00A22762" w:rsidRPr="00E05D56">
              <w:rPr>
                <w:rFonts w:asciiTheme="minorHAnsi" w:hAnsiTheme="minorHAnsi"/>
                <w:sz w:val="22"/>
                <w:szCs w:val="22"/>
              </w:rPr>
              <w:t>-2-3</w:t>
            </w:r>
            <w:r w:rsidR="004859AB" w:rsidRPr="00E05D56">
              <w:rPr>
                <w:rFonts w:asciiTheme="minorHAnsi" w:hAnsiTheme="minorHAnsi"/>
                <w:sz w:val="22"/>
                <w:szCs w:val="22"/>
              </w:rPr>
              <w:t>-</w:t>
            </w:r>
            <w:r w:rsidR="0064774F" w:rsidRPr="00E05D56">
              <w:rPr>
                <w:rFonts w:asciiTheme="minorHAnsi" w:hAnsiTheme="minorHAnsi"/>
                <w:sz w:val="22"/>
                <w:szCs w:val="22"/>
              </w:rPr>
              <w:t>6-9-10-13</w:t>
            </w:r>
          </w:p>
          <w:p w14:paraId="2D17B222" w14:textId="77777777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1198B56" w14:textId="77777777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C031292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2CEC4AF3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SITUATION 2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> : Administration des traitements (METHADONE®) de substitution en bâtiments</w:t>
            </w:r>
          </w:p>
          <w:p w14:paraId="00041E67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90F0BE4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Activités</w:t>
            </w:r>
          </w:p>
          <w:p w14:paraId="114805B2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130F332A" w14:textId="025C79DD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Administration du traitement de substitution en prise contrôlée</w:t>
            </w:r>
          </w:p>
          <w:p w14:paraId="492AA042" w14:textId="40770275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Evaluation de l’efficacité</w:t>
            </w:r>
          </w:p>
          <w:p w14:paraId="0352E131" w14:textId="6D5239B9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Entretien infirmier</w:t>
            </w:r>
          </w:p>
          <w:p w14:paraId="1D95C6C8" w14:textId="2AF32084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Conseils d’éducation à la santé :</w:t>
            </w:r>
          </w:p>
          <w:p w14:paraId="15F7A00E" w14:textId="074C7A5D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Hygiène de vie</w:t>
            </w:r>
          </w:p>
          <w:p w14:paraId="57C408CF" w14:textId="106CFA50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Utilisation des traitements</w:t>
            </w:r>
          </w:p>
          <w:p w14:paraId="1692D13B" w14:textId="53B41153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Prévention des conduites à risque</w:t>
            </w:r>
          </w:p>
          <w:p w14:paraId="19718AB8" w14:textId="129327CC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Pathologies associées VIH, Hépatite C…</w:t>
            </w:r>
          </w:p>
          <w:p w14:paraId="33E376DB" w14:textId="6A60D435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Accompagnement lors des sevrages progressifs</w:t>
            </w:r>
          </w:p>
          <w:p w14:paraId="38538A5F" w14:textId="3F8BE55C" w:rsidR="003379F6" w:rsidRPr="007301F6" w:rsidRDefault="003379F6" w:rsidP="007301F6">
            <w:pPr>
              <w:pStyle w:val="Paragraphedeliste"/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7301F6">
              <w:rPr>
                <w:rFonts w:asciiTheme="minorHAnsi" w:hAnsiTheme="minorHAnsi"/>
                <w:sz w:val="22"/>
                <w:szCs w:val="22"/>
              </w:rPr>
              <w:t>liens et transmissions envers les médecins référents lors des relèves médico infirmières</w:t>
            </w:r>
          </w:p>
          <w:p w14:paraId="77F03E0B" w14:textId="77777777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6891C8A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Compétences associées</w:t>
            </w:r>
          </w:p>
          <w:p w14:paraId="6518AD60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7EC03482" w14:textId="353F9E73" w:rsidR="003379F6" w:rsidRPr="00E05D56" w:rsidRDefault="003379F6" w:rsidP="007301F6">
            <w:pPr>
              <w:ind w:left="708"/>
              <w:rPr>
                <w:rFonts w:asciiTheme="minorHAnsi" w:hAnsiTheme="minorHAnsi"/>
                <w:sz w:val="22"/>
                <w:szCs w:val="22"/>
              </w:rPr>
            </w:pPr>
            <w:r w:rsidRPr="00E05D56">
              <w:rPr>
                <w:rFonts w:asciiTheme="minorHAnsi" w:hAnsiTheme="minorHAnsi"/>
                <w:sz w:val="22"/>
                <w:szCs w:val="22"/>
              </w:rPr>
              <w:t>Compétence</w:t>
            </w:r>
            <w:r w:rsidR="00A22762" w:rsidRPr="00E05D56">
              <w:rPr>
                <w:rFonts w:asciiTheme="minorHAnsi" w:hAnsiTheme="minorHAnsi"/>
                <w:sz w:val="22"/>
                <w:szCs w:val="22"/>
              </w:rPr>
              <w:t>s</w:t>
            </w:r>
            <w:r w:rsidRPr="00E05D5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22762" w:rsidRPr="00E05D56">
              <w:rPr>
                <w:rFonts w:asciiTheme="minorHAnsi" w:hAnsiTheme="minorHAnsi"/>
                <w:sz w:val="22"/>
                <w:szCs w:val="22"/>
              </w:rPr>
              <w:t>1-2-3</w:t>
            </w:r>
            <w:r w:rsidR="004859AB" w:rsidRPr="00E05D56">
              <w:rPr>
                <w:rFonts w:asciiTheme="minorHAnsi" w:hAnsiTheme="minorHAnsi"/>
                <w:sz w:val="22"/>
                <w:szCs w:val="22"/>
              </w:rPr>
              <w:t>-10</w:t>
            </w:r>
          </w:p>
          <w:p w14:paraId="26414362" w14:textId="77777777" w:rsidR="0098399E" w:rsidRPr="000C53B1" w:rsidRDefault="0098399E" w:rsidP="00A22762">
            <w:pPr>
              <w:ind w:left="708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3DFE2E2C" w14:textId="77777777" w:rsidR="0098399E" w:rsidRPr="000C53B1" w:rsidRDefault="0098399E" w:rsidP="0098399E">
      <w:pPr>
        <w:rPr>
          <w:rFonts w:asciiTheme="minorHAnsi" w:hAnsiTheme="minorHAnsi"/>
          <w:sz w:val="22"/>
          <w:szCs w:val="22"/>
        </w:rPr>
      </w:pPr>
    </w:p>
    <w:p w14:paraId="5B3E2DF7" w14:textId="77777777" w:rsidR="0098399E" w:rsidRPr="000C53B1" w:rsidRDefault="0098399E" w:rsidP="0098399E">
      <w:pPr>
        <w:rPr>
          <w:rFonts w:asciiTheme="minorHAnsi" w:hAnsiTheme="minorHAnsi"/>
          <w:sz w:val="22"/>
          <w:szCs w:val="22"/>
        </w:rPr>
      </w:pPr>
    </w:p>
    <w:tbl>
      <w:tblPr>
        <w:tblW w:w="91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0"/>
      </w:tblGrid>
      <w:tr w:rsidR="0098399E" w:rsidRPr="000C53B1" w14:paraId="2D87EB39" w14:textId="77777777" w:rsidTr="00030186">
        <w:trPr>
          <w:trHeight w:val="7365"/>
        </w:trPr>
        <w:tc>
          <w:tcPr>
            <w:tcW w:w="9150" w:type="dxa"/>
          </w:tcPr>
          <w:p w14:paraId="7B7650B7" w14:textId="77777777" w:rsidR="00C164B7" w:rsidRPr="000C53B1" w:rsidRDefault="00C164B7" w:rsidP="00C164B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5038395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SITUATION 3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: Participation à un groupe thérapeutique </w:t>
            </w:r>
            <w:r w:rsidR="0058567B" w:rsidRPr="000C53B1">
              <w:rPr>
                <w:rFonts w:asciiTheme="minorHAnsi" w:hAnsiTheme="minorHAnsi"/>
                <w:b/>
                <w:sz w:val="22"/>
                <w:szCs w:val="22"/>
              </w:rPr>
              <w:t xml:space="preserve">à médiation </w:t>
            </w:r>
          </w:p>
          <w:p w14:paraId="72DB8B6C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6B809316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Objectifs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> :</w:t>
            </w:r>
          </w:p>
          <w:p w14:paraId="3E979FB7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9D6F889" w14:textId="77777777" w:rsidR="0058567B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Observer les pat</w:t>
            </w:r>
            <w:r w:rsidR="00175813" w:rsidRPr="000C53B1">
              <w:rPr>
                <w:rFonts w:asciiTheme="minorHAnsi" w:hAnsiTheme="minorHAnsi"/>
                <w:sz w:val="22"/>
                <w:szCs w:val="22"/>
              </w:rPr>
              <w:t>ients en situation groupale</w:t>
            </w:r>
            <w:r w:rsidR="000C53B1">
              <w:rPr>
                <w:rFonts w:asciiTheme="minorHAnsi" w:hAnsiTheme="minorHAnsi"/>
                <w:sz w:val="22"/>
                <w:szCs w:val="22"/>
              </w:rPr>
              <w:t>,  les interactions sociales</w:t>
            </w:r>
            <w:r w:rsidR="0058567B" w:rsidRPr="000C53B1">
              <w:rPr>
                <w:rFonts w:asciiTheme="minorHAnsi" w:hAnsiTheme="minorHAnsi"/>
                <w:sz w:val="22"/>
                <w:szCs w:val="22"/>
              </w:rPr>
              <w:t xml:space="preserve">, la capacité de chacun à se saisir du média proposé et à y prendre plaisir </w:t>
            </w:r>
          </w:p>
          <w:p w14:paraId="27097D6F" w14:textId="77777777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21DC0C0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Activités </w:t>
            </w:r>
            <w:r w:rsidRPr="000C53B1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3A784CC8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42675FD" w14:textId="7F031D6D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Réalisation :</w:t>
            </w:r>
          </w:p>
          <w:p w14:paraId="428942E0" w14:textId="1868024D" w:rsidR="003379F6" w:rsidRPr="00D6240B" w:rsidRDefault="0058567B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Accueil</w:t>
            </w:r>
          </w:p>
          <w:p w14:paraId="26D76EA8" w14:textId="6BA97CDF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Enoncé des règles de fonctionnement du groupe</w:t>
            </w:r>
          </w:p>
          <w:p w14:paraId="31BCF05C" w14:textId="22E37621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 xml:space="preserve">Réalisation </w:t>
            </w:r>
            <w:r w:rsidR="0058567B" w:rsidRPr="00D6240B">
              <w:rPr>
                <w:rFonts w:asciiTheme="minorHAnsi" w:hAnsiTheme="minorHAnsi"/>
                <w:sz w:val="22"/>
                <w:szCs w:val="22"/>
              </w:rPr>
              <w:t>de l’activité</w:t>
            </w:r>
          </w:p>
          <w:p w14:paraId="385DBE48" w14:textId="698E118D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Restitution du vécu du groupe, temps de parole libre</w:t>
            </w:r>
          </w:p>
          <w:p w14:paraId="7F59A738" w14:textId="6D88DCFF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Observations :</w:t>
            </w:r>
          </w:p>
          <w:p w14:paraId="2D711218" w14:textId="648803CD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des capacités relationnelles, des interactions groupales</w:t>
            </w:r>
          </w:p>
          <w:p w14:paraId="65CFFB35" w14:textId="4AC8C8AA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des compétences</w:t>
            </w:r>
          </w:p>
          <w:p w14:paraId="76E50DF2" w14:textId="0FC44CD8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des prises d’initiatives</w:t>
            </w:r>
          </w:p>
          <w:p w14:paraId="4C54FA1E" w14:textId="547D593A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du respect des règles communes</w:t>
            </w:r>
          </w:p>
          <w:p w14:paraId="730C3ED1" w14:textId="1EFEB395" w:rsidR="003379F6" w:rsidRPr="00D6240B" w:rsidRDefault="003379F6" w:rsidP="00D6240B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Valorisation des compétences de chacun pour favoriser l’estime de soi</w:t>
            </w:r>
          </w:p>
          <w:p w14:paraId="207E6F60" w14:textId="434AD738" w:rsidR="003379F6" w:rsidRPr="001148B9" w:rsidRDefault="003379F6" w:rsidP="001148B9">
            <w:pPr>
              <w:pStyle w:val="Paragraphedeliste"/>
              <w:numPr>
                <w:ilvl w:val="0"/>
                <w:numId w:val="30"/>
              </w:numPr>
              <w:rPr>
                <w:rFonts w:asciiTheme="minorHAnsi" w:hAnsiTheme="minorHAnsi"/>
                <w:sz w:val="22"/>
                <w:szCs w:val="22"/>
              </w:rPr>
            </w:pPr>
            <w:r w:rsidRPr="00D6240B">
              <w:rPr>
                <w:rFonts w:asciiTheme="minorHAnsi" w:hAnsiTheme="minorHAnsi"/>
                <w:sz w:val="22"/>
                <w:szCs w:val="22"/>
              </w:rPr>
              <w:t>Transmissions :</w:t>
            </w:r>
            <w:r w:rsidR="001148B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1148B9">
              <w:rPr>
                <w:rFonts w:asciiTheme="minorHAnsi" w:hAnsiTheme="minorHAnsi"/>
                <w:sz w:val="22"/>
                <w:szCs w:val="22"/>
              </w:rPr>
              <w:t xml:space="preserve">sur </w:t>
            </w:r>
            <w:proofErr w:type="spellStart"/>
            <w:r w:rsidRPr="001148B9">
              <w:rPr>
                <w:rFonts w:asciiTheme="minorHAnsi" w:hAnsiTheme="minorHAnsi"/>
                <w:sz w:val="22"/>
                <w:szCs w:val="22"/>
              </w:rPr>
              <w:t>Cortexte</w:t>
            </w:r>
            <w:proofErr w:type="spellEnd"/>
            <w:r w:rsidRPr="001148B9">
              <w:rPr>
                <w:rFonts w:asciiTheme="minorHAnsi" w:hAnsiTheme="minorHAnsi"/>
                <w:sz w:val="22"/>
                <w:szCs w:val="22"/>
              </w:rPr>
              <w:t xml:space="preserve"> et sur un cahier spécifique</w:t>
            </w:r>
            <w:r w:rsidR="001148B9">
              <w:rPr>
                <w:rFonts w:asciiTheme="minorHAnsi" w:hAnsiTheme="minorHAnsi"/>
                <w:sz w:val="22"/>
                <w:szCs w:val="22"/>
              </w:rPr>
              <w:t xml:space="preserve"> et </w:t>
            </w:r>
            <w:r w:rsidRPr="001148B9">
              <w:rPr>
                <w:rFonts w:asciiTheme="minorHAnsi" w:hAnsiTheme="minorHAnsi"/>
                <w:sz w:val="22"/>
                <w:szCs w:val="22"/>
              </w:rPr>
              <w:t>en relève médico infirmière</w:t>
            </w:r>
          </w:p>
          <w:p w14:paraId="2D8388AC" w14:textId="77777777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A1EFD50" w14:textId="77777777" w:rsidR="003379F6" w:rsidRPr="000C53B1" w:rsidRDefault="003379F6" w:rsidP="003379F6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0C53B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Compétences associées</w:t>
            </w:r>
          </w:p>
          <w:p w14:paraId="01E89CD7" w14:textId="6487DB92" w:rsidR="003379F6" w:rsidRPr="00E05D56" w:rsidRDefault="003379F6" w:rsidP="00D6240B">
            <w:pPr>
              <w:ind w:left="708"/>
              <w:rPr>
                <w:rFonts w:asciiTheme="minorHAnsi" w:hAnsiTheme="minorHAnsi"/>
                <w:sz w:val="22"/>
                <w:szCs w:val="22"/>
              </w:rPr>
            </w:pPr>
            <w:r w:rsidRPr="00E05D56">
              <w:rPr>
                <w:rFonts w:asciiTheme="minorHAnsi" w:hAnsiTheme="minorHAnsi"/>
                <w:sz w:val="22"/>
                <w:szCs w:val="22"/>
              </w:rPr>
              <w:t>Compétence</w:t>
            </w:r>
            <w:r w:rsidR="00A22762" w:rsidRPr="00E05D56">
              <w:rPr>
                <w:rFonts w:asciiTheme="minorHAnsi" w:hAnsiTheme="minorHAnsi"/>
                <w:sz w:val="22"/>
                <w:szCs w:val="22"/>
              </w:rPr>
              <w:t>s</w:t>
            </w:r>
            <w:r w:rsidRPr="00E05D5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22762" w:rsidRPr="00E05D56">
              <w:rPr>
                <w:rFonts w:asciiTheme="minorHAnsi" w:hAnsiTheme="minorHAnsi"/>
                <w:sz w:val="22"/>
                <w:szCs w:val="22"/>
              </w:rPr>
              <w:t>2</w:t>
            </w:r>
            <w:r w:rsidR="004859AB" w:rsidRPr="00E05D56">
              <w:rPr>
                <w:rFonts w:asciiTheme="minorHAnsi" w:hAnsiTheme="minorHAnsi"/>
                <w:sz w:val="22"/>
                <w:szCs w:val="22"/>
              </w:rPr>
              <w:t>-7-9</w:t>
            </w:r>
          </w:p>
          <w:p w14:paraId="42E02F6B" w14:textId="2A956E1E" w:rsidR="0098399E" w:rsidRPr="000C53B1" w:rsidRDefault="0098399E" w:rsidP="00D6240B">
            <w:pPr>
              <w:ind w:left="708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5257AAE5" w14:textId="77777777" w:rsidR="0098399E" w:rsidRPr="000C53B1" w:rsidRDefault="0098399E" w:rsidP="0098399E">
      <w:pPr>
        <w:rPr>
          <w:rFonts w:asciiTheme="minorHAnsi" w:hAnsiTheme="minorHAnsi"/>
          <w:sz w:val="22"/>
          <w:szCs w:val="22"/>
        </w:rPr>
      </w:pPr>
    </w:p>
    <w:p w14:paraId="0843EE15" w14:textId="77777777" w:rsidR="0098399E" w:rsidRPr="000C53B1" w:rsidRDefault="0098399E" w:rsidP="0098399E">
      <w:pPr>
        <w:rPr>
          <w:rFonts w:asciiTheme="minorHAnsi" w:hAnsiTheme="minorHAnsi"/>
          <w:sz w:val="22"/>
          <w:szCs w:val="22"/>
        </w:rPr>
      </w:pPr>
    </w:p>
    <w:p w14:paraId="31115BC5" w14:textId="77777777" w:rsidR="00E936E7" w:rsidRPr="000C53B1" w:rsidRDefault="00DC5F05" w:rsidP="00E936E7">
      <w:pPr>
        <w:numPr>
          <w:ilvl w:val="0"/>
          <w:numId w:val="1"/>
        </w:numPr>
        <w:rPr>
          <w:rFonts w:asciiTheme="minorHAnsi" w:hAnsiTheme="minorHAnsi" w:cs="Arial"/>
          <w:b/>
          <w:color w:val="009999"/>
          <w:sz w:val="22"/>
          <w:szCs w:val="22"/>
        </w:rPr>
      </w:pPr>
      <w:r w:rsidRPr="000C53B1">
        <w:rPr>
          <w:rFonts w:asciiTheme="minorHAnsi" w:hAnsiTheme="minorHAnsi"/>
          <w:b/>
          <w:color w:val="009999"/>
          <w:sz w:val="22"/>
          <w:szCs w:val="22"/>
        </w:rPr>
        <w:t>MOYENS ET RESSOURCES</w:t>
      </w:r>
    </w:p>
    <w:p w14:paraId="01FA5AA1" w14:textId="77777777" w:rsidR="00E936E7" w:rsidRPr="000C53B1" w:rsidRDefault="00E936E7" w:rsidP="00E936E7">
      <w:pPr>
        <w:rPr>
          <w:rFonts w:asciiTheme="minorHAnsi" w:hAnsiTheme="minorHAnsi"/>
          <w:b/>
          <w:sz w:val="22"/>
          <w:szCs w:val="22"/>
        </w:rPr>
      </w:pPr>
    </w:p>
    <w:p w14:paraId="7C737F97" w14:textId="77777777" w:rsidR="00E936E7" w:rsidRPr="000C53B1" w:rsidRDefault="00E936E7" w:rsidP="00E936E7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0C53B1" w14:paraId="22F7685E" w14:textId="77777777" w:rsidTr="00E936E7">
        <w:trPr>
          <w:trHeight w:val="1102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D165" w14:textId="77777777" w:rsidR="00E936E7" w:rsidRDefault="00C164B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>Amplitude horaire</w:t>
            </w:r>
            <w:r w:rsidR="00E936E7" w:rsidRPr="000C53B1">
              <w:rPr>
                <w:rFonts w:asciiTheme="minorHAnsi" w:hAnsiTheme="minorHAnsi" w:cs="Arial"/>
                <w:sz w:val="22"/>
                <w:szCs w:val="22"/>
              </w:rPr>
              <w:t xml:space="preserve"> de l’équipe 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>accueillante</w:t>
            </w:r>
            <w:r w:rsidR="00E936E7" w:rsidRPr="000C53B1">
              <w:rPr>
                <w:rFonts w:asciiTheme="minorHAnsi" w:hAnsiTheme="minorHAnsi" w:cs="Arial"/>
                <w:sz w:val="22"/>
                <w:szCs w:val="22"/>
              </w:rPr>
              <w:t> :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3379F6" w:rsidRPr="000C53B1">
              <w:rPr>
                <w:rFonts w:asciiTheme="minorHAnsi" w:hAnsiTheme="minorHAnsi" w:cs="Arial"/>
                <w:sz w:val="22"/>
                <w:szCs w:val="22"/>
              </w:rPr>
              <w:t>8h/18h</w:t>
            </w:r>
          </w:p>
          <w:p w14:paraId="1F06BF25" w14:textId="77777777" w:rsidR="00EB6F28" w:rsidRPr="005954DF" w:rsidRDefault="00EB6F28" w:rsidP="00EB6F28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954DF">
              <w:rPr>
                <w:rFonts w:asciiTheme="minorHAnsi" w:hAnsiTheme="minorHAnsi" w:cs="Arial"/>
                <w:sz w:val="22"/>
                <w:szCs w:val="22"/>
              </w:rPr>
              <w:t xml:space="preserve">Horaires de l’étudiant : ( 8h-16h / 9h-17h / 10h-18h) </w:t>
            </w:r>
            <w:r w:rsidRPr="005954DF">
              <w:rPr>
                <w:rFonts w:asciiTheme="minorHAnsi" w:hAnsiTheme="minorHAnsi"/>
                <w:b/>
                <w:sz w:val="22"/>
                <w:szCs w:val="22"/>
              </w:rPr>
              <w:t>Les heures effectuées au-delà de 30 heures par semaine feront l'objet d'une récupération à la fin du stage.</w:t>
            </w:r>
          </w:p>
          <w:p w14:paraId="60DFC428" w14:textId="77777777" w:rsidR="00EB6F28" w:rsidRPr="005954DF" w:rsidRDefault="00EB6F28" w:rsidP="00EB6F28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954DF">
              <w:rPr>
                <w:rFonts w:asciiTheme="minorHAnsi" w:hAnsiTheme="minorHAnsi" w:cs="Arial"/>
                <w:sz w:val="22"/>
                <w:szCs w:val="22"/>
              </w:rPr>
              <w:t>Organisation du temps pédagogique de 5h : tous les jeudis matin de 9h à 14h30 au PC du pôle SMD-PL</w:t>
            </w:r>
          </w:p>
          <w:p w14:paraId="7F58051A" w14:textId="03752AF2" w:rsidR="000C53B1" w:rsidRPr="000C53B1" w:rsidRDefault="00EB6F28" w:rsidP="00EB6F28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5954DF">
              <w:rPr>
                <w:rFonts w:asciiTheme="minorHAnsi" w:hAnsiTheme="minorHAnsi" w:cs="Arial"/>
                <w:sz w:val="22"/>
                <w:szCs w:val="22"/>
              </w:rPr>
              <w:t>Nombre d’étudiants accueillis par filière simultanément :</w:t>
            </w:r>
            <w:r w:rsidRPr="00024015">
              <w:rPr>
                <w:rFonts w:asciiTheme="minorHAnsi" w:hAnsiTheme="minorHAnsi" w:cs="Arial"/>
                <w:sz w:val="22"/>
                <w:szCs w:val="22"/>
              </w:rPr>
              <w:t xml:space="preserve">   L2</w:t>
            </w:r>
          </w:p>
          <w:p w14:paraId="6EC8A88F" w14:textId="410D842F" w:rsidR="00A4370C" w:rsidRPr="000C53B1" w:rsidRDefault="00A4370C" w:rsidP="00DE252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086B9FB7" w14:textId="77777777" w:rsidR="00E936E7" w:rsidRDefault="00E936E7" w:rsidP="00E936E7">
      <w:pPr>
        <w:rPr>
          <w:rFonts w:asciiTheme="minorHAnsi" w:hAnsiTheme="minorHAnsi"/>
          <w:sz w:val="22"/>
          <w:szCs w:val="22"/>
        </w:rPr>
      </w:pPr>
    </w:p>
    <w:p w14:paraId="23DAE07C" w14:textId="77777777" w:rsidR="000C53B1" w:rsidRDefault="000C53B1" w:rsidP="00E936E7">
      <w:pPr>
        <w:rPr>
          <w:rFonts w:asciiTheme="minorHAnsi" w:hAnsiTheme="minorHAnsi"/>
          <w:sz w:val="22"/>
          <w:szCs w:val="22"/>
        </w:rPr>
      </w:pPr>
    </w:p>
    <w:p w14:paraId="1EE2C6F2" w14:textId="77777777" w:rsidR="000C53B1" w:rsidRDefault="000C53B1" w:rsidP="00E936E7">
      <w:pPr>
        <w:rPr>
          <w:rFonts w:asciiTheme="minorHAnsi" w:hAnsiTheme="minorHAnsi"/>
          <w:sz w:val="22"/>
          <w:szCs w:val="22"/>
        </w:rPr>
      </w:pPr>
    </w:p>
    <w:p w14:paraId="7CF6F9D8" w14:textId="77777777" w:rsidR="000C53B1" w:rsidRDefault="000C53B1" w:rsidP="00E936E7">
      <w:pPr>
        <w:rPr>
          <w:rFonts w:asciiTheme="minorHAnsi" w:hAnsiTheme="minorHAnsi"/>
          <w:sz w:val="22"/>
          <w:szCs w:val="22"/>
        </w:rPr>
      </w:pPr>
    </w:p>
    <w:p w14:paraId="29DBBBB2" w14:textId="77777777" w:rsidR="000C53B1" w:rsidRDefault="000C53B1" w:rsidP="00E936E7">
      <w:pPr>
        <w:rPr>
          <w:rFonts w:asciiTheme="minorHAnsi" w:hAnsiTheme="minorHAnsi"/>
          <w:sz w:val="22"/>
          <w:szCs w:val="22"/>
        </w:rPr>
      </w:pPr>
    </w:p>
    <w:p w14:paraId="6DBC689D" w14:textId="77777777" w:rsidR="000C53B1" w:rsidRDefault="000C53B1" w:rsidP="00E936E7">
      <w:pPr>
        <w:rPr>
          <w:rFonts w:asciiTheme="minorHAnsi" w:hAnsiTheme="minorHAnsi"/>
          <w:sz w:val="22"/>
          <w:szCs w:val="22"/>
        </w:rPr>
      </w:pPr>
    </w:p>
    <w:p w14:paraId="70063DC7" w14:textId="77777777" w:rsidR="000C53B1" w:rsidRPr="000C53B1" w:rsidRDefault="000C53B1" w:rsidP="00E936E7">
      <w:pPr>
        <w:rPr>
          <w:rFonts w:asciiTheme="minorHAnsi" w:hAnsiTheme="minorHAnsi"/>
          <w:sz w:val="22"/>
          <w:szCs w:val="22"/>
        </w:rPr>
      </w:pPr>
    </w:p>
    <w:p w14:paraId="3A7CE71E" w14:textId="77777777" w:rsidR="000C53B1" w:rsidRPr="000C53B1" w:rsidRDefault="000C53B1" w:rsidP="000C53B1">
      <w:pPr>
        <w:pStyle w:val="Paragraphedeliste"/>
        <w:numPr>
          <w:ilvl w:val="0"/>
          <w:numId w:val="1"/>
        </w:numPr>
        <w:rPr>
          <w:rFonts w:asciiTheme="minorHAnsi" w:hAnsiTheme="minorHAnsi"/>
          <w:b/>
          <w:color w:val="009999"/>
          <w:sz w:val="22"/>
          <w:szCs w:val="22"/>
        </w:rPr>
      </w:pPr>
      <w:r w:rsidRPr="000C53B1">
        <w:rPr>
          <w:rFonts w:asciiTheme="minorHAnsi" w:hAnsiTheme="minorHAnsi"/>
          <w:b/>
          <w:color w:val="009999"/>
          <w:sz w:val="22"/>
          <w:szCs w:val="22"/>
        </w:rPr>
        <w:t>CONDITION PRATIQUE</w:t>
      </w:r>
    </w:p>
    <w:p w14:paraId="64BB2C0F" w14:textId="77777777" w:rsidR="000C53B1" w:rsidRPr="000C53B1" w:rsidRDefault="000C53B1" w:rsidP="000C53B1">
      <w:pPr>
        <w:pStyle w:val="Paragraphedeliste"/>
        <w:ind w:left="405"/>
        <w:rPr>
          <w:rFonts w:asciiTheme="minorHAnsi" w:hAnsiTheme="minorHAnsi"/>
          <w:b/>
          <w:sz w:val="22"/>
          <w:szCs w:val="22"/>
        </w:rPr>
      </w:pPr>
      <w:r w:rsidRPr="000C53B1">
        <w:rPr>
          <w:rFonts w:asciiTheme="minorHAnsi" w:hAnsiTheme="minorHAnsi"/>
          <w:b/>
          <w:sz w:val="22"/>
          <w:szCs w:val="22"/>
        </w:rPr>
        <w:t xml:space="preserve"> 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0C53B1" w14:paraId="6B0AEAF4" w14:textId="77777777" w:rsidTr="00E936E7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2432" w14:textId="77777777" w:rsidR="000C53B1" w:rsidRPr="000C53B1" w:rsidRDefault="000C53B1" w:rsidP="000C53B1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Du fait de la spécificité du lieu de stage, il est demandé aux étudiants </w:t>
            </w:r>
            <w:r w:rsidRPr="000C53B1">
              <w:rPr>
                <w:rFonts w:asciiTheme="minorHAnsi" w:hAnsiTheme="minorHAnsi"/>
                <w:b/>
                <w:color w:val="000000"/>
                <w:sz w:val="22"/>
                <w:szCs w:val="22"/>
                <w:u w:val="single"/>
              </w:rPr>
              <w:t xml:space="preserve">de prendre contact avec la cadre de l’unité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  <w:u w:val="single"/>
              </w:rPr>
              <w:t xml:space="preserve">ou tuteur étudiant </w:t>
            </w:r>
            <w:r w:rsidRPr="000C53B1">
              <w:rPr>
                <w:rFonts w:asciiTheme="minorHAnsi" w:hAnsiTheme="minorHAnsi"/>
                <w:b/>
                <w:color w:val="000000"/>
                <w:sz w:val="22"/>
                <w:szCs w:val="22"/>
                <w:u w:val="single"/>
              </w:rPr>
              <w:t>3 semaines avant le début du stage</w:t>
            </w:r>
            <w:r w:rsidRPr="000C53B1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pour :</w:t>
            </w:r>
          </w:p>
          <w:p w14:paraId="49F78FD2" w14:textId="1DD437C7" w:rsidR="000C53B1" w:rsidRPr="00CD3A9F" w:rsidRDefault="000C53B1" w:rsidP="00CD3A9F">
            <w:pPr>
              <w:pStyle w:val="Paragraphedeliste"/>
              <w:numPr>
                <w:ilvl w:val="0"/>
                <w:numId w:val="31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D3A9F">
              <w:rPr>
                <w:rFonts w:asciiTheme="minorHAnsi" w:hAnsiTheme="minorHAnsi"/>
                <w:color w:val="000000"/>
                <w:sz w:val="22"/>
                <w:szCs w:val="22"/>
              </w:rPr>
              <w:t>donner les informations nécessaires au bon déroulement du stage</w:t>
            </w:r>
          </w:p>
          <w:p w14:paraId="3955364B" w14:textId="5C02A3A9" w:rsidR="000C53B1" w:rsidRPr="00CD3A9F" w:rsidRDefault="000C53B1" w:rsidP="00CD3A9F">
            <w:pPr>
              <w:pStyle w:val="Paragraphedeliste"/>
              <w:numPr>
                <w:ilvl w:val="0"/>
                <w:numId w:val="31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D3A9F">
              <w:rPr>
                <w:rFonts w:asciiTheme="minorHAnsi" w:hAnsiTheme="minorHAnsi"/>
                <w:color w:val="000000"/>
                <w:sz w:val="22"/>
                <w:szCs w:val="22"/>
              </w:rPr>
              <w:t>effectuer la commande du trousseau</w:t>
            </w:r>
          </w:p>
          <w:p w14:paraId="1510AE45" w14:textId="54950D9C" w:rsidR="000C53B1" w:rsidRPr="00CD3A9F" w:rsidRDefault="000C53B1" w:rsidP="00CD3A9F">
            <w:pPr>
              <w:pStyle w:val="Paragraphedeliste"/>
              <w:numPr>
                <w:ilvl w:val="0"/>
                <w:numId w:val="31"/>
              </w:num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CD3A9F">
              <w:rPr>
                <w:rFonts w:asciiTheme="minorHAnsi" w:hAnsiTheme="minorHAnsi"/>
                <w:color w:val="000000"/>
                <w:sz w:val="22"/>
                <w:szCs w:val="22"/>
              </w:rPr>
              <w:t>donner les informations concernant la 1ere journée d’accueil</w:t>
            </w:r>
          </w:p>
          <w:p w14:paraId="3BFA4A6F" w14:textId="382D84BA" w:rsidR="000C53B1" w:rsidRPr="00CD3A9F" w:rsidRDefault="000C53B1" w:rsidP="00CD3A9F">
            <w:pPr>
              <w:pStyle w:val="Paragraphedeliste"/>
              <w:numPr>
                <w:ilvl w:val="0"/>
                <w:numId w:val="31"/>
              </w:num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CD3A9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faire les autorisations d’accès auprès de l’administration pénitentiaire: </w:t>
            </w:r>
            <w:r w:rsidRPr="00CD3A9F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envoyer sa carte d’identité</w:t>
            </w:r>
          </w:p>
          <w:p w14:paraId="0C06551A" w14:textId="77777777" w:rsidR="000C53B1" w:rsidRPr="000C53B1" w:rsidRDefault="000C53B1" w:rsidP="000C53B1">
            <w:p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9FB7293" w14:textId="77777777" w:rsidR="000C53B1" w:rsidRPr="000C53B1" w:rsidRDefault="000C53B1" w:rsidP="000C53B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Par mesure de sécurité, sont interdits : Smartphones et téléphones portables, tout objet électronique en général, clés USB et autres dispositifs de stockage, objets tranchants ou pointus… (liste non exhaustive)</w:t>
            </w:r>
          </w:p>
          <w:p w14:paraId="6E677114" w14:textId="77777777" w:rsidR="000C53B1" w:rsidRPr="000C53B1" w:rsidRDefault="000C53B1" w:rsidP="000C53B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Un passage par un portique (détection du métal) et l’analyse par rayon X  des affaires transportables sont réalisés à chaque entrée dans la structure.</w:t>
            </w:r>
          </w:p>
          <w:p w14:paraId="1169F9E4" w14:textId="77777777" w:rsidR="000C53B1" w:rsidRPr="000C53B1" w:rsidRDefault="000C53B1" w:rsidP="000C53B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Prévoir un petit cadenas pour le vestiaire ainsi qu’une pièce d’identité</w:t>
            </w:r>
          </w:p>
          <w:p w14:paraId="29A4496A" w14:textId="77777777" w:rsidR="000C53B1" w:rsidRPr="000C53B1" w:rsidRDefault="000C53B1" w:rsidP="003379F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EA13A15" w14:textId="77777777" w:rsidR="003379F6" w:rsidRPr="000C53B1" w:rsidRDefault="003379F6" w:rsidP="00CD3A9F">
            <w:pPr>
              <w:numPr>
                <w:ilvl w:val="0"/>
                <w:numId w:val="32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>Repas : sur place</w:t>
            </w:r>
          </w:p>
          <w:p w14:paraId="2A3DF18D" w14:textId="77777777" w:rsidR="00175813" w:rsidRPr="000C53B1" w:rsidRDefault="00175813" w:rsidP="00CD3A9F">
            <w:pPr>
              <w:numPr>
                <w:ilvl w:val="0"/>
                <w:numId w:val="32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Dotation de tenues professionnelles mise à disposition de l’étudiant pour la durée de son stage </w:t>
            </w:r>
          </w:p>
          <w:p w14:paraId="2568715C" w14:textId="77777777" w:rsidR="003379F6" w:rsidRPr="000C53B1" w:rsidRDefault="003379F6" w:rsidP="00CD3A9F">
            <w:pPr>
              <w:numPr>
                <w:ilvl w:val="0"/>
                <w:numId w:val="32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>Informations nécessaires à l’étudiant/l’élève po</w:t>
            </w:r>
            <w:r w:rsidR="00E55F21">
              <w:rPr>
                <w:rFonts w:asciiTheme="minorHAnsi" w:hAnsiTheme="minorHAnsi" w:cs="Arial"/>
                <w:sz w:val="22"/>
                <w:szCs w:val="22"/>
              </w:rPr>
              <w:t>ur le déroulement de son stage </w:t>
            </w:r>
          </w:p>
          <w:p w14:paraId="32D1A6AC" w14:textId="77777777" w:rsidR="000C53B1" w:rsidRPr="000C53B1" w:rsidRDefault="000C53B1" w:rsidP="000C53B1">
            <w:pPr>
              <w:ind w:left="72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FF3DC91" w14:textId="3B60BD12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Parcours de stage possible : Quartier femmes, UCSA, UHSA</w:t>
            </w:r>
            <w:r w:rsidR="009B01D5" w:rsidRPr="000C53B1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905C6F">
              <w:rPr>
                <w:rFonts w:asciiTheme="minorHAnsi" w:hAnsiTheme="minorHAnsi"/>
                <w:sz w:val="22"/>
                <w:szCs w:val="22"/>
              </w:rPr>
              <w:t>EPM, S</w:t>
            </w:r>
            <w:r w:rsidR="00DB5DDA" w:rsidRPr="000C53B1">
              <w:rPr>
                <w:rFonts w:asciiTheme="minorHAnsi" w:hAnsiTheme="minorHAnsi"/>
                <w:sz w:val="22"/>
                <w:szCs w:val="22"/>
              </w:rPr>
              <w:t>PL</w:t>
            </w:r>
            <w:r w:rsidR="00CD3A9F">
              <w:rPr>
                <w:rFonts w:asciiTheme="minorHAnsi" w:hAnsiTheme="minorHAnsi"/>
                <w:sz w:val="22"/>
                <w:szCs w:val="22"/>
              </w:rPr>
              <w:t>, CPL</w:t>
            </w:r>
          </w:p>
          <w:p w14:paraId="3961767A" w14:textId="77777777" w:rsidR="00E936E7" w:rsidRPr="000C53B1" w:rsidRDefault="00E936E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CE47B2B" w14:textId="77777777" w:rsidR="00E936E7" w:rsidRPr="000C53B1" w:rsidRDefault="00E936E7" w:rsidP="00E936E7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0C53B1" w14:paraId="2E45E1FD" w14:textId="77777777" w:rsidTr="00E936E7">
        <w:trPr>
          <w:trHeight w:val="1082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E316" w14:textId="77777777" w:rsidR="00E936E7" w:rsidRDefault="00E936E7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Acteurs de l’encadrement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> :</w:t>
            </w:r>
          </w:p>
          <w:p w14:paraId="6DF57AE3" w14:textId="77777777" w:rsidR="007C2BFE" w:rsidRPr="000C53B1" w:rsidRDefault="007C2BF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D7843A2" w14:textId="77777777" w:rsidR="003379F6" w:rsidRDefault="00DB5DDA" w:rsidP="003379F6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Maître de stage : </w:t>
            </w:r>
            <w:r w:rsidR="00A548F5" w:rsidRPr="000C53B1">
              <w:rPr>
                <w:rFonts w:asciiTheme="minorHAnsi" w:hAnsiTheme="minorHAnsi" w:cs="Arial"/>
                <w:sz w:val="22"/>
                <w:szCs w:val="22"/>
              </w:rPr>
              <w:t>ML BONNET - Cadre de S</w:t>
            </w:r>
            <w:r w:rsidR="003379F6" w:rsidRPr="000C53B1">
              <w:rPr>
                <w:rFonts w:asciiTheme="minorHAnsi" w:hAnsiTheme="minorHAnsi" w:cs="Arial"/>
                <w:sz w:val="22"/>
                <w:szCs w:val="22"/>
              </w:rPr>
              <w:t>anté</w:t>
            </w:r>
          </w:p>
          <w:p w14:paraId="09C790B8" w14:textId="77777777" w:rsidR="007C2BFE" w:rsidRPr="000C53B1" w:rsidRDefault="007C2BFE" w:rsidP="003379F6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807A7DA" w14:textId="02179CD0" w:rsidR="003379F6" w:rsidRDefault="003379F6" w:rsidP="003379F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>Tuteurs </w:t>
            </w:r>
            <w:r w:rsidR="00A4370C">
              <w:rPr>
                <w:rFonts w:asciiTheme="minorHAnsi" w:hAnsiTheme="minorHAnsi" w:cs="Arial"/>
                <w:sz w:val="22"/>
                <w:szCs w:val="22"/>
              </w:rPr>
              <w:t xml:space="preserve">formés 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: Nathalie GAUME, </w:t>
            </w:r>
            <w:r w:rsidR="00F04A47" w:rsidRPr="000C53B1">
              <w:rPr>
                <w:rFonts w:asciiTheme="minorHAnsi" w:hAnsiTheme="minorHAnsi" w:cs="Arial"/>
                <w:sz w:val="22"/>
                <w:szCs w:val="22"/>
              </w:rPr>
              <w:t>Jonathan MARQUES, Elise JOUSSERAND, Alexandra COPPOLA</w:t>
            </w:r>
          </w:p>
          <w:p w14:paraId="68BF3B32" w14:textId="77777777" w:rsidR="007C2BFE" w:rsidRPr="000C53B1" w:rsidRDefault="007C2BFE" w:rsidP="003379F6">
            <w:p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D1A8AA6" w14:textId="77777777" w:rsidR="00E936E7" w:rsidRPr="000C53B1" w:rsidRDefault="00E936E7" w:rsidP="00C7480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9FB7F1A" w14:textId="77777777" w:rsidR="00E936E7" w:rsidRPr="000C53B1" w:rsidRDefault="00E936E7" w:rsidP="00E936E7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0C53B1" w14:paraId="39C133C3" w14:textId="77777777" w:rsidTr="00E936E7">
        <w:trPr>
          <w:trHeight w:val="1649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DA44" w14:textId="77777777" w:rsidR="003379F6" w:rsidRPr="000C53B1" w:rsidRDefault="003379F6" w:rsidP="003379F6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lastRenderedPageBreak/>
              <w:t>Réflexions collectives, noter la fréquence (hebdomadaire, mensuelle …) :</w:t>
            </w:r>
          </w:p>
          <w:p w14:paraId="6F8D4A07" w14:textId="77777777" w:rsidR="00DB5DDA" w:rsidRPr="000C53B1" w:rsidRDefault="00DB5DDA" w:rsidP="00C74809">
            <w:pPr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Relève quotidienne</w:t>
            </w:r>
          </w:p>
          <w:p w14:paraId="1A5DDAE4" w14:textId="77777777" w:rsidR="003379F6" w:rsidRPr="000C53B1" w:rsidRDefault="003379F6" w:rsidP="00C74809">
            <w:pPr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Synthèses cliniques </w:t>
            </w:r>
            <w:r w:rsidR="00DB5DDA" w:rsidRPr="000C53B1">
              <w:rPr>
                <w:rFonts w:asciiTheme="minorHAnsi" w:hAnsiTheme="minorHAnsi"/>
                <w:sz w:val="22"/>
                <w:szCs w:val="22"/>
              </w:rPr>
              <w:t>tous les 15 jours</w:t>
            </w:r>
          </w:p>
          <w:p w14:paraId="1DA3297B" w14:textId="77777777" w:rsidR="003379F6" w:rsidRPr="000C53B1" w:rsidRDefault="00DB5DDA" w:rsidP="00C74809">
            <w:pPr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RCP tous les jeudis </w:t>
            </w:r>
            <w:r w:rsidR="003379F6" w:rsidRPr="000C53B1">
              <w:rPr>
                <w:rFonts w:asciiTheme="minorHAnsi" w:hAnsiTheme="minorHAnsi"/>
                <w:sz w:val="22"/>
                <w:szCs w:val="22"/>
              </w:rPr>
              <w:t>avec l</w:t>
            </w:r>
            <w:r w:rsidR="009B01D5" w:rsidRPr="000C53B1">
              <w:rPr>
                <w:rFonts w:asciiTheme="minorHAnsi" w:hAnsiTheme="minorHAnsi"/>
                <w:sz w:val="22"/>
                <w:szCs w:val="22"/>
              </w:rPr>
              <w:t>’UCSA et le</w:t>
            </w:r>
            <w:r w:rsidR="003379F6" w:rsidRPr="000C53B1">
              <w:rPr>
                <w:rFonts w:asciiTheme="minorHAnsi" w:hAnsiTheme="minorHAnsi"/>
                <w:sz w:val="22"/>
                <w:szCs w:val="22"/>
              </w:rPr>
              <w:t xml:space="preserve"> CSAPA (Centre de Soins d'Accompagnement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et Prévention en Addictologie) </w:t>
            </w:r>
          </w:p>
          <w:p w14:paraId="177B268F" w14:textId="77777777" w:rsidR="009B01D5" w:rsidRPr="000C53B1" w:rsidRDefault="009B01D5" w:rsidP="00C74809">
            <w:pPr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Réunions de coordination avec la CPL (Consultation de Psychiatrie Légale)</w:t>
            </w:r>
          </w:p>
          <w:p w14:paraId="6A82EB60" w14:textId="77777777" w:rsidR="003379F6" w:rsidRPr="000C53B1" w:rsidRDefault="003379F6" w:rsidP="00C74809">
            <w:pPr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Réunion institutionnelle </w:t>
            </w:r>
          </w:p>
          <w:p w14:paraId="3B8CC141" w14:textId="77777777" w:rsidR="003379F6" w:rsidRPr="000C53B1" w:rsidRDefault="003379F6" w:rsidP="00C74809">
            <w:pPr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Commission suicide </w:t>
            </w:r>
          </w:p>
          <w:p w14:paraId="21DEAC5D" w14:textId="77777777" w:rsidR="003379F6" w:rsidRPr="000C53B1" w:rsidRDefault="003379F6" w:rsidP="00C74809">
            <w:pPr>
              <w:numPr>
                <w:ilvl w:val="0"/>
                <w:numId w:val="33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 xml:space="preserve">CPU Arrivants </w:t>
            </w:r>
          </w:p>
          <w:p w14:paraId="768725C7" w14:textId="77777777" w:rsidR="00E936E7" w:rsidRPr="000C53B1" w:rsidRDefault="00E936E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3EB8C0B" w14:textId="77777777" w:rsidR="00E936E7" w:rsidRPr="000C53B1" w:rsidRDefault="00E936E7" w:rsidP="00E936E7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0C53B1" w14:paraId="788B8ABF" w14:textId="77777777" w:rsidTr="006936F6">
        <w:trPr>
          <w:trHeight w:val="1903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516C" w14:textId="77777777" w:rsidR="00E936E7" w:rsidRPr="000C53B1" w:rsidRDefault="00E936E7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>Documentation</w:t>
            </w:r>
            <w:r w:rsidR="00C164B7" w:rsidRPr="000C53B1">
              <w:rPr>
                <w:rFonts w:asciiTheme="minorHAnsi" w:hAnsiTheme="minorHAnsi" w:cs="Arial"/>
                <w:b/>
                <w:sz w:val="22"/>
                <w:szCs w:val="22"/>
              </w:rPr>
              <w:t xml:space="preserve"> à disposition de l’étudiant/élève</w:t>
            </w:r>
            <w:r w:rsidRPr="000C53B1">
              <w:rPr>
                <w:rFonts w:asciiTheme="minorHAnsi" w:hAnsiTheme="minorHAnsi" w:cs="Arial"/>
                <w:b/>
                <w:sz w:val="22"/>
                <w:szCs w:val="22"/>
              </w:rPr>
              <w:t xml:space="preserve"> :</w:t>
            </w:r>
          </w:p>
          <w:p w14:paraId="43086464" w14:textId="77777777" w:rsidR="00E936E7" w:rsidRPr="000C53B1" w:rsidRDefault="00E936E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4002719" w14:textId="77777777" w:rsidR="003379F6" w:rsidRPr="000C53B1" w:rsidRDefault="003379F6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Guide méthodologique de prise en charge sanitaire des détenus</w:t>
            </w:r>
            <w:r w:rsidR="009B01D5" w:rsidRPr="000C53B1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4E8AA99" w14:textId="77777777" w:rsidR="009B01D5" w:rsidRPr="000C53B1" w:rsidRDefault="009B01D5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Livret d’accueil HDJ</w:t>
            </w:r>
          </w:p>
          <w:p w14:paraId="6CE5721E" w14:textId="574B4702" w:rsidR="00DB5DDA" w:rsidRDefault="00DB5DDA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0C53B1">
              <w:rPr>
                <w:rFonts w:asciiTheme="minorHAnsi" w:hAnsiTheme="minorHAnsi"/>
                <w:sz w:val="22"/>
                <w:szCs w:val="22"/>
              </w:rPr>
              <w:t>Livret « L’ESSENTIEL » du pôle SMD-PL</w:t>
            </w:r>
          </w:p>
          <w:p w14:paraId="7DEFF250" w14:textId="107111DF" w:rsidR="00A4370C" w:rsidRPr="00BA48D6" w:rsidRDefault="00A4370C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BA48D6">
              <w:rPr>
                <w:rFonts w:asciiTheme="minorHAnsi" w:hAnsiTheme="minorHAnsi"/>
                <w:sz w:val="22"/>
                <w:szCs w:val="22"/>
              </w:rPr>
              <w:t xml:space="preserve">Questionnaire de satisfaction institutionnelle sur </w:t>
            </w:r>
            <w:proofErr w:type="spellStart"/>
            <w:r w:rsidRPr="00BA48D6">
              <w:rPr>
                <w:rFonts w:asciiTheme="minorHAnsi" w:hAnsiTheme="minorHAnsi"/>
                <w:sz w:val="22"/>
                <w:szCs w:val="22"/>
              </w:rPr>
              <w:t>Bluekango</w:t>
            </w:r>
            <w:proofErr w:type="spellEnd"/>
            <w:r w:rsidRPr="00BA48D6">
              <w:rPr>
                <w:rFonts w:asciiTheme="minorHAnsi" w:hAnsiTheme="minorHAnsi"/>
                <w:sz w:val="22"/>
                <w:szCs w:val="22"/>
              </w:rPr>
              <w:t xml:space="preserve"> (logiciel qualité)</w:t>
            </w:r>
          </w:p>
          <w:p w14:paraId="5CC76124" w14:textId="4894D904" w:rsidR="00A4370C" w:rsidRPr="000C53B1" w:rsidRDefault="00A4370C" w:rsidP="003379F6">
            <w:pPr>
              <w:rPr>
                <w:rFonts w:asciiTheme="minorHAnsi" w:hAnsiTheme="minorHAnsi"/>
                <w:sz w:val="22"/>
                <w:szCs w:val="22"/>
              </w:rPr>
            </w:pPr>
            <w:r w:rsidRPr="00BA48D6">
              <w:rPr>
                <w:rFonts w:asciiTheme="minorHAnsi" w:hAnsiTheme="minorHAnsi"/>
                <w:sz w:val="22"/>
                <w:szCs w:val="22"/>
              </w:rPr>
              <w:t>Chartre d’établissement PULM Vinatier</w:t>
            </w:r>
          </w:p>
          <w:p w14:paraId="3957CE21" w14:textId="77777777" w:rsidR="00E936E7" w:rsidRPr="000C53B1" w:rsidRDefault="00E936E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936E7" w:rsidRPr="000C53B1" w14:paraId="3F20977E" w14:textId="77777777" w:rsidTr="00E936E7">
        <w:trPr>
          <w:trHeight w:val="70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BB86" w14:textId="77777777" w:rsidR="00F924DE" w:rsidRPr="007977DB" w:rsidRDefault="00E936E7" w:rsidP="00F924D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F924DE" w:rsidRPr="007977DB">
              <w:rPr>
                <w:rFonts w:asciiTheme="minorHAnsi" w:hAnsiTheme="minorHAnsi" w:cs="Arial"/>
                <w:b/>
                <w:sz w:val="22"/>
                <w:szCs w:val="22"/>
              </w:rPr>
              <w:t>Logiciels utilisés</w:t>
            </w:r>
            <w:r w:rsidR="00F924DE" w:rsidRPr="007977DB">
              <w:rPr>
                <w:rFonts w:asciiTheme="minorHAnsi" w:hAnsiTheme="minorHAnsi" w:cs="Arial"/>
                <w:sz w:val="22"/>
                <w:szCs w:val="22"/>
              </w:rPr>
              <w:t xml:space="preserve"> :</w:t>
            </w:r>
          </w:p>
          <w:p w14:paraId="4664BA27" w14:textId="77777777" w:rsidR="00F924DE" w:rsidRDefault="00F924DE" w:rsidP="00F924DE">
            <w:pPr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7977DB">
              <w:rPr>
                <w:rFonts w:asciiTheme="minorHAnsi" w:hAnsiTheme="minorHAnsi" w:cs="Arial"/>
                <w:sz w:val="22"/>
                <w:szCs w:val="22"/>
              </w:rPr>
              <w:t xml:space="preserve">CORTEXTE </w:t>
            </w:r>
            <w:r w:rsidRPr="007977DB">
              <w:rPr>
                <w:rFonts w:asciiTheme="minorHAnsi" w:hAnsiTheme="minorHAnsi"/>
                <w:sz w:val="22"/>
                <w:szCs w:val="22"/>
              </w:rPr>
              <w:t xml:space="preserve">                               </w:t>
            </w:r>
          </w:p>
          <w:p w14:paraId="21464608" w14:textId="77777777" w:rsidR="00E936E7" w:rsidRDefault="00F924DE" w:rsidP="00F924D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       </w:t>
            </w:r>
            <w:r w:rsidRPr="000C53B1">
              <w:rPr>
                <w:rFonts w:asciiTheme="minorHAnsi" w:hAnsiTheme="minorHAnsi" w:cs="Arial"/>
                <w:sz w:val="22"/>
                <w:szCs w:val="22"/>
              </w:rPr>
              <w:t xml:space="preserve">BLUEKANGO  </w:t>
            </w:r>
            <w:r w:rsidRPr="000C53B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977DB">
              <w:rPr>
                <w:rFonts w:asciiTheme="minorHAnsi" w:hAnsiTheme="minorHAnsi" w:cs="Arial"/>
                <w:sz w:val="22"/>
                <w:szCs w:val="22"/>
              </w:rPr>
              <w:t xml:space="preserve">   </w:t>
            </w:r>
            <w:r w:rsidRPr="007977DB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FF96EE9" w14:textId="77777777" w:rsidR="00BF403E" w:rsidRPr="000C53B1" w:rsidRDefault="00BF403E" w:rsidP="00F924DE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OCTOPUS </w:t>
            </w:r>
          </w:p>
        </w:tc>
      </w:tr>
    </w:tbl>
    <w:p w14:paraId="6060951D" w14:textId="77777777" w:rsidR="00042798" w:rsidRPr="000C53B1" w:rsidRDefault="00042798" w:rsidP="006936F6">
      <w:pPr>
        <w:rPr>
          <w:rFonts w:asciiTheme="minorHAnsi" w:hAnsiTheme="minorHAnsi"/>
          <w:sz w:val="22"/>
          <w:szCs w:val="22"/>
        </w:rPr>
      </w:pPr>
    </w:p>
    <w:sectPr w:rsidR="00042798" w:rsidRPr="000C53B1" w:rsidSect="006072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1" w:right="1418" w:bottom="540" w:left="1418" w:header="284" w:footer="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1E01E" w14:textId="77777777" w:rsidR="000B3F0C" w:rsidRDefault="000B3F0C">
      <w:r>
        <w:separator/>
      </w:r>
    </w:p>
  </w:endnote>
  <w:endnote w:type="continuationSeparator" w:id="0">
    <w:p w14:paraId="2D3E5BB2" w14:textId="77777777" w:rsidR="000B3F0C" w:rsidRDefault="000B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E23F1" w14:textId="77777777" w:rsidR="008E7EED" w:rsidRDefault="008E7EE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E7FDD" w14:textId="77777777" w:rsidR="00077190" w:rsidRPr="00AB3226" w:rsidRDefault="00077190" w:rsidP="00077190">
    <w:pPr>
      <w:pStyle w:val="Pieddepage"/>
      <w:pBdr>
        <w:top w:val="single" w:sz="6" w:space="1" w:color="auto"/>
      </w:pBdr>
      <w:jc w:val="center"/>
      <w:rPr>
        <w:rStyle w:val="Numrodepage"/>
        <w:rFonts w:ascii="Calibri" w:hAnsi="Calibri"/>
      </w:rPr>
    </w:pPr>
    <w:r w:rsidRPr="00AB3226">
      <w:rPr>
        <w:rFonts w:ascii="Calibri" w:hAnsi="Calibri"/>
        <w:snapToGrid w:val="0"/>
      </w:rPr>
      <w:t xml:space="preserve">Page </w:t>
    </w:r>
    <w:r w:rsidRPr="00AB3226">
      <w:rPr>
        <w:rFonts w:ascii="Calibri" w:hAnsi="Calibri"/>
        <w:snapToGrid w:val="0"/>
      </w:rPr>
      <w:fldChar w:fldCharType="begin"/>
    </w:r>
    <w:r w:rsidRPr="00AB3226">
      <w:rPr>
        <w:rFonts w:ascii="Calibri" w:hAnsi="Calibri"/>
        <w:snapToGrid w:val="0"/>
      </w:rPr>
      <w:instrText xml:space="preserve"> PAGE </w:instrText>
    </w:r>
    <w:r w:rsidRPr="00AB3226">
      <w:rPr>
        <w:rFonts w:ascii="Calibri" w:hAnsi="Calibri"/>
        <w:snapToGrid w:val="0"/>
      </w:rPr>
      <w:fldChar w:fldCharType="separate"/>
    </w:r>
    <w:r w:rsidR="00BF403E">
      <w:rPr>
        <w:rFonts w:ascii="Calibri" w:hAnsi="Calibri"/>
        <w:noProof/>
        <w:snapToGrid w:val="0"/>
      </w:rPr>
      <w:t>8</w:t>
    </w:r>
    <w:r w:rsidRPr="00AB3226">
      <w:rPr>
        <w:rFonts w:ascii="Calibri" w:hAnsi="Calibri"/>
        <w:snapToGrid w:val="0"/>
      </w:rPr>
      <w:fldChar w:fldCharType="end"/>
    </w:r>
    <w:r w:rsidRPr="00AB3226">
      <w:rPr>
        <w:rFonts w:ascii="Calibri" w:hAnsi="Calibri"/>
        <w:snapToGrid w:val="0"/>
      </w:rPr>
      <w:t xml:space="preserve"> sur </w:t>
    </w:r>
    <w:r w:rsidRPr="00AB3226">
      <w:rPr>
        <w:rStyle w:val="Numrodepage"/>
        <w:rFonts w:ascii="Calibri" w:hAnsi="Calibri"/>
      </w:rPr>
      <w:fldChar w:fldCharType="begin"/>
    </w:r>
    <w:r w:rsidRPr="00AB3226">
      <w:rPr>
        <w:rStyle w:val="Numrodepage"/>
        <w:rFonts w:ascii="Calibri" w:hAnsi="Calibri"/>
      </w:rPr>
      <w:instrText xml:space="preserve"> NUMPAGES </w:instrText>
    </w:r>
    <w:r w:rsidRPr="00AB3226">
      <w:rPr>
        <w:rStyle w:val="Numrodepage"/>
        <w:rFonts w:ascii="Calibri" w:hAnsi="Calibri"/>
      </w:rPr>
      <w:fldChar w:fldCharType="separate"/>
    </w:r>
    <w:r w:rsidR="00BF403E">
      <w:rPr>
        <w:rStyle w:val="Numrodepage"/>
        <w:rFonts w:ascii="Calibri" w:hAnsi="Calibri"/>
        <w:noProof/>
      </w:rPr>
      <w:t>8</w:t>
    </w:r>
    <w:r w:rsidRPr="00AB3226">
      <w:rPr>
        <w:rStyle w:val="Numrodepage"/>
        <w:rFonts w:ascii="Calibri" w:hAnsi="Calibri"/>
      </w:rPr>
      <w:fldChar w:fldCharType="end"/>
    </w:r>
  </w:p>
  <w:p w14:paraId="383C205F" w14:textId="77777777" w:rsidR="00077190" w:rsidRDefault="00077190" w:rsidP="00077190">
    <w:pPr>
      <w:pStyle w:val="Pieddepage"/>
      <w:pBdr>
        <w:top w:val="single" w:sz="6" w:space="1" w:color="auto"/>
      </w:pBdr>
      <w:jc w:val="center"/>
      <w:rPr>
        <w:rStyle w:val="Numrodepage"/>
        <w:rFonts w:ascii="Calibri" w:hAnsi="Calibri"/>
        <w:color w:val="E72469"/>
      </w:rPr>
    </w:pPr>
    <w:r w:rsidRPr="00AB3226">
      <w:rPr>
        <w:rStyle w:val="Numrodepage"/>
        <w:rFonts w:ascii="Calibri" w:hAnsi="Calibri"/>
        <w:color w:val="E72469"/>
      </w:rPr>
      <w:t>Document diffus</w:t>
    </w:r>
    <w:r>
      <w:rPr>
        <w:rStyle w:val="Numrodepage"/>
        <w:rFonts w:ascii="Calibri" w:hAnsi="Calibri"/>
        <w:color w:val="E72469"/>
      </w:rPr>
      <w:t xml:space="preserve">é par le Département Qualité </w:t>
    </w:r>
    <w:r w:rsidRPr="00AB3226">
      <w:rPr>
        <w:rStyle w:val="Numrodepage"/>
        <w:rFonts w:ascii="Calibri" w:hAnsi="Calibri"/>
        <w:color w:val="E72469"/>
      </w:rPr>
      <w:t>Sécurité</w:t>
    </w:r>
    <w:r>
      <w:rPr>
        <w:rStyle w:val="Numrodepage"/>
        <w:rFonts w:ascii="Calibri" w:hAnsi="Calibri"/>
        <w:color w:val="E72469"/>
      </w:rPr>
      <w:t xml:space="preserve"> Hygiène</w:t>
    </w:r>
    <w:r w:rsidRPr="00B2446F">
      <w:rPr>
        <w:rFonts w:ascii="Calibri" w:hAnsi="Calibri"/>
        <w:color w:val="E72469"/>
      </w:rPr>
      <w:t xml:space="preserve"> </w:t>
    </w:r>
  </w:p>
  <w:p w14:paraId="75B2A33E" w14:textId="77777777" w:rsidR="00F46524" w:rsidRPr="00077190" w:rsidRDefault="00077190" w:rsidP="00077190">
    <w:pPr>
      <w:pStyle w:val="Pieddepage"/>
      <w:pBdr>
        <w:top w:val="single" w:sz="6" w:space="1" w:color="auto"/>
      </w:pBdr>
      <w:jc w:val="center"/>
      <w:rPr>
        <w:rFonts w:ascii="Calibri" w:hAnsi="Calibri"/>
        <w:color w:val="000000"/>
      </w:rPr>
    </w:pPr>
    <w:r w:rsidRPr="00625612">
      <w:rPr>
        <w:rStyle w:val="Numrodepage"/>
        <w:rFonts w:ascii="Calibri" w:hAnsi="Calibri"/>
        <w:color w:val="000000"/>
      </w:rPr>
      <w:t>A</w:t>
    </w:r>
    <w:r>
      <w:rPr>
        <w:rStyle w:val="Numrodepage"/>
        <w:rFonts w:ascii="Calibri" w:hAnsi="Calibri"/>
        <w:color w:val="000000"/>
      </w:rPr>
      <w:t>TTENTION à l’impression : Etes-</w:t>
    </w:r>
    <w:r w:rsidRPr="00625612">
      <w:rPr>
        <w:rStyle w:val="Numrodepage"/>
        <w:rFonts w:ascii="Calibri" w:hAnsi="Calibri"/>
        <w:color w:val="000000"/>
      </w:rPr>
      <w:t>vous sûr d’avoir la bonne version ?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68116" w14:textId="77777777" w:rsidR="008E7EED" w:rsidRDefault="008E7EE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5594A" w14:textId="77777777" w:rsidR="000B3F0C" w:rsidRDefault="000B3F0C">
      <w:r>
        <w:separator/>
      </w:r>
    </w:p>
  </w:footnote>
  <w:footnote w:type="continuationSeparator" w:id="0">
    <w:p w14:paraId="6B2B90AF" w14:textId="77777777" w:rsidR="000B3F0C" w:rsidRDefault="000B3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0C91C" w14:textId="77777777" w:rsidR="008E7EED" w:rsidRDefault="008E7EE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B653E" w14:textId="77777777" w:rsidR="005548E8" w:rsidRDefault="005548E8"/>
  <w:tbl>
    <w:tblPr>
      <w:tblW w:w="1077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5528"/>
      <w:gridCol w:w="160"/>
      <w:gridCol w:w="2675"/>
    </w:tblGrid>
    <w:tr w:rsidR="00F46524" w14:paraId="076322E9" w14:textId="77777777" w:rsidTr="005548E8">
      <w:trPr>
        <w:jc w:val="center"/>
      </w:trPr>
      <w:tc>
        <w:tcPr>
          <w:tcW w:w="2411" w:type="dxa"/>
          <w:vAlign w:val="bottom"/>
        </w:tcPr>
        <w:p w14:paraId="4756CC22" w14:textId="77777777" w:rsidR="00F46524" w:rsidRDefault="00F46524">
          <w:pPr>
            <w:pStyle w:val="En-tte"/>
            <w:rPr>
              <w:sz w:val="24"/>
            </w:rPr>
          </w:pPr>
        </w:p>
      </w:tc>
      <w:tc>
        <w:tcPr>
          <w:tcW w:w="5528" w:type="dxa"/>
          <w:vAlign w:val="bottom"/>
        </w:tcPr>
        <w:p w14:paraId="67E21D19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b/>
              <w:sz w:val="24"/>
            </w:rPr>
          </w:pPr>
        </w:p>
      </w:tc>
      <w:tc>
        <w:tcPr>
          <w:tcW w:w="160" w:type="dxa"/>
        </w:tcPr>
        <w:p w14:paraId="688345BC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2675" w:type="dxa"/>
        </w:tcPr>
        <w:p w14:paraId="0F172E97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</w:tr>
    <w:tr w:rsidR="00F46524" w14:paraId="71749F0C" w14:textId="77777777" w:rsidTr="005548E8">
      <w:trPr>
        <w:cantSplit/>
        <w:trHeight w:hRule="exact" w:val="803"/>
        <w:jc w:val="center"/>
      </w:trPr>
      <w:tc>
        <w:tcPr>
          <w:tcW w:w="2411" w:type="dxa"/>
          <w:vMerge w:val="restart"/>
          <w:vAlign w:val="center"/>
        </w:tcPr>
        <w:p w14:paraId="013F0623" w14:textId="77777777" w:rsidR="00F46524" w:rsidRDefault="00DA2FB6" w:rsidP="00F62688">
          <w:pPr>
            <w:pStyle w:val="En-tte"/>
            <w:jc w:val="center"/>
            <w:rPr>
              <w:rFonts w:ascii="Arial" w:hAnsi="Arial"/>
              <w:sz w:val="16"/>
            </w:rPr>
          </w:pPr>
          <w:r>
            <w:rPr>
              <w:noProof/>
            </w:rPr>
            <w:drawing>
              <wp:inline distT="0" distB="0" distL="0" distR="0" wp14:anchorId="7C4E1785" wp14:editId="5AE946F8">
                <wp:extent cx="1231265" cy="509905"/>
                <wp:effectExtent l="0" t="0" r="6985" b="4445"/>
                <wp:docPr id="1" name="Image 1" descr="Dimension final signature 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Dimension final signature "/>
                        <pic:cNvPicPr/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DB16BF" w14:textId="0B6D6B0D" w:rsidR="00F46524" w:rsidRPr="00E71622" w:rsidRDefault="00F46524" w:rsidP="009108EC">
          <w:pPr>
            <w:pStyle w:val="En-tte"/>
            <w:spacing w:after="120"/>
            <w:jc w:val="center"/>
            <w:rPr>
              <w:rFonts w:ascii="Calibri" w:hAnsi="Calibri"/>
              <w:b/>
              <w:sz w:val="24"/>
            </w:rPr>
          </w:pPr>
          <w:r w:rsidRPr="00E71622">
            <w:rPr>
              <w:rFonts w:ascii="Calibri" w:hAnsi="Calibri"/>
              <w:b/>
              <w:sz w:val="24"/>
            </w:rPr>
            <w:t>LIVRET D’ACCUEIL ET D’ENCADREMENT DES ETUDIANTS</w:t>
          </w:r>
        </w:p>
        <w:p w14:paraId="66026C15" w14:textId="4CCCD8DC" w:rsidR="00F46524" w:rsidRDefault="003379F6" w:rsidP="003379F6">
          <w:pPr>
            <w:pStyle w:val="En-tte"/>
            <w:jc w:val="center"/>
            <w:rPr>
              <w:rFonts w:ascii="Calibri" w:hAnsi="Calibri"/>
              <w:b/>
              <w:sz w:val="24"/>
            </w:rPr>
          </w:pPr>
          <w:r>
            <w:rPr>
              <w:rFonts w:ascii="Calibri" w:hAnsi="Calibri"/>
              <w:b/>
              <w:sz w:val="24"/>
            </w:rPr>
            <w:t>Profession Infirmier (</w:t>
          </w:r>
          <w:proofErr w:type="spellStart"/>
          <w:r>
            <w:rPr>
              <w:rFonts w:ascii="Calibri" w:hAnsi="Calibri"/>
              <w:b/>
              <w:sz w:val="24"/>
            </w:rPr>
            <w:t>ière</w:t>
          </w:r>
          <w:proofErr w:type="spellEnd"/>
          <w:r>
            <w:rPr>
              <w:rFonts w:ascii="Calibri" w:hAnsi="Calibri"/>
              <w:b/>
              <w:sz w:val="24"/>
            </w:rPr>
            <w:t>)</w:t>
          </w:r>
        </w:p>
        <w:p w14:paraId="69A859A5" w14:textId="77777777" w:rsidR="00B735E2" w:rsidRDefault="00B735E2" w:rsidP="003379F6">
          <w:pPr>
            <w:pStyle w:val="En-tte"/>
            <w:jc w:val="center"/>
            <w:rPr>
              <w:rFonts w:ascii="Calibri" w:hAnsi="Calibri"/>
              <w:b/>
              <w:sz w:val="24"/>
            </w:rPr>
          </w:pPr>
        </w:p>
        <w:p w14:paraId="29BF697D" w14:textId="77777777" w:rsidR="005548E8" w:rsidRDefault="005548E8" w:rsidP="003379F6">
          <w:pPr>
            <w:pStyle w:val="En-tte"/>
            <w:jc w:val="center"/>
            <w:rPr>
              <w:rFonts w:ascii="Calibri" w:hAnsi="Calibri"/>
              <w:b/>
              <w:sz w:val="24"/>
            </w:rPr>
          </w:pPr>
          <w:r>
            <w:rPr>
              <w:rFonts w:ascii="Calibri" w:hAnsi="Calibri"/>
              <w:b/>
              <w:sz w:val="24"/>
            </w:rPr>
            <w:t>SMPR Corbas-Quartier Homme</w:t>
          </w:r>
        </w:p>
        <w:p w14:paraId="2F3EB5C1" w14:textId="7D0E883D" w:rsidR="008E7EED" w:rsidRPr="000C53B1" w:rsidRDefault="008E7EED" w:rsidP="008E7EED">
          <w:pPr>
            <w:jc w:val="center"/>
            <w:rPr>
              <w:rFonts w:asciiTheme="minorHAnsi" w:hAnsiTheme="minorHAnsi"/>
              <w:sz w:val="22"/>
              <w:szCs w:val="22"/>
            </w:rPr>
          </w:pPr>
          <w:r w:rsidRPr="000C53B1">
            <w:rPr>
              <w:rFonts w:asciiTheme="minorHAnsi" w:hAnsiTheme="minorHAnsi"/>
              <w:b/>
              <w:sz w:val="22"/>
              <w:szCs w:val="22"/>
            </w:rPr>
            <w:t>Psychiatrie, Hôpital de jour et Prises en charge Ambulatoires</w:t>
          </w:r>
        </w:p>
        <w:p w14:paraId="150499C6" w14:textId="04D2E59D" w:rsidR="008E7EED" w:rsidRPr="006072D7" w:rsidRDefault="008E7EED" w:rsidP="003379F6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160" w:type="dxa"/>
          <w:tcBorders>
            <w:left w:val="nil"/>
          </w:tcBorders>
          <w:vAlign w:val="center"/>
        </w:tcPr>
        <w:p w14:paraId="6C8BED96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2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F267739" w14:textId="77777777" w:rsidR="00F46524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>INF-GRH-124</w:t>
          </w:r>
        </w:p>
        <w:p w14:paraId="11B8968F" w14:textId="77777777" w:rsidR="00F46524" w:rsidRPr="006072D7" w:rsidRDefault="009D6965" w:rsidP="009B01D5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 xml:space="preserve">Version </w:t>
          </w:r>
          <w:r w:rsidR="00722F22">
            <w:rPr>
              <w:rFonts w:ascii="Calibri" w:hAnsi="Calibri"/>
              <w:sz w:val="24"/>
            </w:rPr>
            <w:t>04</w:t>
          </w:r>
        </w:p>
      </w:tc>
    </w:tr>
    <w:tr w:rsidR="00F46524" w14:paraId="5099407C" w14:textId="77777777" w:rsidTr="005548E8">
      <w:trPr>
        <w:cantSplit/>
        <w:trHeight w:val="802"/>
        <w:jc w:val="center"/>
      </w:trPr>
      <w:tc>
        <w:tcPr>
          <w:tcW w:w="2411" w:type="dxa"/>
          <w:vMerge/>
        </w:tcPr>
        <w:p w14:paraId="22068AEB" w14:textId="77777777" w:rsidR="00F46524" w:rsidRDefault="00F46524">
          <w:pPr>
            <w:pStyle w:val="En-tte"/>
            <w:jc w:val="center"/>
            <w:rPr>
              <w:sz w:val="44"/>
            </w:rPr>
          </w:pPr>
        </w:p>
      </w:tc>
      <w:tc>
        <w:tcPr>
          <w:tcW w:w="552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0C2113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b/>
              <w:sz w:val="24"/>
            </w:rPr>
          </w:pPr>
        </w:p>
      </w:tc>
      <w:tc>
        <w:tcPr>
          <w:tcW w:w="160" w:type="dxa"/>
          <w:tcBorders>
            <w:left w:val="nil"/>
          </w:tcBorders>
          <w:vAlign w:val="center"/>
        </w:tcPr>
        <w:p w14:paraId="1C5DCF97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2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F186BB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  <w:r w:rsidRPr="006072D7">
            <w:rPr>
              <w:rFonts w:ascii="Calibri" w:hAnsi="Calibri"/>
              <w:sz w:val="24"/>
            </w:rPr>
            <w:t>Date d'application :</w:t>
          </w:r>
        </w:p>
        <w:p w14:paraId="2DCA9A96" w14:textId="77777777" w:rsidR="00F46524" w:rsidRPr="006072D7" w:rsidRDefault="00DB5DDA" w:rsidP="003D4AEB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>21/05</w:t>
          </w:r>
          <w:r w:rsidR="00F46524" w:rsidRPr="006072D7">
            <w:rPr>
              <w:rFonts w:ascii="Calibri" w:hAnsi="Calibri"/>
              <w:sz w:val="24"/>
            </w:rPr>
            <w:t>/</w:t>
          </w:r>
          <w:r w:rsidR="0025256D">
            <w:rPr>
              <w:rFonts w:ascii="Calibri" w:hAnsi="Calibri"/>
              <w:sz w:val="24"/>
            </w:rPr>
            <w:t>20</w:t>
          </w:r>
          <w:r w:rsidR="008C7B50">
            <w:rPr>
              <w:rFonts w:ascii="Calibri" w:hAnsi="Calibri"/>
              <w:sz w:val="24"/>
            </w:rPr>
            <w:t>2</w:t>
          </w:r>
          <w:r>
            <w:rPr>
              <w:rFonts w:ascii="Calibri" w:hAnsi="Calibri"/>
              <w:sz w:val="24"/>
            </w:rPr>
            <w:t>6</w:t>
          </w:r>
        </w:p>
      </w:tc>
    </w:tr>
    <w:tr w:rsidR="00F46524" w14:paraId="5E861AFE" w14:textId="77777777" w:rsidTr="005548E8">
      <w:trPr>
        <w:trHeight w:hRule="exact" w:val="400"/>
        <w:jc w:val="center"/>
      </w:trPr>
      <w:tc>
        <w:tcPr>
          <w:tcW w:w="2411" w:type="dxa"/>
          <w:vAlign w:val="center"/>
        </w:tcPr>
        <w:p w14:paraId="224BC6A4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b/>
              <w:sz w:val="16"/>
            </w:rPr>
          </w:pPr>
          <w:r>
            <w:rPr>
              <w:rFonts w:ascii="Calibri" w:hAnsi="Calibri"/>
              <w:b/>
              <w:sz w:val="16"/>
            </w:rPr>
            <w:t>DIRECTION DES SOINS</w:t>
          </w:r>
        </w:p>
      </w:tc>
      <w:tc>
        <w:tcPr>
          <w:tcW w:w="5528" w:type="dxa"/>
          <w:vAlign w:val="center"/>
        </w:tcPr>
        <w:p w14:paraId="50104324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8"/>
            </w:rPr>
          </w:pPr>
        </w:p>
      </w:tc>
      <w:tc>
        <w:tcPr>
          <w:tcW w:w="160" w:type="dxa"/>
          <w:vAlign w:val="center"/>
        </w:tcPr>
        <w:p w14:paraId="1AEC9372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8"/>
            </w:rPr>
          </w:pPr>
        </w:p>
      </w:tc>
      <w:tc>
        <w:tcPr>
          <w:tcW w:w="2675" w:type="dxa"/>
        </w:tcPr>
        <w:p w14:paraId="00E14E51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8"/>
            </w:rPr>
          </w:pPr>
        </w:p>
      </w:tc>
    </w:tr>
  </w:tbl>
  <w:p w14:paraId="59C66A80" w14:textId="77777777" w:rsidR="00F46524" w:rsidRDefault="00F46524">
    <w:pPr>
      <w:pStyle w:val="En-tt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759FC" w14:textId="77777777" w:rsidR="008E7EED" w:rsidRDefault="008E7EE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9C4"/>
    <w:multiLevelType w:val="hybridMultilevel"/>
    <w:tmpl w:val="2FE6E06E"/>
    <w:lvl w:ilvl="0" w:tplc="18F82D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90ABC"/>
    <w:multiLevelType w:val="multilevel"/>
    <w:tmpl w:val="E43C55C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" w15:restartNumberingAfterBreak="0">
    <w:nsid w:val="0A602A15"/>
    <w:multiLevelType w:val="hybridMultilevel"/>
    <w:tmpl w:val="A95A93D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405DE"/>
    <w:multiLevelType w:val="multilevel"/>
    <w:tmpl w:val="C93EC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A45CB"/>
    <w:multiLevelType w:val="multilevel"/>
    <w:tmpl w:val="FF621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B622B"/>
    <w:multiLevelType w:val="hybridMultilevel"/>
    <w:tmpl w:val="BB72BEF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B15B2"/>
    <w:multiLevelType w:val="hybridMultilevel"/>
    <w:tmpl w:val="FF621458"/>
    <w:lvl w:ilvl="0" w:tplc="585659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E70BB"/>
    <w:multiLevelType w:val="hybridMultilevel"/>
    <w:tmpl w:val="1D6AD45E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86D2A"/>
    <w:multiLevelType w:val="hybridMultilevel"/>
    <w:tmpl w:val="67B2770E"/>
    <w:lvl w:ilvl="0" w:tplc="18F82D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71C8A"/>
    <w:multiLevelType w:val="hybridMultilevel"/>
    <w:tmpl w:val="04FCA352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84946"/>
    <w:multiLevelType w:val="hybridMultilevel"/>
    <w:tmpl w:val="7FB81F2A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B7129"/>
    <w:multiLevelType w:val="hybridMultilevel"/>
    <w:tmpl w:val="8684D68A"/>
    <w:lvl w:ilvl="0" w:tplc="DEE45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9F588E"/>
    <w:multiLevelType w:val="hybridMultilevel"/>
    <w:tmpl w:val="1AF6D5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32C18"/>
    <w:multiLevelType w:val="multilevel"/>
    <w:tmpl w:val="E43C55C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4" w15:restartNumberingAfterBreak="0">
    <w:nsid w:val="3E742196"/>
    <w:multiLevelType w:val="hybridMultilevel"/>
    <w:tmpl w:val="B55ACD58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F92A15E">
      <w:numFmt w:val="bullet"/>
      <w:lvlText w:val="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45E05"/>
    <w:multiLevelType w:val="hybridMultilevel"/>
    <w:tmpl w:val="4A9A6430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1708F"/>
    <w:multiLevelType w:val="hybridMultilevel"/>
    <w:tmpl w:val="BFCC984E"/>
    <w:lvl w:ilvl="0" w:tplc="748244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B5AE7"/>
    <w:multiLevelType w:val="hybridMultilevel"/>
    <w:tmpl w:val="1C82EB98"/>
    <w:lvl w:ilvl="0" w:tplc="18F82D8C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D30059C0">
      <w:start w:val="1"/>
      <w:numFmt w:val="decimal"/>
      <w:lvlText w:val="%2-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4E526A9A"/>
    <w:multiLevelType w:val="hybridMultilevel"/>
    <w:tmpl w:val="DF9C1016"/>
    <w:lvl w:ilvl="0" w:tplc="18F82D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792AA2"/>
    <w:multiLevelType w:val="hybridMultilevel"/>
    <w:tmpl w:val="657A98F4"/>
    <w:lvl w:ilvl="0" w:tplc="18F82D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84C07"/>
    <w:multiLevelType w:val="hybridMultilevel"/>
    <w:tmpl w:val="F4BA3FCE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302F5"/>
    <w:multiLevelType w:val="hybridMultilevel"/>
    <w:tmpl w:val="68C8197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D17E19"/>
    <w:multiLevelType w:val="hybridMultilevel"/>
    <w:tmpl w:val="AB985AD6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884D91"/>
    <w:multiLevelType w:val="multilevel"/>
    <w:tmpl w:val="68223F52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4" w15:restartNumberingAfterBreak="0">
    <w:nsid w:val="637E34B3"/>
    <w:multiLevelType w:val="hybridMultilevel"/>
    <w:tmpl w:val="062E6B86"/>
    <w:lvl w:ilvl="0" w:tplc="18F82D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055AA3"/>
    <w:multiLevelType w:val="hybridMultilevel"/>
    <w:tmpl w:val="D666B050"/>
    <w:lvl w:ilvl="0" w:tplc="DEE45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7B0E27"/>
    <w:multiLevelType w:val="hybridMultilevel"/>
    <w:tmpl w:val="28D86A60"/>
    <w:lvl w:ilvl="0" w:tplc="18F82D8C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71516ECF"/>
    <w:multiLevelType w:val="hybridMultilevel"/>
    <w:tmpl w:val="B9CE87D4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3D3DBC"/>
    <w:multiLevelType w:val="hybridMultilevel"/>
    <w:tmpl w:val="13842B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8052F"/>
    <w:multiLevelType w:val="hybridMultilevel"/>
    <w:tmpl w:val="D2A45544"/>
    <w:lvl w:ilvl="0" w:tplc="0758FD24"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0" w15:restartNumberingAfterBreak="0">
    <w:nsid w:val="78923AEC"/>
    <w:multiLevelType w:val="hybridMultilevel"/>
    <w:tmpl w:val="589CE3FE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203E6D"/>
    <w:multiLevelType w:val="hybridMultilevel"/>
    <w:tmpl w:val="13CE121C"/>
    <w:lvl w:ilvl="0" w:tplc="18F82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6"/>
  </w:num>
  <w:num w:numId="4">
    <w:abstractNumId w:val="4"/>
  </w:num>
  <w:num w:numId="5">
    <w:abstractNumId w:val="12"/>
  </w:num>
  <w:num w:numId="6">
    <w:abstractNumId w:val="1"/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17"/>
  </w:num>
  <w:num w:numId="13">
    <w:abstractNumId w:val="2"/>
  </w:num>
  <w:num w:numId="14">
    <w:abstractNumId w:val="28"/>
  </w:num>
  <w:num w:numId="15">
    <w:abstractNumId w:val="3"/>
  </w:num>
  <w:num w:numId="16">
    <w:abstractNumId w:val="27"/>
  </w:num>
  <w:num w:numId="17">
    <w:abstractNumId w:val="20"/>
  </w:num>
  <w:num w:numId="18">
    <w:abstractNumId w:val="29"/>
  </w:num>
  <w:num w:numId="19">
    <w:abstractNumId w:val="10"/>
  </w:num>
  <w:num w:numId="20">
    <w:abstractNumId w:val="16"/>
  </w:num>
  <w:num w:numId="21">
    <w:abstractNumId w:val="7"/>
  </w:num>
  <w:num w:numId="22">
    <w:abstractNumId w:val="18"/>
  </w:num>
  <w:num w:numId="23">
    <w:abstractNumId w:val="14"/>
  </w:num>
  <w:num w:numId="24">
    <w:abstractNumId w:val="0"/>
  </w:num>
  <w:num w:numId="25">
    <w:abstractNumId w:val="8"/>
  </w:num>
  <w:num w:numId="26">
    <w:abstractNumId w:val="31"/>
  </w:num>
  <w:num w:numId="27">
    <w:abstractNumId w:val="9"/>
  </w:num>
  <w:num w:numId="28">
    <w:abstractNumId w:val="26"/>
  </w:num>
  <w:num w:numId="29">
    <w:abstractNumId w:val="30"/>
  </w:num>
  <w:num w:numId="30">
    <w:abstractNumId w:val="15"/>
  </w:num>
  <w:num w:numId="31">
    <w:abstractNumId w:val="22"/>
  </w:num>
  <w:num w:numId="32">
    <w:abstractNumId w:val="19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56"/>
    <w:rsid w:val="0002115D"/>
    <w:rsid w:val="000233F1"/>
    <w:rsid w:val="00030186"/>
    <w:rsid w:val="0004142E"/>
    <w:rsid w:val="00042798"/>
    <w:rsid w:val="00045D1C"/>
    <w:rsid w:val="00077190"/>
    <w:rsid w:val="00080748"/>
    <w:rsid w:val="000A22C0"/>
    <w:rsid w:val="000B3F0C"/>
    <w:rsid w:val="000C491D"/>
    <w:rsid w:val="000C53B1"/>
    <w:rsid w:val="000C5B56"/>
    <w:rsid w:val="000E3AF4"/>
    <w:rsid w:val="001038F3"/>
    <w:rsid w:val="001148B9"/>
    <w:rsid w:val="00115128"/>
    <w:rsid w:val="00122197"/>
    <w:rsid w:val="001235B5"/>
    <w:rsid w:val="00157647"/>
    <w:rsid w:val="00170DFA"/>
    <w:rsid w:val="00175813"/>
    <w:rsid w:val="00197B49"/>
    <w:rsid w:val="001C40A5"/>
    <w:rsid w:val="001F266A"/>
    <w:rsid w:val="001F4D3B"/>
    <w:rsid w:val="002141B0"/>
    <w:rsid w:val="00242F46"/>
    <w:rsid w:val="0025256D"/>
    <w:rsid w:val="002606AE"/>
    <w:rsid w:val="00267363"/>
    <w:rsid w:val="0027361D"/>
    <w:rsid w:val="00282EAF"/>
    <w:rsid w:val="002C16CC"/>
    <w:rsid w:val="002C726A"/>
    <w:rsid w:val="002D3507"/>
    <w:rsid w:val="002E4AD8"/>
    <w:rsid w:val="00314978"/>
    <w:rsid w:val="003379F6"/>
    <w:rsid w:val="00341D08"/>
    <w:rsid w:val="00362D4E"/>
    <w:rsid w:val="003D4AEB"/>
    <w:rsid w:val="003E408D"/>
    <w:rsid w:val="00400EE3"/>
    <w:rsid w:val="00402136"/>
    <w:rsid w:val="00434674"/>
    <w:rsid w:val="00446D1E"/>
    <w:rsid w:val="00447EF2"/>
    <w:rsid w:val="004650AD"/>
    <w:rsid w:val="00482644"/>
    <w:rsid w:val="004859AB"/>
    <w:rsid w:val="004A49E9"/>
    <w:rsid w:val="004B500E"/>
    <w:rsid w:val="004D049A"/>
    <w:rsid w:val="005548E8"/>
    <w:rsid w:val="00572AA5"/>
    <w:rsid w:val="0058567B"/>
    <w:rsid w:val="00592803"/>
    <w:rsid w:val="0059752D"/>
    <w:rsid w:val="005B5145"/>
    <w:rsid w:val="005D3C11"/>
    <w:rsid w:val="00602C52"/>
    <w:rsid w:val="006072D7"/>
    <w:rsid w:val="006301B4"/>
    <w:rsid w:val="0064774F"/>
    <w:rsid w:val="0065099F"/>
    <w:rsid w:val="006936F6"/>
    <w:rsid w:val="006946D1"/>
    <w:rsid w:val="006A7735"/>
    <w:rsid w:val="006A7E7B"/>
    <w:rsid w:val="006D65CE"/>
    <w:rsid w:val="006F1E64"/>
    <w:rsid w:val="00706BEE"/>
    <w:rsid w:val="00716677"/>
    <w:rsid w:val="00722F22"/>
    <w:rsid w:val="007301F6"/>
    <w:rsid w:val="00735AD2"/>
    <w:rsid w:val="0076069B"/>
    <w:rsid w:val="007A3613"/>
    <w:rsid w:val="007C2BFE"/>
    <w:rsid w:val="007F4145"/>
    <w:rsid w:val="0081019B"/>
    <w:rsid w:val="0083681E"/>
    <w:rsid w:val="008500F6"/>
    <w:rsid w:val="008540DB"/>
    <w:rsid w:val="00865AF5"/>
    <w:rsid w:val="0086681D"/>
    <w:rsid w:val="0087793B"/>
    <w:rsid w:val="00881BEB"/>
    <w:rsid w:val="00897D35"/>
    <w:rsid w:val="008C7B50"/>
    <w:rsid w:val="008D7EC0"/>
    <w:rsid w:val="008E7EED"/>
    <w:rsid w:val="00905A4B"/>
    <w:rsid w:val="00905C6F"/>
    <w:rsid w:val="009108EC"/>
    <w:rsid w:val="00941DAF"/>
    <w:rsid w:val="0095700A"/>
    <w:rsid w:val="0096251A"/>
    <w:rsid w:val="00970E56"/>
    <w:rsid w:val="00972C37"/>
    <w:rsid w:val="0098399E"/>
    <w:rsid w:val="00995DF7"/>
    <w:rsid w:val="009B01D5"/>
    <w:rsid w:val="009B19BA"/>
    <w:rsid w:val="009D38DA"/>
    <w:rsid w:val="009D6965"/>
    <w:rsid w:val="009E793F"/>
    <w:rsid w:val="009F2014"/>
    <w:rsid w:val="00A0397A"/>
    <w:rsid w:val="00A22762"/>
    <w:rsid w:val="00A4370C"/>
    <w:rsid w:val="00A462C5"/>
    <w:rsid w:val="00A548F5"/>
    <w:rsid w:val="00A57B46"/>
    <w:rsid w:val="00A723C5"/>
    <w:rsid w:val="00A96D51"/>
    <w:rsid w:val="00AB1641"/>
    <w:rsid w:val="00AB5ACD"/>
    <w:rsid w:val="00AD3350"/>
    <w:rsid w:val="00B110A7"/>
    <w:rsid w:val="00B12173"/>
    <w:rsid w:val="00B17898"/>
    <w:rsid w:val="00B30E56"/>
    <w:rsid w:val="00B34C8B"/>
    <w:rsid w:val="00B61944"/>
    <w:rsid w:val="00B735E2"/>
    <w:rsid w:val="00B7485C"/>
    <w:rsid w:val="00B8236E"/>
    <w:rsid w:val="00BA0EE3"/>
    <w:rsid w:val="00BA48D6"/>
    <w:rsid w:val="00BE15B1"/>
    <w:rsid w:val="00BF1142"/>
    <w:rsid w:val="00BF403E"/>
    <w:rsid w:val="00C06B5D"/>
    <w:rsid w:val="00C164B7"/>
    <w:rsid w:val="00C252E2"/>
    <w:rsid w:val="00C3467E"/>
    <w:rsid w:val="00C42FA9"/>
    <w:rsid w:val="00C73452"/>
    <w:rsid w:val="00C74809"/>
    <w:rsid w:val="00CA1F01"/>
    <w:rsid w:val="00CD3743"/>
    <w:rsid w:val="00CD3A9F"/>
    <w:rsid w:val="00CF0F7F"/>
    <w:rsid w:val="00D1075D"/>
    <w:rsid w:val="00D4600E"/>
    <w:rsid w:val="00D5786A"/>
    <w:rsid w:val="00D6240B"/>
    <w:rsid w:val="00D95956"/>
    <w:rsid w:val="00DA27A8"/>
    <w:rsid w:val="00DA2FB6"/>
    <w:rsid w:val="00DA4CC9"/>
    <w:rsid w:val="00DB5DDA"/>
    <w:rsid w:val="00DB7A40"/>
    <w:rsid w:val="00DC5F05"/>
    <w:rsid w:val="00DD5F78"/>
    <w:rsid w:val="00DD5FAE"/>
    <w:rsid w:val="00DE2527"/>
    <w:rsid w:val="00DF6670"/>
    <w:rsid w:val="00E05D56"/>
    <w:rsid w:val="00E17B35"/>
    <w:rsid w:val="00E2649B"/>
    <w:rsid w:val="00E55F21"/>
    <w:rsid w:val="00E71622"/>
    <w:rsid w:val="00E936E7"/>
    <w:rsid w:val="00EA0B94"/>
    <w:rsid w:val="00EB6F28"/>
    <w:rsid w:val="00EC4B3C"/>
    <w:rsid w:val="00ED0C36"/>
    <w:rsid w:val="00EE5D2D"/>
    <w:rsid w:val="00F04A47"/>
    <w:rsid w:val="00F15DD9"/>
    <w:rsid w:val="00F203BD"/>
    <w:rsid w:val="00F46524"/>
    <w:rsid w:val="00F62688"/>
    <w:rsid w:val="00F67F78"/>
    <w:rsid w:val="00F924DE"/>
    <w:rsid w:val="00FD2C69"/>
    <w:rsid w:val="00FE38DD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02A46E3"/>
  <w15:chartTrackingRefBased/>
  <w15:docId w15:val="{82CD51D3-CFE0-4CAD-A9C3-AE3F524A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0C36"/>
    <w:rPr>
      <w:sz w:val="24"/>
      <w:szCs w:val="24"/>
    </w:rPr>
  </w:style>
  <w:style w:type="paragraph" w:styleId="Titre2">
    <w:name w:val="heading 2"/>
    <w:basedOn w:val="Normal"/>
    <w:next w:val="Normal"/>
    <w:link w:val="Titre2Car"/>
    <w:qFormat/>
    <w:rsid w:val="00ED0C36"/>
    <w:pPr>
      <w:keepNext/>
      <w:jc w:val="center"/>
      <w:outlineLvl w:val="1"/>
    </w:pPr>
    <w:rPr>
      <w:rFonts w:ascii="Comic Sans MS" w:hAnsi="Comic Sans MS"/>
      <w:b/>
      <w:bCs/>
      <w:sz w:val="20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042798"/>
    <w:pPr>
      <w:tabs>
        <w:tab w:val="left" w:pos="2628"/>
        <w:tab w:val="left" w:pos="6377"/>
      </w:tabs>
      <w:jc w:val="center"/>
    </w:pPr>
    <w:rPr>
      <w:rFonts w:ascii="Garamond" w:hAnsi="Garamond"/>
      <w:b/>
      <w:bCs/>
    </w:rPr>
  </w:style>
  <w:style w:type="paragraph" w:styleId="En-tte">
    <w:name w:val="header"/>
    <w:basedOn w:val="Normal"/>
    <w:link w:val="En-tt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Corpsdetexte2">
    <w:name w:val="Body Text 2"/>
    <w:basedOn w:val="Normal"/>
    <w:rsid w:val="00ED0C36"/>
    <w:pPr>
      <w:ind w:right="-142"/>
      <w:jc w:val="both"/>
    </w:pPr>
    <w:rPr>
      <w:rFonts w:ascii="Arial" w:hAnsi="Arial" w:cs="Arial"/>
    </w:rPr>
  </w:style>
  <w:style w:type="character" w:styleId="Numrodepage">
    <w:name w:val="page number"/>
    <w:basedOn w:val="Policepardfaut"/>
    <w:rsid w:val="00ED0C36"/>
  </w:style>
  <w:style w:type="paragraph" w:styleId="Pieddepage">
    <w:name w:val="footer"/>
    <w:basedOn w:val="Normal"/>
    <w:link w:val="Pieddepag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table" w:styleId="Grilledutableau">
    <w:name w:val="Table Grid"/>
    <w:basedOn w:val="TableauNormal"/>
    <w:rsid w:val="00FD2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0A22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A22C0"/>
    <w:rPr>
      <w:rFonts w:ascii="Tahoma" w:hAnsi="Tahoma" w:cs="Tahoma"/>
      <w:sz w:val="16"/>
      <w:szCs w:val="16"/>
    </w:rPr>
  </w:style>
  <w:style w:type="character" w:styleId="Lienhypertexte">
    <w:name w:val="Hyperlink"/>
    <w:rsid w:val="003379F6"/>
    <w:rPr>
      <w:color w:val="0000FF"/>
      <w:u w:val="single"/>
    </w:rPr>
  </w:style>
  <w:style w:type="character" w:customStyle="1" w:styleId="En-tteCar">
    <w:name w:val="En-tête Car"/>
    <w:basedOn w:val="Policepardfaut"/>
    <w:link w:val="En-tte"/>
    <w:rsid w:val="004B500E"/>
  </w:style>
  <w:style w:type="character" w:customStyle="1" w:styleId="Titre2Car">
    <w:name w:val="Titre 2 Car"/>
    <w:basedOn w:val="Policepardfaut"/>
    <w:link w:val="Titre2"/>
    <w:rsid w:val="004B500E"/>
    <w:rPr>
      <w:rFonts w:ascii="Comic Sans MS" w:hAnsi="Comic Sans MS"/>
      <w:b/>
      <w:bCs/>
      <w:u w:val="single"/>
    </w:rPr>
  </w:style>
  <w:style w:type="character" w:customStyle="1" w:styleId="PieddepageCar">
    <w:name w:val="Pied de page Car"/>
    <w:basedOn w:val="Policepardfaut"/>
    <w:link w:val="Pieddepage"/>
    <w:rsid w:val="00077190"/>
  </w:style>
  <w:style w:type="paragraph" w:styleId="Paragraphedeliste">
    <w:name w:val="List Paragraph"/>
    <w:basedOn w:val="Normal"/>
    <w:uiPriority w:val="34"/>
    <w:qFormat/>
    <w:rsid w:val="000C53B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235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2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e-Laure.BONNET@ch-le-vinatier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remy.louchard@ch-le-vinatier.f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4009.058A13A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253608\Local%20Settings\Temporary%20Internet%20Files\Content.IE5\RI4GP2IR\1346999203_instruction_v03%5b1%5d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1346999203_instruction_v03[1].dot</Template>
  <TotalTime>62</TotalTime>
  <Pages>9</Pages>
  <Words>1654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Rédaction :</vt:lpstr>
    </vt:vector>
  </TitlesOfParts>
  <Company>CHV</Company>
  <LinksUpToDate>false</LinksUpToDate>
  <CharactersWithSpaces>11129</CharactersWithSpaces>
  <SharedDoc>false</SharedDoc>
  <HLinks>
    <vt:vector size="12" baseType="variant">
      <vt:variant>
        <vt:i4>5505068</vt:i4>
      </vt:variant>
      <vt:variant>
        <vt:i4>3</vt:i4>
      </vt:variant>
      <vt:variant>
        <vt:i4>0</vt:i4>
      </vt:variant>
      <vt:variant>
        <vt:i4>5</vt:i4>
      </vt:variant>
      <vt:variant>
        <vt:lpwstr>mailto:blandine.gallo@ch-le-vinatier.fr</vt:lpwstr>
      </vt:variant>
      <vt:variant>
        <vt:lpwstr/>
      </vt:variant>
      <vt:variant>
        <vt:i4>2359369</vt:i4>
      </vt:variant>
      <vt:variant>
        <vt:i4>0</vt:i4>
      </vt:variant>
      <vt:variant>
        <vt:i4>0</vt:i4>
      </vt:variant>
      <vt:variant>
        <vt:i4>5</vt:i4>
      </vt:variant>
      <vt:variant>
        <vt:lpwstr>mailto:remy.louchard@ch-le-vinatier.fr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Rédaction :</dc:title>
  <dc:subject/>
  <dc:creator>253608</dc:creator>
  <cp:keywords/>
  <cp:lastModifiedBy>DAUMAS-BEJUIS Marie-Claire</cp:lastModifiedBy>
  <cp:revision>30</cp:revision>
  <cp:lastPrinted>2017-11-09T13:42:00Z</cp:lastPrinted>
  <dcterms:created xsi:type="dcterms:W3CDTF">2026-05-22T08:56:00Z</dcterms:created>
  <dcterms:modified xsi:type="dcterms:W3CDTF">2026-07-07T12:25:00Z</dcterms:modified>
</cp:coreProperties>
</file>