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071F9" w14:textId="77777777" w:rsidR="00ED0C36" w:rsidRPr="00972C37" w:rsidRDefault="00ED0C36" w:rsidP="00ED0C36">
      <w:pPr>
        <w:pStyle w:val="En-tte"/>
        <w:tabs>
          <w:tab w:val="clear" w:pos="4536"/>
          <w:tab w:val="clear" w:pos="9072"/>
        </w:tabs>
        <w:rPr>
          <w:sz w:val="10"/>
        </w:rPr>
      </w:pPr>
    </w:p>
    <w:tbl>
      <w:tblPr>
        <w:tblW w:w="10762"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87"/>
        <w:gridCol w:w="3587"/>
        <w:gridCol w:w="3588"/>
      </w:tblGrid>
      <w:tr w:rsidR="00ED0C36" w14:paraId="3858725F" w14:textId="77777777">
        <w:trPr>
          <w:cantSplit/>
          <w:trHeight w:val="186"/>
        </w:trPr>
        <w:tc>
          <w:tcPr>
            <w:tcW w:w="3587" w:type="dxa"/>
            <w:tcBorders>
              <w:bottom w:val="nil"/>
            </w:tcBorders>
          </w:tcPr>
          <w:p w14:paraId="41A108D7" w14:textId="77777777" w:rsidR="00ED0C36" w:rsidRPr="006072D7" w:rsidRDefault="00ED0C36" w:rsidP="00ED0C36">
            <w:pPr>
              <w:pStyle w:val="En-tte"/>
              <w:rPr>
                <w:rFonts w:ascii="Arial" w:hAnsi="Arial"/>
              </w:rPr>
            </w:pPr>
            <w:r w:rsidRPr="006072D7">
              <w:rPr>
                <w:rFonts w:ascii="Arial" w:hAnsi="Arial"/>
                <w:b/>
              </w:rPr>
              <w:t xml:space="preserve">Rédaction : </w:t>
            </w:r>
          </w:p>
        </w:tc>
        <w:tc>
          <w:tcPr>
            <w:tcW w:w="3587" w:type="dxa"/>
            <w:tcBorders>
              <w:bottom w:val="nil"/>
            </w:tcBorders>
          </w:tcPr>
          <w:p w14:paraId="59DD0076" w14:textId="77777777" w:rsidR="00ED0C36" w:rsidRPr="006072D7" w:rsidRDefault="00ED0C36" w:rsidP="00ED0C36">
            <w:pPr>
              <w:pStyle w:val="En-tte"/>
              <w:rPr>
                <w:rFonts w:ascii="Arial" w:hAnsi="Arial"/>
              </w:rPr>
            </w:pPr>
            <w:r w:rsidRPr="006072D7">
              <w:rPr>
                <w:rFonts w:ascii="Arial" w:hAnsi="Arial"/>
                <w:b/>
              </w:rPr>
              <w:t xml:space="preserve">Vérification : </w:t>
            </w:r>
          </w:p>
        </w:tc>
        <w:tc>
          <w:tcPr>
            <w:tcW w:w="3588" w:type="dxa"/>
            <w:tcBorders>
              <w:bottom w:val="nil"/>
            </w:tcBorders>
          </w:tcPr>
          <w:p w14:paraId="0E679F57" w14:textId="77777777" w:rsidR="00ED0C36" w:rsidRPr="006072D7" w:rsidRDefault="00ED0C36" w:rsidP="00ED0C36">
            <w:pPr>
              <w:pStyle w:val="En-tte"/>
              <w:rPr>
                <w:rFonts w:ascii="Arial" w:hAnsi="Arial"/>
                <w:b/>
              </w:rPr>
            </w:pPr>
            <w:r w:rsidRPr="006072D7">
              <w:rPr>
                <w:rFonts w:ascii="Arial" w:hAnsi="Arial"/>
                <w:b/>
              </w:rPr>
              <w:t>Validation :</w:t>
            </w:r>
          </w:p>
        </w:tc>
      </w:tr>
      <w:tr w:rsidR="009F2014" w:rsidRPr="009F2014" w14:paraId="5F9C3E07" w14:textId="77777777">
        <w:trPr>
          <w:cantSplit/>
          <w:trHeight w:val="806"/>
        </w:trPr>
        <w:tc>
          <w:tcPr>
            <w:tcW w:w="3587" w:type="dxa"/>
            <w:tcBorders>
              <w:top w:val="nil"/>
            </w:tcBorders>
          </w:tcPr>
          <w:p w14:paraId="34286EF8" w14:textId="77777777" w:rsidR="008B1D00" w:rsidRDefault="00067A2B" w:rsidP="004B0DCD">
            <w:pPr>
              <w:pStyle w:val="En-tte"/>
              <w:rPr>
                <w:rFonts w:ascii="Calibri" w:hAnsi="Calibri"/>
              </w:rPr>
            </w:pPr>
            <w:r>
              <w:rPr>
                <w:rFonts w:ascii="Calibri" w:hAnsi="Calibri"/>
              </w:rPr>
              <w:t>E. BLONDELLE (CDS)</w:t>
            </w:r>
          </w:p>
          <w:p w14:paraId="0E35EC60" w14:textId="77777777" w:rsidR="004B0DCD" w:rsidRDefault="008B1D00" w:rsidP="004B0DCD">
            <w:pPr>
              <w:pStyle w:val="En-tte"/>
              <w:rPr>
                <w:rFonts w:ascii="Calibri" w:hAnsi="Calibri"/>
              </w:rPr>
            </w:pPr>
            <w:r>
              <w:rPr>
                <w:rFonts w:ascii="Calibri" w:hAnsi="Calibri"/>
              </w:rPr>
              <w:t>V. MAITRET</w:t>
            </w:r>
            <w:r w:rsidR="00B459F6">
              <w:rPr>
                <w:rFonts w:ascii="Calibri" w:hAnsi="Calibri"/>
              </w:rPr>
              <w:t xml:space="preserve"> </w:t>
            </w:r>
            <w:r w:rsidR="00153E4E">
              <w:rPr>
                <w:rFonts w:ascii="Calibri" w:hAnsi="Calibri"/>
              </w:rPr>
              <w:t>(IDE)</w:t>
            </w:r>
          </w:p>
          <w:p w14:paraId="45B9CEE7" w14:textId="77777777" w:rsidR="00E71622" w:rsidRPr="006072D7" w:rsidRDefault="00E71622" w:rsidP="00B459F6">
            <w:pPr>
              <w:pStyle w:val="En-tte"/>
              <w:rPr>
                <w:rFonts w:ascii="Calibri" w:hAnsi="Calibri"/>
              </w:rPr>
            </w:pPr>
          </w:p>
        </w:tc>
        <w:tc>
          <w:tcPr>
            <w:tcW w:w="3587" w:type="dxa"/>
            <w:tcBorders>
              <w:top w:val="nil"/>
            </w:tcBorders>
          </w:tcPr>
          <w:p w14:paraId="04435E52" w14:textId="77777777" w:rsidR="00AC2B71" w:rsidRPr="006072D7" w:rsidRDefault="00AC2B71" w:rsidP="00ED0C36">
            <w:pPr>
              <w:pStyle w:val="En-tte"/>
              <w:rPr>
                <w:rFonts w:ascii="Calibri" w:hAnsi="Calibri"/>
              </w:rPr>
            </w:pPr>
          </w:p>
        </w:tc>
        <w:tc>
          <w:tcPr>
            <w:tcW w:w="3588" w:type="dxa"/>
            <w:tcBorders>
              <w:top w:val="nil"/>
            </w:tcBorders>
          </w:tcPr>
          <w:p w14:paraId="27862092" w14:textId="77777777" w:rsidR="00AC2B71" w:rsidRPr="006072D7" w:rsidRDefault="00AC2B71" w:rsidP="00ED0C36">
            <w:pPr>
              <w:pStyle w:val="En-tte"/>
              <w:rPr>
                <w:rFonts w:ascii="Calibri" w:hAnsi="Calibri"/>
              </w:rPr>
            </w:pPr>
          </w:p>
        </w:tc>
      </w:tr>
    </w:tbl>
    <w:p w14:paraId="08048D34" w14:textId="77777777" w:rsidR="00FD2C69" w:rsidRPr="003C44DD" w:rsidRDefault="00FD2C69" w:rsidP="00FD2C69">
      <w:pPr>
        <w:rPr>
          <w:rFonts w:ascii="Calibri" w:hAnsi="Calibri"/>
          <w:sz w:val="20"/>
          <w:szCs w:val="20"/>
        </w:rPr>
      </w:pPr>
    </w:p>
    <w:p w14:paraId="31A9C4A1" w14:textId="77777777" w:rsidR="00404388" w:rsidRDefault="00404388" w:rsidP="00404388">
      <w:pPr>
        <w:pStyle w:val="Titre2"/>
        <w:spacing w:before="360" w:after="160" w:line="300" w:lineRule="auto"/>
        <w:ind w:left="540"/>
        <w:jc w:val="both"/>
        <w:rPr>
          <w:rFonts w:ascii="Calibri" w:hAnsi="Calibri"/>
          <w:u w:val="none"/>
        </w:rPr>
      </w:pPr>
    </w:p>
    <w:tbl>
      <w:tblPr>
        <w:tblW w:w="10800" w:type="dxa"/>
        <w:jc w:val="center"/>
        <w:tblLook w:val="01E0" w:firstRow="1" w:lastRow="1" w:firstColumn="1" w:lastColumn="1" w:noHBand="0" w:noVBand="0"/>
      </w:tblPr>
      <w:tblGrid>
        <w:gridCol w:w="10800"/>
      </w:tblGrid>
      <w:tr w:rsidR="0040362B" w:rsidRPr="0040362B" w14:paraId="6F4BA960" w14:textId="77777777" w:rsidTr="00BF6C7E">
        <w:trPr>
          <w:trHeight w:hRule="exact" w:val="370"/>
          <w:jc w:val="center"/>
        </w:trPr>
        <w:tc>
          <w:tcPr>
            <w:tcW w:w="10800" w:type="dxa"/>
            <w:shd w:val="clear" w:color="auto" w:fill="E0E0E0"/>
          </w:tcPr>
          <w:p w14:paraId="58E92BEE" w14:textId="77777777" w:rsidR="0040362B" w:rsidRPr="0040362B" w:rsidRDefault="0040362B" w:rsidP="0040362B">
            <w:pPr>
              <w:keepNext/>
              <w:tabs>
                <w:tab w:val="num" w:pos="540"/>
              </w:tabs>
              <w:spacing w:before="120" w:after="120" w:line="300" w:lineRule="auto"/>
              <w:jc w:val="both"/>
              <w:outlineLvl w:val="1"/>
              <w:rPr>
                <w:rFonts w:ascii="Calibri" w:hAnsi="Calibri" w:cs="Arial"/>
                <w:b/>
                <w:bCs/>
                <w:sz w:val="20"/>
                <w:szCs w:val="20"/>
              </w:rPr>
            </w:pPr>
            <w:r w:rsidRPr="0040362B">
              <w:rPr>
                <w:rFonts w:ascii="Calibri" w:hAnsi="Calibri" w:cs="Arial"/>
                <w:b/>
                <w:bCs/>
                <w:sz w:val="20"/>
                <w:szCs w:val="20"/>
              </w:rPr>
              <w:t>Date de rédaction du livret </w:t>
            </w:r>
            <w:r w:rsidR="00C615AA" w:rsidRPr="0040362B">
              <w:rPr>
                <w:rFonts w:ascii="Calibri" w:hAnsi="Calibri" w:cs="Arial"/>
                <w:b/>
                <w:bCs/>
                <w:sz w:val="20"/>
                <w:szCs w:val="20"/>
              </w:rPr>
              <w:t xml:space="preserve">: </w:t>
            </w:r>
            <w:r w:rsidR="008B1D00">
              <w:rPr>
                <w:rFonts w:ascii="Calibri" w:hAnsi="Calibri" w:cs="Arial"/>
                <w:b/>
                <w:bCs/>
                <w:sz w:val="20"/>
                <w:szCs w:val="20"/>
              </w:rPr>
              <w:t>17/05</w:t>
            </w:r>
            <w:r w:rsidR="00153E4E">
              <w:rPr>
                <w:rFonts w:ascii="Calibri" w:hAnsi="Calibri" w:cs="Arial"/>
                <w:b/>
                <w:bCs/>
                <w:sz w:val="20"/>
                <w:szCs w:val="20"/>
              </w:rPr>
              <w:t>/2022</w:t>
            </w:r>
          </w:p>
          <w:p w14:paraId="04472254" w14:textId="77777777" w:rsidR="0040362B" w:rsidRPr="0040362B" w:rsidRDefault="0040362B" w:rsidP="0040362B">
            <w:pPr>
              <w:rPr>
                <w:rFonts w:ascii="Calibri" w:hAnsi="Calibri" w:cs="Arial"/>
                <w:sz w:val="20"/>
                <w:szCs w:val="20"/>
              </w:rPr>
            </w:pPr>
          </w:p>
          <w:p w14:paraId="37FCB454" w14:textId="77777777" w:rsidR="0040362B" w:rsidRPr="0040362B" w:rsidRDefault="0040362B" w:rsidP="0040362B">
            <w:pPr>
              <w:rPr>
                <w:rFonts w:ascii="Calibri" w:hAnsi="Calibri" w:cs="Arial"/>
                <w:sz w:val="20"/>
                <w:szCs w:val="20"/>
              </w:rPr>
            </w:pPr>
          </w:p>
          <w:p w14:paraId="749EBCC0" w14:textId="77777777" w:rsidR="0040362B" w:rsidRPr="0040362B" w:rsidRDefault="0040362B" w:rsidP="0040362B">
            <w:pPr>
              <w:rPr>
                <w:rFonts w:ascii="Calibri" w:hAnsi="Calibri" w:cs="Arial"/>
                <w:sz w:val="20"/>
                <w:szCs w:val="20"/>
              </w:rPr>
            </w:pPr>
          </w:p>
          <w:p w14:paraId="08BC0179" w14:textId="77777777" w:rsidR="0040362B" w:rsidRPr="0040362B" w:rsidRDefault="0040362B" w:rsidP="0040362B">
            <w:pPr>
              <w:rPr>
                <w:rFonts w:ascii="Calibri" w:hAnsi="Calibri" w:cs="Arial"/>
                <w:sz w:val="20"/>
                <w:szCs w:val="20"/>
              </w:rPr>
            </w:pPr>
          </w:p>
          <w:p w14:paraId="2F912BD7" w14:textId="77777777" w:rsidR="0040362B" w:rsidRPr="0040362B" w:rsidRDefault="0040362B" w:rsidP="0040362B">
            <w:pPr>
              <w:rPr>
                <w:rFonts w:ascii="Arial" w:hAnsi="Arial"/>
              </w:rPr>
            </w:pPr>
          </w:p>
        </w:tc>
      </w:tr>
    </w:tbl>
    <w:p w14:paraId="44ADB2A6" w14:textId="77777777" w:rsidR="0040362B" w:rsidRPr="0040362B" w:rsidRDefault="0040362B" w:rsidP="0040362B"/>
    <w:p w14:paraId="56AB5E00" w14:textId="77777777" w:rsidR="00ED0C36" w:rsidRPr="003C44DD" w:rsidRDefault="00E71622" w:rsidP="00FD2C69">
      <w:pPr>
        <w:pStyle w:val="Titre2"/>
        <w:numPr>
          <w:ilvl w:val="0"/>
          <w:numId w:val="1"/>
        </w:numPr>
        <w:tabs>
          <w:tab w:val="num" w:pos="374"/>
        </w:tabs>
        <w:spacing w:before="360" w:after="160" w:line="300" w:lineRule="auto"/>
        <w:ind w:left="540" w:hanging="525"/>
        <w:jc w:val="both"/>
        <w:rPr>
          <w:rFonts w:ascii="Calibri" w:hAnsi="Calibri"/>
          <w:u w:val="none"/>
        </w:rPr>
      </w:pPr>
      <w:r w:rsidRPr="003C44DD">
        <w:rPr>
          <w:rFonts w:ascii="Calibri" w:hAnsi="Calibri"/>
          <w:u w:val="none"/>
        </w:rPr>
        <w:t>IDENTITE DU STAGE</w:t>
      </w:r>
    </w:p>
    <w:p w14:paraId="0741FBB9" w14:textId="77777777" w:rsidR="004D049A" w:rsidRPr="003C44DD" w:rsidRDefault="00ED0C36" w:rsidP="004D049A">
      <w:pPr>
        <w:rPr>
          <w:rFonts w:ascii="Calibri" w:hAnsi="Calibri"/>
          <w:sz w:val="20"/>
          <w:szCs w:val="20"/>
        </w:rPr>
      </w:pPr>
      <w:r w:rsidRPr="003C44DD">
        <w:rPr>
          <w:rFonts w:ascii="Calibri" w:hAnsi="Calibri"/>
          <w:sz w:val="20"/>
          <w:szCs w:val="20"/>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D049A" w:rsidRPr="003C44DD" w14:paraId="4726F7A6" w14:textId="77777777" w:rsidTr="004D049A">
        <w:tc>
          <w:tcPr>
            <w:tcW w:w="9288" w:type="dxa"/>
            <w:tcBorders>
              <w:top w:val="single" w:sz="4" w:space="0" w:color="auto"/>
              <w:left w:val="single" w:sz="4" w:space="0" w:color="auto"/>
              <w:bottom w:val="single" w:sz="4" w:space="0" w:color="auto"/>
              <w:right w:val="single" w:sz="4" w:space="0" w:color="auto"/>
            </w:tcBorders>
          </w:tcPr>
          <w:p w14:paraId="096293E5" w14:textId="77777777" w:rsidR="004D049A" w:rsidRPr="003C44DD" w:rsidRDefault="004D049A">
            <w:pPr>
              <w:rPr>
                <w:rFonts w:ascii="Calibri" w:hAnsi="Calibri" w:cs="Arial"/>
                <w:b/>
                <w:sz w:val="20"/>
                <w:szCs w:val="20"/>
              </w:rPr>
            </w:pPr>
            <w:r w:rsidRPr="003C44DD">
              <w:rPr>
                <w:rFonts w:ascii="Calibri" w:hAnsi="Calibri" w:cs="Arial"/>
                <w:b/>
                <w:sz w:val="20"/>
                <w:szCs w:val="20"/>
              </w:rPr>
              <w:t>Pôle :</w:t>
            </w:r>
            <w:r w:rsidR="000F6FCD" w:rsidRPr="003C44DD">
              <w:rPr>
                <w:rFonts w:ascii="Calibri" w:hAnsi="Calibri" w:cs="Arial"/>
                <w:b/>
                <w:sz w:val="20"/>
                <w:szCs w:val="20"/>
              </w:rPr>
              <w:t xml:space="preserve"> EST</w:t>
            </w:r>
          </w:p>
          <w:p w14:paraId="25D067B3" w14:textId="77777777" w:rsidR="004D049A" w:rsidRPr="003C44DD" w:rsidRDefault="004D049A">
            <w:pPr>
              <w:rPr>
                <w:rFonts w:ascii="Calibri" w:hAnsi="Calibri"/>
                <w:sz w:val="20"/>
                <w:szCs w:val="20"/>
              </w:rPr>
            </w:pPr>
          </w:p>
        </w:tc>
      </w:tr>
    </w:tbl>
    <w:p w14:paraId="3CF768EE" w14:textId="77777777" w:rsidR="004D049A" w:rsidRPr="003C44DD" w:rsidRDefault="004D049A" w:rsidP="004D049A">
      <w:pPr>
        <w:rPr>
          <w:rFonts w:ascii="Calibri" w:hAnsi="Calibri"/>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D049A" w:rsidRPr="003C44DD" w14:paraId="0A6F5C6D" w14:textId="77777777" w:rsidTr="004D049A">
        <w:tc>
          <w:tcPr>
            <w:tcW w:w="9288" w:type="dxa"/>
            <w:tcBorders>
              <w:top w:val="single" w:sz="4" w:space="0" w:color="auto"/>
              <w:left w:val="single" w:sz="4" w:space="0" w:color="auto"/>
              <w:bottom w:val="single" w:sz="4" w:space="0" w:color="auto"/>
              <w:right w:val="single" w:sz="4" w:space="0" w:color="auto"/>
            </w:tcBorders>
          </w:tcPr>
          <w:p w14:paraId="7A815331" w14:textId="77777777" w:rsidR="004D049A" w:rsidRPr="003C44DD" w:rsidRDefault="004D049A">
            <w:pPr>
              <w:rPr>
                <w:rFonts w:ascii="Calibri" w:hAnsi="Calibri" w:cs="Arial"/>
                <w:b/>
                <w:sz w:val="20"/>
                <w:szCs w:val="20"/>
              </w:rPr>
            </w:pPr>
            <w:r w:rsidRPr="003C44DD">
              <w:rPr>
                <w:rFonts w:ascii="Calibri" w:hAnsi="Calibri" w:cs="Arial"/>
                <w:b/>
                <w:sz w:val="20"/>
                <w:szCs w:val="20"/>
              </w:rPr>
              <w:t>Service :</w:t>
            </w:r>
            <w:r w:rsidR="008B1D00">
              <w:rPr>
                <w:rFonts w:ascii="Calibri" w:hAnsi="Calibri" w:cs="Arial"/>
                <w:b/>
                <w:sz w:val="20"/>
                <w:szCs w:val="20"/>
              </w:rPr>
              <w:t xml:space="preserve"> Ugo </w:t>
            </w:r>
            <w:proofErr w:type="spellStart"/>
            <w:r w:rsidR="008B1D00">
              <w:rPr>
                <w:rFonts w:ascii="Calibri" w:hAnsi="Calibri" w:cs="Arial"/>
                <w:b/>
                <w:sz w:val="20"/>
                <w:szCs w:val="20"/>
              </w:rPr>
              <w:t>Cerletti</w:t>
            </w:r>
            <w:proofErr w:type="spellEnd"/>
          </w:p>
          <w:p w14:paraId="4E616BBF" w14:textId="77777777" w:rsidR="004D049A" w:rsidRPr="003C44DD" w:rsidRDefault="004D049A">
            <w:pPr>
              <w:rPr>
                <w:rFonts w:ascii="Calibri" w:hAnsi="Calibri"/>
                <w:sz w:val="20"/>
                <w:szCs w:val="20"/>
              </w:rPr>
            </w:pPr>
          </w:p>
        </w:tc>
      </w:tr>
    </w:tbl>
    <w:p w14:paraId="6D39737F" w14:textId="77777777" w:rsidR="004D049A" w:rsidRPr="003C44DD" w:rsidRDefault="004D049A" w:rsidP="004D049A">
      <w:pPr>
        <w:rPr>
          <w:rFonts w:ascii="Calibri" w:hAnsi="Calibri"/>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D049A" w:rsidRPr="003C44DD" w14:paraId="792CA895" w14:textId="77777777" w:rsidTr="004D049A">
        <w:tc>
          <w:tcPr>
            <w:tcW w:w="9288" w:type="dxa"/>
            <w:tcBorders>
              <w:top w:val="single" w:sz="4" w:space="0" w:color="auto"/>
              <w:left w:val="single" w:sz="4" w:space="0" w:color="auto"/>
              <w:bottom w:val="single" w:sz="4" w:space="0" w:color="auto"/>
              <w:right w:val="single" w:sz="4" w:space="0" w:color="auto"/>
            </w:tcBorders>
          </w:tcPr>
          <w:p w14:paraId="5010CE4A" w14:textId="77777777" w:rsidR="004D049A" w:rsidRPr="003C44DD" w:rsidRDefault="004D049A">
            <w:pPr>
              <w:rPr>
                <w:rFonts w:ascii="Calibri" w:hAnsi="Calibri" w:cs="Arial"/>
                <w:b/>
                <w:sz w:val="20"/>
                <w:szCs w:val="20"/>
              </w:rPr>
            </w:pPr>
            <w:r w:rsidRPr="003C44DD">
              <w:rPr>
                <w:rFonts w:ascii="Calibri" w:hAnsi="Calibri" w:cs="Arial"/>
                <w:b/>
                <w:sz w:val="20"/>
                <w:szCs w:val="20"/>
              </w:rPr>
              <w:t>UF :</w:t>
            </w:r>
            <w:r w:rsidR="00067A2B">
              <w:rPr>
                <w:rFonts w:ascii="Calibri" w:hAnsi="Calibri" w:cs="Arial"/>
                <w:b/>
                <w:sz w:val="20"/>
                <w:szCs w:val="20"/>
              </w:rPr>
              <w:t xml:space="preserve"> 2656</w:t>
            </w:r>
          </w:p>
          <w:p w14:paraId="2FC6D02A" w14:textId="77777777" w:rsidR="004D049A" w:rsidRPr="003C44DD" w:rsidRDefault="004D049A">
            <w:pPr>
              <w:rPr>
                <w:rFonts w:ascii="Calibri" w:hAnsi="Calibri"/>
                <w:sz w:val="20"/>
                <w:szCs w:val="20"/>
              </w:rPr>
            </w:pPr>
          </w:p>
        </w:tc>
      </w:tr>
    </w:tbl>
    <w:p w14:paraId="414C475A" w14:textId="77777777" w:rsidR="004D049A" w:rsidRPr="003C44DD" w:rsidRDefault="004D049A" w:rsidP="004D049A">
      <w:pPr>
        <w:rPr>
          <w:rFonts w:ascii="Calibri" w:hAnsi="Calibri"/>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D049A" w:rsidRPr="003C44DD" w14:paraId="752A3434" w14:textId="77777777" w:rsidTr="004D049A">
        <w:tc>
          <w:tcPr>
            <w:tcW w:w="9288" w:type="dxa"/>
            <w:tcBorders>
              <w:top w:val="single" w:sz="4" w:space="0" w:color="auto"/>
              <w:left w:val="single" w:sz="4" w:space="0" w:color="auto"/>
              <w:bottom w:val="single" w:sz="4" w:space="0" w:color="auto"/>
              <w:right w:val="single" w:sz="4" w:space="0" w:color="auto"/>
            </w:tcBorders>
          </w:tcPr>
          <w:p w14:paraId="265A1ED7" w14:textId="77777777" w:rsidR="000F6FCD" w:rsidRPr="003C44DD" w:rsidRDefault="004D049A" w:rsidP="000F6FCD">
            <w:pPr>
              <w:rPr>
                <w:rFonts w:ascii="Calibri" w:hAnsi="Calibri"/>
                <w:noProof/>
                <w:sz w:val="20"/>
                <w:szCs w:val="20"/>
              </w:rPr>
            </w:pPr>
            <w:r w:rsidRPr="00221B5A">
              <w:rPr>
                <w:rFonts w:ascii="Calibri" w:hAnsi="Calibri" w:cs="Arial"/>
                <w:b/>
                <w:sz w:val="20"/>
                <w:szCs w:val="20"/>
                <w:u w:val="single"/>
              </w:rPr>
              <w:t>Adresse </w:t>
            </w:r>
            <w:r w:rsidRPr="003C44DD">
              <w:rPr>
                <w:rFonts w:ascii="Calibri" w:hAnsi="Calibri" w:cs="Arial"/>
                <w:b/>
                <w:sz w:val="20"/>
                <w:szCs w:val="20"/>
              </w:rPr>
              <w:t>:</w:t>
            </w:r>
            <w:r w:rsidR="008B1D00">
              <w:rPr>
                <w:rFonts w:ascii="Calibri" w:hAnsi="Calibri"/>
                <w:noProof/>
                <w:sz w:val="20"/>
                <w:szCs w:val="20"/>
              </w:rPr>
              <w:t xml:space="preserve"> Unité Ugo Cerletti</w:t>
            </w:r>
            <w:r w:rsidR="00E77397">
              <w:rPr>
                <w:rFonts w:ascii="Calibri" w:hAnsi="Calibri"/>
                <w:noProof/>
                <w:sz w:val="20"/>
                <w:szCs w:val="20"/>
              </w:rPr>
              <w:t xml:space="preserve"> </w:t>
            </w:r>
            <w:r w:rsidR="008B1D00">
              <w:rPr>
                <w:rFonts w:ascii="Calibri" w:hAnsi="Calibri"/>
                <w:noProof/>
                <w:sz w:val="20"/>
                <w:szCs w:val="20"/>
              </w:rPr>
              <w:t>Bâtiment 416</w:t>
            </w:r>
          </w:p>
          <w:p w14:paraId="6A5DDB18" w14:textId="77777777" w:rsidR="000F6FCD" w:rsidRPr="003C44DD" w:rsidRDefault="000F6FCD" w:rsidP="000F6FCD">
            <w:pPr>
              <w:rPr>
                <w:rFonts w:ascii="Calibri" w:hAnsi="Calibri"/>
                <w:noProof/>
                <w:sz w:val="20"/>
                <w:szCs w:val="20"/>
              </w:rPr>
            </w:pPr>
            <w:r w:rsidRPr="003C44DD">
              <w:rPr>
                <w:rFonts w:ascii="Calibri" w:hAnsi="Calibri"/>
                <w:noProof/>
                <w:sz w:val="20"/>
                <w:szCs w:val="20"/>
              </w:rPr>
              <w:t xml:space="preserve">      </w:t>
            </w:r>
            <w:r w:rsidR="008E495E">
              <w:rPr>
                <w:rFonts w:ascii="Calibri" w:hAnsi="Calibri"/>
                <w:noProof/>
                <w:sz w:val="20"/>
                <w:szCs w:val="20"/>
              </w:rPr>
              <w:t xml:space="preserve">            </w:t>
            </w:r>
            <w:r w:rsidRPr="003C44DD">
              <w:rPr>
                <w:rFonts w:ascii="Calibri" w:hAnsi="Calibri"/>
                <w:noProof/>
                <w:sz w:val="20"/>
                <w:szCs w:val="20"/>
              </w:rPr>
              <w:t>Centre Hospitalier Le Vinatier</w:t>
            </w:r>
          </w:p>
          <w:p w14:paraId="2DAB2261" w14:textId="77777777" w:rsidR="000F6FCD" w:rsidRPr="003C44DD" w:rsidRDefault="000F6FCD" w:rsidP="000F6FCD">
            <w:pPr>
              <w:rPr>
                <w:rFonts w:ascii="Calibri" w:hAnsi="Calibri"/>
                <w:noProof/>
                <w:sz w:val="20"/>
                <w:szCs w:val="20"/>
              </w:rPr>
            </w:pPr>
            <w:r w:rsidRPr="003C44DD">
              <w:rPr>
                <w:rFonts w:ascii="Calibri" w:hAnsi="Calibri"/>
                <w:noProof/>
                <w:sz w:val="20"/>
                <w:szCs w:val="20"/>
              </w:rPr>
              <w:t xml:space="preserve">        </w:t>
            </w:r>
            <w:r w:rsidR="008E495E">
              <w:rPr>
                <w:rFonts w:ascii="Calibri" w:hAnsi="Calibri"/>
                <w:noProof/>
                <w:sz w:val="20"/>
                <w:szCs w:val="20"/>
              </w:rPr>
              <w:t xml:space="preserve">          </w:t>
            </w:r>
            <w:r w:rsidRPr="003C44DD">
              <w:rPr>
                <w:rFonts w:ascii="Calibri" w:hAnsi="Calibri"/>
                <w:noProof/>
                <w:sz w:val="20"/>
                <w:szCs w:val="20"/>
              </w:rPr>
              <w:t>BP 300 39 – 95 Boulevard Pinel</w:t>
            </w:r>
          </w:p>
          <w:p w14:paraId="1952A3FB" w14:textId="77777777" w:rsidR="004D049A" w:rsidRPr="003C44DD" w:rsidRDefault="000F6FCD">
            <w:pPr>
              <w:rPr>
                <w:rFonts w:ascii="Calibri" w:hAnsi="Calibri"/>
                <w:noProof/>
                <w:sz w:val="20"/>
                <w:szCs w:val="20"/>
              </w:rPr>
            </w:pPr>
            <w:r w:rsidRPr="003C44DD">
              <w:rPr>
                <w:rFonts w:ascii="Calibri" w:hAnsi="Calibri"/>
                <w:noProof/>
                <w:sz w:val="20"/>
                <w:szCs w:val="20"/>
              </w:rPr>
              <w:t xml:space="preserve">      </w:t>
            </w:r>
            <w:r w:rsidR="008E495E">
              <w:rPr>
                <w:rFonts w:ascii="Calibri" w:hAnsi="Calibri"/>
                <w:noProof/>
                <w:sz w:val="20"/>
                <w:szCs w:val="20"/>
              </w:rPr>
              <w:t xml:space="preserve">          </w:t>
            </w:r>
            <w:r w:rsidRPr="003C44DD">
              <w:rPr>
                <w:rFonts w:ascii="Calibri" w:hAnsi="Calibri"/>
                <w:noProof/>
                <w:sz w:val="20"/>
                <w:szCs w:val="20"/>
              </w:rPr>
              <w:t xml:space="preserve">  69678 Bron cedex</w:t>
            </w:r>
          </w:p>
          <w:p w14:paraId="12698544" w14:textId="77777777" w:rsidR="004D049A" w:rsidRPr="003C44DD" w:rsidRDefault="008E495E" w:rsidP="00137122">
            <w:pPr>
              <w:rPr>
                <w:rFonts w:ascii="Calibri" w:hAnsi="Calibri"/>
                <w:sz w:val="20"/>
                <w:szCs w:val="20"/>
              </w:rPr>
            </w:pPr>
            <w:r>
              <w:rPr>
                <w:rFonts w:ascii="Calibri" w:hAnsi="Calibri"/>
                <w:sz w:val="20"/>
                <w:szCs w:val="20"/>
              </w:rPr>
              <w:t xml:space="preserve">                 </w:t>
            </w:r>
            <w:r w:rsidR="004D049A" w:rsidRPr="003C44DD">
              <w:rPr>
                <w:rFonts w:ascii="Calibri" w:hAnsi="Calibri"/>
                <w:sz w:val="20"/>
                <w:szCs w:val="20"/>
              </w:rPr>
              <w:sym w:font="Wingdings" w:char="0028"/>
            </w:r>
            <w:r w:rsidR="004D049A" w:rsidRPr="003C44DD">
              <w:rPr>
                <w:rFonts w:ascii="Calibri" w:hAnsi="Calibri"/>
                <w:sz w:val="20"/>
                <w:szCs w:val="20"/>
              </w:rPr>
              <w:t> :</w:t>
            </w:r>
            <w:r w:rsidR="008B1D00">
              <w:rPr>
                <w:rFonts w:ascii="Calibri" w:hAnsi="Calibri"/>
                <w:sz w:val="20"/>
                <w:szCs w:val="20"/>
              </w:rPr>
              <w:t xml:space="preserve"> 04.37.91.54.51</w:t>
            </w:r>
            <w:r w:rsidR="000F6FCD" w:rsidRPr="003C44DD">
              <w:rPr>
                <w:rFonts w:ascii="Calibri" w:hAnsi="Calibri"/>
                <w:sz w:val="20"/>
                <w:szCs w:val="20"/>
              </w:rPr>
              <w:t xml:space="preserve"> </w:t>
            </w:r>
          </w:p>
        </w:tc>
      </w:tr>
    </w:tbl>
    <w:p w14:paraId="6F219910" w14:textId="77777777" w:rsidR="004D049A" w:rsidRPr="003C44DD" w:rsidRDefault="004D049A" w:rsidP="004D049A">
      <w:pPr>
        <w:rPr>
          <w:rFonts w:ascii="Calibri" w:hAnsi="Calibri"/>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D049A" w:rsidRPr="003C44DD" w14:paraId="69364910" w14:textId="77777777" w:rsidTr="004D049A">
        <w:tc>
          <w:tcPr>
            <w:tcW w:w="9288" w:type="dxa"/>
            <w:tcBorders>
              <w:top w:val="single" w:sz="4" w:space="0" w:color="auto"/>
              <w:left w:val="single" w:sz="4" w:space="0" w:color="auto"/>
              <w:bottom w:val="single" w:sz="4" w:space="0" w:color="auto"/>
              <w:right w:val="single" w:sz="4" w:space="0" w:color="auto"/>
            </w:tcBorders>
          </w:tcPr>
          <w:p w14:paraId="76F9E37C" w14:textId="77777777" w:rsidR="004D049A" w:rsidRPr="00221B5A" w:rsidRDefault="004D049A">
            <w:pPr>
              <w:rPr>
                <w:rFonts w:ascii="Calibri" w:hAnsi="Calibri" w:cs="Arial"/>
                <w:sz w:val="20"/>
                <w:szCs w:val="20"/>
                <w:u w:val="single"/>
              </w:rPr>
            </w:pPr>
            <w:r w:rsidRPr="00221B5A">
              <w:rPr>
                <w:rFonts w:ascii="Calibri" w:hAnsi="Calibri" w:cs="Arial"/>
                <w:b/>
                <w:sz w:val="20"/>
                <w:szCs w:val="20"/>
                <w:u w:val="single"/>
              </w:rPr>
              <w:t>Equipe médicale</w:t>
            </w:r>
            <w:r w:rsidRPr="00221B5A">
              <w:rPr>
                <w:rFonts w:ascii="Calibri" w:hAnsi="Calibri" w:cs="Arial"/>
                <w:sz w:val="20"/>
                <w:szCs w:val="20"/>
                <w:u w:val="single"/>
              </w:rPr>
              <w:t xml:space="preserve"> :     </w:t>
            </w:r>
          </w:p>
          <w:p w14:paraId="6B9902CE" w14:textId="77777777" w:rsidR="004D049A" w:rsidRPr="003C44DD" w:rsidRDefault="00B459F6">
            <w:pPr>
              <w:numPr>
                <w:ilvl w:val="0"/>
                <w:numId w:val="7"/>
              </w:numPr>
              <w:rPr>
                <w:rFonts w:ascii="Calibri" w:hAnsi="Calibri" w:cs="Arial"/>
                <w:sz w:val="20"/>
                <w:szCs w:val="20"/>
              </w:rPr>
            </w:pPr>
            <w:r>
              <w:rPr>
                <w:rFonts w:ascii="Calibri" w:hAnsi="Calibri" w:cs="Arial"/>
                <w:sz w:val="20"/>
                <w:szCs w:val="20"/>
              </w:rPr>
              <w:t xml:space="preserve">Chef de pôle : </w:t>
            </w:r>
            <w:r w:rsidR="000F6FCD" w:rsidRPr="003C44DD">
              <w:rPr>
                <w:rFonts w:ascii="Calibri" w:hAnsi="Calibri" w:cs="Arial"/>
                <w:sz w:val="20"/>
                <w:szCs w:val="20"/>
              </w:rPr>
              <w:t>Pr T. D’</w:t>
            </w:r>
            <w:r w:rsidR="00BF027B">
              <w:rPr>
                <w:rFonts w:ascii="Calibri" w:hAnsi="Calibri" w:cs="Arial"/>
                <w:sz w:val="20"/>
                <w:szCs w:val="20"/>
              </w:rPr>
              <w:t>AMATO</w:t>
            </w:r>
          </w:p>
          <w:p w14:paraId="680D954A" w14:textId="77777777" w:rsidR="004D049A" w:rsidRPr="003C44DD" w:rsidRDefault="004D049A">
            <w:pPr>
              <w:numPr>
                <w:ilvl w:val="0"/>
                <w:numId w:val="8"/>
              </w:numPr>
              <w:tabs>
                <w:tab w:val="left" w:pos="1755"/>
              </w:tabs>
              <w:rPr>
                <w:rFonts w:ascii="Calibri" w:hAnsi="Calibri"/>
                <w:sz w:val="20"/>
                <w:szCs w:val="20"/>
              </w:rPr>
            </w:pPr>
            <w:r w:rsidRPr="003C44DD">
              <w:rPr>
                <w:rFonts w:ascii="Calibri" w:hAnsi="Calibri" w:cs="Arial"/>
                <w:sz w:val="20"/>
                <w:szCs w:val="20"/>
              </w:rPr>
              <w:t>Responsable de Service :</w:t>
            </w:r>
            <w:r w:rsidR="00151E3C">
              <w:rPr>
                <w:rFonts w:ascii="Calibri" w:hAnsi="Calibri" w:cs="Arial"/>
                <w:sz w:val="20"/>
                <w:szCs w:val="20"/>
              </w:rPr>
              <w:t xml:space="preserve"> </w:t>
            </w:r>
            <w:proofErr w:type="gramStart"/>
            <w:r w:rsidR="00151E3C">
              <w:rPr>
                <w:rFonts w:ascii="Calibri" w:hAnsi="Calibri" w:cs="Arial"/>
                <w:sz w:val="20"/>
                <w:szCs w:val="20"/>
              </w:rPr>
              <w:t>Dr  F.</w:t>
            </w:r>
            <w:proofErr w:type="gramEnd"/>
            <w:r w:rsidR="00151E3C">
              <w:rPr>
                <w:rFonts w:ascii="Calibri" w:hAnsi="Calibri" w:cs="Arial"/>
                <w:sz w:val="20"/>
                <w:szCs w:val="20"/>
              </w:rPr>
              <w:t xml:space="preserve"> GALVAO</w:t>
            </w:r>
          </w:p>
          <w:p w14:paraId="6C252CD8" w14:textId="77777777" w:rsidR="00D10981" w:rsidRPr="003C44DD" w:rsidRDefault="00D10981" w:rsidP="008B1D00">
            <w:pPr>
              <w:tabs>
                <w:tab w:val="left" w:pos="1755"/>
              </w:tabs>
              <w:ind w:left="720"/>
              <w:rPr>
                <w:rFonts w:ascii="Calibri" w:hAnsi="Calibri"/>
                <w:sz w:val="20"/>
                <w:szCs w:val="20"/>
              </w:rPr>
            </w:pPr>
          </w:p>
        </w:tc>
      </w:tr>
    </w:tbl>
    <w:p w14:paraId="629DC88C" w14:textId="77777777" w:rsidR="004D049A" w:rsidRPr="003C44DD" w:rsidRDefault="004D049A" w:rsidP="004D049A">
      <w:pPr>
        <w:rPr>
          <w:rFonts w:ascii="Calibri" w:hAnsi="Calibri"/>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D049A" w:rsidRPr="003C44DD" w14:paraId="2B9C6C86" w14:textId="77777777" w:rsidTr="004D049A">
        <w:tc>
          <w:tcPr>
            <w:tcW w:w="9288" w:type="dxa"/>
            <w:tcBorders>
              <w:top w:val="single" w:sz="4" w:space="0" w:color="auto"/>
              <w:left w:val="single" w:sz="4" w:space="0" w:color="auto"/>
              <w:bottom w:val="single" w:sz="4" w:space="0" w:color="auto"/>
              <w:right w:val="single" w:sz="4" w:space="0" w:color="auto"/>
            </w:tcBorders>
          </w:tcPr>
          <w:p w14:paraId="5A23859D" w14:textId="77777777" w:rsidR="004D049A" w:rsidRPr="00221B5A" w:rsidRDefault="004D049A">
            <w:pPr>
              <w:rPr>
                <w:rFonts w:ascii="Calibri" w:hAnsi="Calibri" w:cs="Arial"/>
                <w:b/>
                <w:sz w:val="20"/>
                <w:szCs w:val="20"/>
                <w:u w:val="single"/>
              </w:rPr>
            </w:pPr>
            <w:r w:rsidRPr="00221B5A">
              <w:rPr>
                <w:rFonts w:ascii="Calibri" w:hAnsi="Calibri" w:cs="Arial"/>
                <w:b/>
                <w:sz w:val="20"/>
                <w:szCs w:val="20"/>
                <w:u w:val="single"/>
              </w:rPr>
              <w:t>Encadrement de Santé</w:t>
            </w:r>
          </w:p>
          <w:p w14:paraId="1FC9C150" w14:textId="77777777" w:rsidR="004D049A" w:rsidRPr="003C44DD" w:rsidRDefault="004D049A">
            <w:pPr>
              <w:numPr>
                <w:ilvl w:val="0"/>
                <w:numId w:val="8"/>
              </w:numPr>
              <w:rPr>
                <w:rFonts w:ascii="Calibri" w:hAnsi="Calibri" w:cs="Arial"/>
                <w:sz w:val="20"/>
                <w:szCs w:val="20"/>
              </w:rPr>
            </w:pPr>
            <w:r w:rsidRPr="003C44DD">
              <w:rPr>
                <w:rFonts w:ascii="Calibri" w:hAnsi="Calibri" w:cs="Arial"/>
                <w:sz w:val="20"/>
                <w:szCs w:val="20"/>
              </w:rPr>
              <w:t>Cadre Assistant du chef de Pôle :</w:t>
            </w:r>
          </w:p>
          <w:p w14:paraId="1A09D569" w14:textId="77777777" w:rsidR="004D049A" w:rsidRPr="003C44DD" w:rsidRDefault="004D049A">
            <w:pPr>
              <w:tabs>
                <w:tab w:val="left" w:pos="2655"/>
              </w:tabs>
              <w:rPr>
                <w:rFonts w:ascii="Calibri" w:hAnsi="Calibri" w:cs="Arial"/>
                <w:sz w:val="20"/>
                <w:szCs w:val="20"/>
              </w:rPr>
            </w:pPr>
            <w:r w:rsidRPr="003C44DD">
              <w:rPr>
                <w:rFonts w:ascii="Calibri" w:hAnsi="Calibri" w:cs="Arial"/>
                <w:sz w:val="20"/>
                <w:szCs w:val="20"/>
              </w:rPr>
              <w:t xml:space="preserve">                                </w:t>
            </w:r>
            <w:r w:rsidRPr="003C44DD">
              <w:rPr>
                <w:rFonts w:ascii="Calibri" w:hAnsi="Calibri" w:cs="Arial"/>
                <w:sz w:val="20"/>
                <w:szCs w:val="20"/>
              </w:rPr>
              <w:sym w:font="Wingdings" w:char="0028"/>
            </w:r>
            <w:r w:rsidRPr="003C44DD">
              <w:rPr>
                <w:rFonts w:ascii="Calibri" w:hAnsi="Calibri" w:cs="Arial"/>
                <w:sz w:val="20"/>
                <w:szCs w:val="20"/>
              </w:rPr>
              <w:t xml:space="preserve"> : </w:t>
            </w:r>
            <w:r w:rsidR="00AB19B9">
              <w:rPr>
                <w:rFonts w:ascii="Calibri" w:hAnsi="Calibri" w:cs="Arial"/>
                <w:sz w:val="20"/>
                <w:szCs w:val="20"/>
              </w:rPr>
              <w:t>B. LEVOIVENEL</w:t>
            </w:r>
          </w:p>
          <w:p w14:paraId="064CCB3B" w14:textId="77777777" w:rsidR="00634AC5" w:rsidRPr="003C44DD" w:rsidRDefault="004D049A">
            <w:pPr>
              <w:tabs>
                <w:tab w:val="left" w:pos="2655"/>
              </w:tabs>
              <w:rPr>
                <w:rFonts w:ascii="Calibri" w:hAnsi="Calibri" w:cs="Arial"/>
                <w:sz w:val="20"/>
                <w:szCs w:val="20"/>
              </w:rPr>
            </w:pPr>
            <w:r w:rsidRPr="003C44DD">
              <w:rPr>
                <w:rFonts w:ascii="Calibri" w:hAnsi="Calibri" w:cs="Arial"/>
                <w:sz w:val="20"/>
                <w:szCs w:val="20"/>
              </w:rPr>
              <w:t xml:space="preserve">                                 @ :</w:t>
            </w:r>
            <w:r w:rsidR="00634AC5" w:rsidRPr="003C44DD">
              <w:rPr>
                <w:rFonts w:ascii="Calibri" w:hAnsi="Calibri"/>
                <w:sz w:val="20"/>
                <w:szCs w:val="20"/>
              </w:rPr>
              <w:t xml:space="preserve"> </w:t>
            </w:r>
            <w:hyperlink r:id="rId8" w:history="1">
              <w:r w:rsidR="00AB19B9" w:rsidRPr="00C61D54">
                <w:rPr>
                  <w:rStyle w:val="Lienhypertexte"/>
                  <w:rFonts w:asciiTheme="minorHAnsi" w:hAnsiTheme="minorHAnsi"/>
                  <w:sz w:val="20"/>
                  <w:szCs w:val="20"/>
                </w:rPr>
                <w:t>brian.levoivenel</w:t>
              </w:r>
              <w:r w:rsidR="00AB19B9" w:rsidRPr="00C61D54">
                <w:rPr>
                  <w:rStyle w:val="Lienhypertexte"/>
                  <w:rFonts w:ascii="Calibri" w:hAnsi="Calibri"/>
                  <w:sz w:val="20"/>
                  <w:szCs w:val="20"/>
                </w:rPr>
                <w:t>@ch-le-vinatier.fr</w:t>
              </w:r>
            </w:hyperlink>
            <w:r w:rsidR="00634AC5" w:rsidRPr="003C44DD">
              <w:rPr>
                <w:rFonts w:ascii="Calibri" w:hAnsi="Calibri"/>
                <w:sz w:val="20"/>
                <w:szCs w:val="20"/>
              </w:rPr>
              <w:t> </w:t>
            </w:r>
          </w:p>
          <w:p w14:paraId="4B1D3EBF" w14:textId="77777777" w:rsidR="00695EBF" w:rsidRPr="00BC7DA4" w:rsidRDefault="00634AC5">
            <w:pPr>
              <w:tabs>
                <w:tab w:val="left" w:pos="2655"/>
              </w:tabs>
              <w:rPr>
                <w:rFonts w:ascii="Calibri" w:hAnsi="Calibri"/>
                <w:color w:val="3333FF"/>
                <w:sz w:val="20"/>
                <w:szCs w:val="20"/>
                <w:u w:val="single"/>
              </w:rPr>
            </w:pPr>
            <w:r w:rsidRPr="003C44DD">
              <w:rPr>
                <w:rFonts w:ascii="Calibri" w:hAnsi="Calibri"/>
                <w:sz w:val="20"/>
                <w:szCs w:val="20"/>
              </w:rPr>
              <w:t xml:space="preserve">                                       </w:t>
            </w:r>
            <w:r w:rsidR="000F6FCD" w:rsidRPr="003C44DD">
              <w:rPr>
                <w:rFonts w:ascii="Calibri" w:hAnsi="Calibri"/>
                <w:sz w:val="20"/>
                <w:szCs w:val="20"/>
              </w:rPr>
              <w:t xml:space="preserve"> </w:t>
            </w:r>
          </w:p>
          <w:p w14:paraId="3BFCF496" w14:textId="77777777" w:rsidR="004D049A" w:rsidRPr="003C44DD" w:rsidRDefault="004D049A">
            <w:pPr>
              <w:numPr>
                <w:ilvl w:val="0"/>
                <w:numId w:val="8"/>
              </w:numPr>
              <w:tabs>
                <w:tab w:val="left" w:pos="2655"/>
              </w:tabs>
              <w:rPr>
                <w:rFonts w:ascii="Calibri" w:hAnsi="Calibri" w:cs="Arial"/>
                <w:sz w:val="20"/>
                <w:szCs w:val="20"/>
              </w:rPr>
            </w:pPr>
            <w:r w:rsidRPr="003C44DD">
              <w:rPr>
                <w:rFonts w:ascii="Calibri" w:hAnsi="Calibri" w:cs="Arial"/>
                <w:sz w:val="20"/>
                <w:szCs w:val="20"/>
              </w:rPr>
              <w:t xml:space="preserve">Cadre de proximité/maître de stage : </w:t>
            </w:r>
          </w:p>
          <w:p w14:paraId="723FF81B" w14:textId="77777777" w:rsidR="004D049A" w:rsidRPr="003C44DD" w:rsidRDefault="004D049A">
            <w:pPr>
              <w:tabs>
                <w:tab w:val="left" w:pos="2655"/>
              </w:tabs>
              <w:rPr>
                <w:rFonts w:ascii="Calibri" w:hAnsi="Calibri" w:cs="Arial"/>
                <w:sz w:val="20"/>
                <w:szCs w:val="20"/>
              </w:rPr>
            </w:pPr>
            <w:r w:rsidRPr="003C44DD">
              <w:rPr>
                <w:rFonts w:ascii="Calibri" w:hAnsi="Calibri" w:cs="Arial"/>
                <w:sz w:val="20"/>
                <w:szCs w:val="20"/>
              </w:rPr>
              <w:t xml:space="preserve">                                </w:t>
            </w:r>
            <w:r w:rsidRPr="003C44DD">
              <w:rPr>
                <w:rFonts w:ascii="Calibri" w:hAnsi="Calibri" w:cs="Arial"/>
                <w:sz w:val="20"/>
                <w:szCs w:val="20"/>
              </w:rPr>
              <w:sym w:font="Wingdings" w:char="0028"/>
            </w:r>
            <w:r w:rsidRPr="003C44DD">
              <w:rPr>
                <w:rFonts w:ascii="Calibri" w:hAnsi="Calibri" w:cs="Arial"/>
                <w:sz w:val="20"/>
                <w:szCs w:val="20"/>
              </w:rPr>
              <w:t> </w:t>
            </w:r>
            <w:r w:rsidR="00067A2B">
              <w:rPr>
                <w:rFonts w:ascii="Calibri" w:hAnsi="Calibri" w:cs="Arial"/>
                <w:sz w:val="20"/>
                <w:szCs w:val="20"/>
              </w:rPr>
              <w:t>: R. AUPART-WITTMEYER</w:t>
            </w:r>
          </w:p>
          <w:p w14:paraId="1B1E06F1" w14:textId="77777777" w:rsidR="000F6FCD" w:rsidRPr="003C44DD" w:rsidRDefault="004D049A" w:rsidP="000F6FCD">
            <w:pPr>
              <w:rPr>
                <w:rFonts w:ascii="Calibri" w:hAnsi="Calibri"/>
                <w:sz w:val="20"/>
                <w:szCs w:val="20"/>
              </w:rPr>
            </w:pPr>
            <w:r w:rsidRPr="003C44DD">
              <w:rPr>
                <w:rFonts w:ascii="Calibri" w:hAnsi="Calibri" w:cs="Arial"/>
                <w:sz w:val="20"/>
                <w:szCs w:val="20"/>
              </w:rPr>
              <w:t xml:space="preserve">                                 @ :</w:t>
            </w:r>
            <w:r w:rsidR="00067A2B">
              <w:rPr>
                <w:rFonts w:ascii="Calibri" w:hAnsi="Calibri"/>
                <w:sz w:val="20"/>
                <w:szCs w:val="20"/>
              </w:rPr>
              <w:t xml:space="preserve"> </w:t>
            </w:r>
            <w:r w:rsidR="00067A2B" w:rsidRPr="00067A2B">
              <w:rPr>
                <w:rStyle w:val="Lienhypertexte"/>
                <w:rFonts w:ascii="Calibri" w:hAnsi="Calibri"/>
                <w:bCs/>
                <w:sz w:val="20"/>
                <w:szCs w:val="20"/>
              </w:rPr>
              <w:t>Romane.AUPART-WITTMEYER@ch-le-vinatier.fr</w:t>
            </w:r>
          </w:p>
          <w:p w14:paraId="69FD0B03" w14:textId="77777777" w:rsidR="004D049A" w:rsidRPr="003C44DD" w:rsidRDefault="004D049A">
            <w:pPr>
              <w:tabs>
                <w:tab w:val="left" w:pos="1650"/>
              </w:tabs>
              <w:rPr>
                <w:rFonts w:ascii="Calibri" w:hAnsi="Calibri"/>
                <w:sz w:val="20"/>
                <w:szCs w:val="20"/>
              </w:rPr>
            </w:pPr>
          </w:p>
        </w:tc>
      </w:tr>
    </w:tbl>
    <w:p w14:paraId="2AFC22E1" w14:textId="77777777" w:rsidR="004D049A" w:rsidRDefault="004D049A" w:rsidP="004D049A">
      <w:pPr>
        <w:rPr>
          <w:rFonts w:ascii="Calibri" w:hAnsi="Calibri"/>
          <w:sz w:val="20"/>
          <w:szCs w:val="20"/>
        </w:rPr>
      </w:pPr>
    </w:p>
    <w:p w14:paraId="25D2CF2E" w14:textId="77777777" w:rsidR="006F37A9" w:rsidRDefault="006F37A9" w:rsidP="004D049A">
      <w:pPr>
        <w:rPr>
          <w:rFonts w:ascii="Calibri" w:hAnsi="Calibri"/>
          <w:sz w:val="20"/>
          <w:szCs w:val="20"/>
        </w:rPr>
      </w:pPr>
    </w:p>
    <w:p w14:paraId="2362EF74" w14:textId="77777777" w:rsidR="006F37A9" w:rsidRDefault="006F37A9" w:rsidP="004D049A">
      <w:pPr>
        <w:rPr>
          <w:rFonts w:ascii="Calibri" w:hAnsi="Calibri"/>
          <w:sz w:val="20"/>
          <w:szCs w:val="20"/>
        </w:rPr>
      </w:pPr>
    </w:p>
    <w:p w14:paraId="25890384" w14:textId="77777777" w:rsidR="006F37A9" w:rsidRDefault="006F37A9" w:rsidP="004D049A">
      <w:pPr>
        <w:rPr>
          <w:rFonts w:ascii="Calibri" w:hAnsi="Calibri"/>
          <w:sz w:val="20"/>
          <w:szCs w:val="20"/>
        </w:rPr>
      </w:pPr>
    </w:p>
    <w:p w14:paraId="1458B8A5" w14:textId="77777777" w:rsidR="006F37A9" w:rsidRPr="003C44DD" w:rsidRDefault="006F37A9" w:rsidP="004D049A">
      <w:pPr>
        <w:rPr>
          <w:rFonts w:ascii="Calibri" w:hAnsi="Calibri"/>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D049A" w:rsidRPr="003C44DD" w14:paraId="1383C8D0" w14:textId="77777777" w:rsidTr="004D049A">
        <w:trPr>
          <w:trHeight w:val="731"/>
        </w:trPr>
        <w:tc>
          <w:tcPr>
            <w:tcW w:w="9288" w:type="dxa"/>
            <w:tcBorders>
              <w:top w:val="single" w:sz="4" w:space="0" w:color="auto"/>
              <w:left w:val="single" w:sz="4" w:space="0" w:color="auto"/>
              <w:bottom w:val="single" w:sz="4" w:space="0" w:color="auto"/>
              <w:right w:val="single" w:sz="4" w:space="0" w:color="auto"/>
            </w:tcBorders>
          </w:tcPr>
          <w:p w14:paraId="2AB055AE" w14:textId="77777777" w:rsidR="004D049A" w:rsidRPr="00221B5A" w:rsidRDefault="004D049A">
            <w:pPr>
              <w:rPr>
                <w:rFonts w:ascii="Calibri" w:hAnsi="Calibri" w:cs="Arial"/>
                <w:b/>
                <w:sz w:val="20"/>
                <w:szCs w:val="20"/>
                <w:u w:val="single"/>
              </w:rPr>
            </w:pPr>
            <w:r w:rsidRPr="00221B5A">
              <w:rPr>
                <w:rFonts w:ascii="Calibri" w:hAnsi="Calibri" w:cs="Arial"/>
                <w:b/>
                <w:sz w:val="20"/>
                <w:szCs w:val="20"/>
                <w:u w:val="single"/>
              </w:rPr>
              <w:lastRenderedPageBreak/>
              <w:t>Autres intervenants :</w:t>
            </w:r>
          </w:p>
          <w:p w14:paraId="49D3AF7B" w14:textId="77777777" w:rsidR="00D10981" w:rsidRDefault="004D049A" w:rsidP="00137122">
            <w:pPr>
              <w:rPr>
                <w:rFonts w:ascii="Calibri" w:hAnsi="Calibri" w:cs="Arial"/>
                <w:sz w:val="20"/>
                <w:szCs w:val="20"/>
              </w:rPr>
            </w:pPr>
            <w:r w:rsidRPr="003C44DD">
              <w:rPr>
                <w:rFonts w:ascii="Calibri" w:hAnsi="Calibri" w:cs="Arial"/>
                <w:sz w:val="20"/>
                <w:szCs w:val="20"/>
              </w:rPr>
              <w:t xml:space="preserve">Equipe infirmières et </w:t>
            </w:r>
            <w:r w:rsidR="000D09FE" w:rsidRPr="003C44DD">
              <w:rPr>
                <w:rFonts w:ascii="Calibri" w:hAnsi="Calibri" w:cs="Arial"/>
                <w:sz w:val="20"/>
                <w:szCs w:val="20"/>
              </w:rPr>
              <w:t>aides-soignantes</w:t>
            </w:r>
            <w:r w:rsidRPr="003C44DD">
              <w:rPr>
                <w:rFonts w:ascii="Calibri" w:hAnsi="Calibri" w:cs="Arial"/>
                <w:sz w:val="20"/>
                <w:szCs w:val="20"/>
              </w:rPr>
              <w:t>, assistante sociale</w:t>
            </w:r>
            <w:r w:rsidR="000D09FE">
              <w:rPr>
                <w:rFonts w:ascii="Calibri" w:hAnsi="Calibri" w:cs="Arial"/>
                <w:sz w:val="20"/>
                <w:szCs w:val="20"/>
              </w:rPr>
              <w:t>.</w:t>
            </w:r>
          </w:p>
          <w:p w14:paraId="58FFCF29" w14:textId="77777777" w:rsidR="00D10981" w:rsidRPr="003C44DD" w:rsidRDefault="00D10981" w:rsidP="008B1D00">
            <w:pPr>
              <w:rPr>
                <w:rFonts w:ascii="Calibri" w:hAnsi="Calibri"/>
                <w:sz w:val="20"/>
                <w:szCs w:val="20"/>
              </w:rPr>
            </w:pPr>
          </w:p>
          <w:p w14:paraId="68BB2AB0" w14:textId="77777777" w:rsidR="00D10981" w:rsidRDefault="00D10981" w:rsidP="006F37A9">
            <w:pPr>
              <w:numPr>
                <w:ilvl w:val="1"/>
                <w:numId w:val="10"/>
              </w:numPr>
              <w:rPr>
                <w:rFonts w:ascii="Calibri" w:hAnsi="Calibri"/>
                <w:sz w:val="20"/>
                <w:szCs w:val="20"/>
              </w:rPr>
            </w:pPr>
            <w:r w:rsidRPr="003C44DD">
              <w:rPr>
                <w:rFonts w:ascii="Calibri" w:hAnsi="Calibri"/>
                <w:sz w:val="20"/>
                <w:szCs w:val="20"/>
              </w:rPr>
              <w:t>1</w:t>
            </w:r>
            <w:r w:rsidR="00A878D7">
              <w:rPr>
                <w:rFonts w:ascii="Calibri" w:hAnsi="Calibri"/>
                <w:sz w:val="20"/>
                <w:szCs w:val="20"/>
              </w:rPr>
              <w:t xml:space="preserve"> ou 2</w:t>
            </w:r>
            <w:r w:rsidRPr="003C44DD">
              <w:rPr>
                <w:rFonts w:ascii="Calibri" w:hAnsi="Calibri"/>
                <w:sz w:val="20"/>
                <w:szCs w:val="20"/>
              </w:rPr>
              <w:t xml:space="preserve"> inter</w:t>
            </w:r>
            <w:r w:rsidR="008B1D00">
              <w:rPr>
                <w:rFonts w:ascii="Calibri" w:hAnsi="Calibri"/>
                <w:sz w:val="20"/>
                <w:szCs w:val="20"/>
              </w:rPr>
              <w:t>nes</w:t>
            </w:r>
          </w:p>
          <w:p w14:paraId="6F61971F" w14:textId="77777777" w:rsidR="00C9155E" w:rsidRDefault="00C9155E" w:rsidP="006F37A9">
            <w:pPr>
              <w:numPr>
                <w:ilvl w:val="1"/>
                <w:numId w:val="10"/>
              </w:numPr>
              <w:rPr>
                <w:rFonts w:ascii="Calibri" w:hAnsi="Calibri"/>
                <w:sz w:val="20"/>
                <w:szCs w:val="20"/>
              </w:rPr>
            </w:pPr>
            <w:r>
              <w:rPr>
                <w:rFonts w:ascii="Calibri" w:hAnsi="Calibri"/>
                <w:sz w:val="20"/>
                <w:szCs w:val="20"/>
              </w:rPr>
              <w:t>1 neuropsychologue</w:t>
            </w:r>
          </w:p>
          <w:p w14:paraId="0DEF83C4" w14:textId="77777777" w:rsidR="00C9155E" w:rsidRPr="006F37A9" w:rsidRDefault="00C9155E" w:rsidP="006F37A9">
            <w:pPr>
              <w:numPr>
                <w:ilvl w:val="1"/>
                <w:numId w:val="10"/>
              </w:numPr>
              <w:rPr>
                <w:rFonts w:ascii="Calibri" w:hAnsi="Calibri"/>
                <w:sz w:val="20"/>
                <w:szCs w:val="20"/>
              </w:rPr>
            </w:pPr>
            <w:r>
              <w:rPr>
                <w:rFonts w:ascii="Calibri" w:hAnsi="Calibri"/>
                <w:sz w:val="20"/>
                <w:szCs w:val="20"/>
              </w:rPr>
              <w:t xml:space="preserve">2 </w:t>
            </w:r>
            <w:r w:rsidR="001D4B71">
              <w:rPr>
                <w:rFonts w:ascii="Calibri" w:hAnsi="Calibri"/>
                <w:sz w:val="20"/>
                <w:szCs w:val="20"/>
              </w:rPr>
              <w:t>PH</w:t>
            </w:r>
          </w:p>
          <w:p w14:paraId="389EA14A" w14:textId="77777777" w:rsidR="00D10981" w:rsidRPr="003C44DD" w:rsidRDefault="00D10981" w:rsidP="00D10981">
            <w:pPr>
              <w:numPr>
                <w:ilvl w:val="1"/>
                <w:numId w:val="10"/>
              </w:numPr>
              <w:rPr>
                <w:rFonts w:ascii="Calibri" w:hAnsi="Calibri"/>
                <w:sz w:val="20"/>
                <w:szCs w:val="20"/>
              </w:rPr>
            </w:pPr>
            <w:r w:rsidRPr="003C44DD">
              <w:rPr>
                <w:rFonts w:ascii="Calibri" w:hAnsi="Calibri"/>
                <w:sz w:val="20"/>
                <w:szCs w:val="20"/>
              </w:rPr>
              <w:t>1 secré</w:t>
            </w:r>
            <w:r w:rsidR="00137122">
              <w:rPr>
                <w:rFonts w:ascii="Calibri" w:hAnsi="Calibri"/>
                <w:sz w:val="20"/>
                <w:szCs w:val="20"/>
              </w:rPr>
              <w:t>tai</w:t>
            </w:r>
            <w:r w:rsidR="00781375">
              <w:rPr>
                <w:rFonts w:ascii="Calibri" w:hAnsi="Calibri"/>
                <w:sz w:val="20"/>
                <w:szCs w:val="20"/>
              </w:rPr>
              <w:t>re médicale </w:t>
            </w:r>
          </w:p>
          <w:p w14:paraId="389E585E" w14:textId="77777777" w:rsidR="00D10981" w:rsidRPr="006F37A9" w:rsidRDefault="008B1D00" w:rsidP="006F37A9">
            <w:pPr>
              <w:numPr>
                <w:ilvl w:val="1"/>
                <w:numId w:val="10"/>
              </w:numPr>
              <w:rPr>
                <w:rFonts w:ascii="Calibri" w:hAnsi="Calibri"/>
                <w:sz w:val="20"/>
                <w:szCs w:val="20"/>
              </w:rPr>
            </w:pPr>
            <w:r>
              <w:rPr>
                <w:rFonts w:ascii="Calibri" w:hAnsi="Calibri"/>
                <w:sz w:val="20"/>
                <w:szCs w:val="20"/>
              </w:rPr>
              <w:t>7</w:t>
            </w:r>
            <w:r w:rsidR="006F37A9">
              <w:rPr>
                <w:rFonts w:ascii="Calibri" w:hAnsi="Calibri"/>
                <w:sz w:val="20"/>
                <w:szCs w:val="20"/>
              </w:rPr>
              <w:t xml:space="preserve"> infirmiers </w:t>
            </w:r>
          </w:p>
          <w:p w14:paraId="2DB0E8BD" w14:textId="77777777" w:rsidR="00D10981" w:rsidRPr="006F37A9" w:rsidRDefault="006F37A9" w:rsidP="006F37A9">
            <w:pPr>
              <w:numPr>
                <w:ilvl w:val="1"/>
                <w:numId w:val="10"/>
              </w:numPr>
              <w:rPr>
                <w:rFonts w:ascii="Calibri" w:hAnsi="Calibri"/>
                <w:sz w:val="20"/>
                <w:szCs w:val="20"/>
              </w:rPr>
            </w:pPr>
            <w:r>
              <w:rPr>
                <w:rFonts w:ascii="Calibri" w:hAnsi="Calibri"/>
                <w:sz w:val="20"/>
                <w:szCs w:val="20"/>
              </w:rPr>
              <w:t>1 aide-soignant</w:t>
            </w:r>
          </w:p>
          <w:p w14:paraId="76DD6549" w14:textId="77777777" w:rsidR="00D10981" w:rsidRPr="003C44DD" w:rsidRDefault="00781375" w:rsidP="00D10981">
            <w:pPr>
              <w:numPr>
                <w:ilvl w:val="1"/>
                <w:numId w:val="10"/>
              </w:numPr>
              <w:rPr>
                <w:rFonts w:ascii="Calibri" w:hAnsi="Calibri"/>
                <w:sz w:val="20"/>
                <w:szCs w:val="20"/>
              </w:rPr>
            </w:pPr>
            <w:r>
              <w:rPr>
                <w:rFonts w:ascii="Calibri" w:hAnsi="Calibri"/>
                <w:sz w:val="20"/>
                <w:szCs w:val="20"/>
              </w:rPr>
              <w:t xml:space="preserve">6 </w:t>
            </w:r>
            <w:r w:rsidR="00D10981" w:rsidRPr="003C44DD">
              <w:rPr>
                <w:rFonts w:ascii="Calibri" w:hAnsi="Calibri"/>
                <w:sz w:val="20"/>
                <w:szCs w:val="20"/>
              </w:rPr>
              <w:t>agents de service hospitaliers</w:t>
            </w:r>
          </w:p>
          <w:p w14:paraId="26839E6D" w14:textId="77777777" w:rsidR="004D049A" w:rsidRPr="003C44DD" w:rsidRDefault="004D049A">
            <w:pPr>
              <w:rPr>
                <w:rFonts w:ascii="Calibri" w:hAnsi="Calibri" w:cs="Arial"/>
                <w:sz w:val="20"/>
                <w:szCs w:val="20"/>
              </w:rPr>
            </w:pPr>
          </w:p>
          <w:p w14:paraId="22618DA5" w14:textId="77777777" w:rsidR="004D049A" w:rsidRPr="003C44DD" w:rsidRDefault="004D049A">
            <w:pPr>
              <w:rPr>
                <w:rFonts w:ascii="Calibri" w:hAnsi="Calibri"/>
                <w:sz w:val="20"/>
                <w:szCs w:val="20"/>
              </w:rPr>
            </w:pPr>
          </w:p>
        </w:tc>
      </w:tr>
    </w:tbl>
    <w:p w14:paraId="41BB8D2F" w14:textId="77777777" w:rsidR="00ED0C36" w:rsidRDefault="00ED0C36" w:rsidP="00ED0C36">
      <w:pPr>
        <w:pStyle w:val="Corpsdetexte2"/>
        <w:spacing w:line="300" w:lineRule="auto"/>
        <w:rPr>
          <w:rFonts w:ascii="Calibri" w:hAnsi="Calibri"/>
          <w:sz w:val="20"/>
          <w:szCs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462C5" w14:paraId="354A24D0" w14:textId="77777777" w:rsidTr="00A462C5">
        <w:tc>
          <w:tcPr>
            <w:tcW w:w="9360" w:type="dxa"/>
            <w:tcBorders>
              <w:top w:val="single" w:sz="4" w:space="0" w:color="auto"/>
              <w:left w:val="single" w:sz="4" w:space="0" w:color="auto"/>
              <w:bottom w:val="single" w:sz="4" w:space="0" w:color="auto"/>
              <w:right w:val="single" w:sz="4" w:space="0" w:color="auto"/>
            </w:tcBorders>
          </w:tcPr>
          <w:p w14:paraId="532411B3" w14:textId="77777777" w:rsidR="00A462C5" w:rsidRPr="00221B5A" w:rsidRDefault="00A462C5">
            <w:pPr>
              <w:rPr>
                <w:rFonts w:ascii="Calibri" w:hAnsi="Calibri"/>
                <w:b/>
                <w:sz w:val="20"/>
                <w:u w:val="single"/>
              </w:rPr>
            </w:pPr>
            <w:r w:rsidRPr="00221B5A">
              <w:rPr>
                <w:rFonts w:ascii="Calibri" w:hAnsi="Calibri" w:cs="Arial"/>
                <w:b/>
                <w:sz w:val="20"/>
                <w:u w:val="single"/>
              </w:rPr>
              <w:t>Spécialité :</w:t>
            </w:r>
            <w:r w:rsidR="00F877E3" w:rsidRPr="00221B5A">
              <w:rPr>
                <w:rFonts w:ascii="Calibri" w:hAnsi="Calibri"/>
                <w:b/>
                <w:sz w:val="20"/>
                <w:u w:val="single"/>
              </w:rPr>
              <w:t xml:space="preserve"> </w:t>
            </w:r>
          </w:p>
          <w:p w14:paraId="29C7E0C3" w14:textId="77777777" w:rsidR="00F877E3" w:rsidRPr="00F877E3" w:rsidRDefault="008B1D00">
            <w:pPr>
              <w:rPr>
                <w:rFonts w:ascii="Calibri" w:hAnsi="Calibri"/>
                <w:sz w:val="20"/>
              </w:rPr>
            </w:pPr>
            <w:r>
              <w:rPr>
                <w:rFonts w:ascii="Calibri" w:hAnsi="Calibri"/>
                <w:sz w:val="20"/>
              </w:rPr>
              <w:t xml:space="preserve">Unité de neuromodulation réalisant des </w:t>
            </w:r>
            <w:proofErr w:type="spellStart"/>
            <w:r>
              <w:rPr>
                <w:rFonts w:ascii="Calibri" w:hAnsi="Calibri"/>
                <w:sz w:val="20"/>
              </w:rPr>
              <w:t>électroconvulsivothérapies</w:t>
            </w:r>
            <w:proofErr w:type="spellEnd"/>
            <w:r>
              <w:rPr>
                <w:rFonts w:ascii="Calibri" w:hAnsi="Calibri"/>
                <w:sz w:val="20"/>
              </w:rPr>
              <w:t xml:space="preserve"> et des </w:t>
            </w:r>
            <w:proofErr w:type="spellStart"/>
            <w:r>
              <w:rPr>
                <w:rFonts w:ascii="Calibri" w:hAnsi="Calibri"/>
                <w:sz w:val="20"/>
              </w:rPr>
              <w:t>r’TMS</w:t>
            </w:r>
            <w:proofErr w:type="spellEnd"/>
          </w:p>
          <w:p w14:paraId="74065F6B" w14:textId="77777777" w:rsidR="00A462C5" w:rsidRDefault="00A462C5" w:rsidP="008B1D00">
            <w:pPr>
              <w:rPr>
                <w:rFonts w:ascii="Calibri" w:hAnsi="Calibri"/>
                <w:sz w:val="20"/>
              </w:rPr>
            </w:pPr>
          </w:p>
          <w:p w14:paraId="3387901F" w14:textId="77777777" w:rsidR="008B1D00" w:rsidRDefault="008B1D00" w:rsidP="008B1D00">
            <w:pPr>
              <w:pStyle w:val="Paragraphedeliste"/>
              <w:numPr>
                <w:ilvl w:val="0"/>
                <w:numId w:val="25"/>
              </w:numPr>
              <w:rPr>
                <w:sz w:val="20"/>
              </w:rPr>
            </w:pPr>
            <w:r>
              <w:rPr>
                <w:sz w:val="20"/>
              </w:rPr>
              <w:t>Salle de surveillance post interventionnelle</w:t>
            </w:r>
            <w:r w:rsidR="00DF52E0">
              <w:rPr>
                <w:sz w:val="20"/>
              </w:rPr>
              <w:t xml:space="preserve"> (SSPI)</w:t>
            </w:r>
            <w:r w:rsidR="00AB19B9">
              <w:rPr>
                <w:sz w:val="20"/>
              </w:rPr>
              <w:t> : 6</w:t>
            </w:r>
            <w:r>
              <w:rPr>
                <w:sz w:val="20"/>
              </w:rPr>
              <w:t xml:space="preserve"> postes</w:t>
            </w:r>
          </w:p>
          <w:p w14:paraId="72B0BFAA" w14:textId="77777777" w:rsidR="006F37A9" w:rsidRDefault="006F37A9" w:rsidP="008B1D00">
            <w:pPr>
              <w:pStyle w:val="Paragraphedeliste"/>
              <w:numPr>
                <w:ilvl w:val="0"/>
                <w:numId w:val="25"/>
              </w:numPr>
              <w:rPr>
                <w:sz w:val="20"/>
              </w:rPr>
            </w:pPr>
            <w:r>
              <w:rPr>
                <w:sz w:val="20"/>
              </w:rPr>
              <w:t xml:space="preserve">Salle de traitement </w:t>
            </w:r>
            <w:proofErr w:type="spellStart"/>
            <w:r>
              <w:rPr>
                <w:sz w:val="20"/>
              </w:rPr>
              <w:t>r’TMS</w:t>
            </w:r>
            <w:proofErr w:type="spellEnd"/>
          </w:p>
          <w:p w14:paraId="01B5C4C3" w14:textId="77777777" w:rsidR="008B1D00" w:rsidRPr="008B1D00" w:rsidRDefault="008B1D00" w:rsidP="008B1D00">
            <w:pPr>
              <w:ind w:left="360"/>
              <w:rPr>
                <w:sz w:val="20"/>
              </w:rPr>
            </w:pPr>
          </w:p>
        </w:tc>
      </w:tr>
    </w:tbl>
    <w:p w14:paraId="78730D56" w14:textId="77777777" w:rsidR="00A462C5" w:rsidRDefault="00A462C5" w:rsidP="00A462C5">
      <w:pPr>
        <w:rPr>
          <w:rFonts w:ascii="Calibri" w:hAnsi="Calibri"/>
          <w:sz w:val="20"/>
        </w:rPr>
      </w:pPr>
    </w:p>
    <w:p w14:paraId="70D3A1E9" w14:textId="77777777" w:rsidR="00A462C5" w:rsidRDefault="00A462C5" w:rsidP="00A462C5">
      <w:pPr>
        <w:rPr>
          <w:rFonts w:ascii="Calibri" w:hAnsi="Calibri"/>
          <w:sz w:val="20"/>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rsidR="00A462C5" w:rsidRPr="003C44DD" w14:paraId="2B8B033E" w14:textId="77777777" w:rsidTr="00A462C5">
        <w:trPr>
          <w:trHeight w:val="1669"/>
        </w:trPr>
        <w:tc>
          <w:tcPr>
            <w:tcW w:w="9360" w:type="dxa"/>
            <w:tcBorders>
              <w:top w:val="single" w:sz="4" w:space="0" w:color="auto"/>
              <w:left w:val="single" w:sz="4" w:space="0" w:color="auto"/>
              <w:bottom w:val="single" w:sz="4" w:space="0" w:color="auto"/>
              <w:right w:val="single" w:sz="4" w:space="0" w:color="auto"/>
            </w:tcBorders>
          </w:tcPr>
          <w:p w14:paraId="01F769A6" w14:textId="77777777" w:rsidR="00221B5A" w:rsidRDefault="00A462C5">
            <w:pPr>
              <w:rPr>
                <w:rFonts w:ascii="Calibri" w:hAnsi="Calibri" w:cs="Arial"/>
                <w:b/>
                <w:sz w:val="20"/>
                <w:szCs w:val="20"/>
                <w:u w:val="single"/>
              </w:rPr>
            </w:pPr>
            <w:r w:rsidRPr="00221B5A">
              <w:rPr>
                <w:rFonts w:ascii="Calibri" w:hAnsi="Calibri" w:cs="Arial"/>
                <w:b/>
                <w:sz w:val="20"/>
                <w:szCs w:val="20"/>
                <w:u w:val="single"/>
              </w:rPr>
              <w:t>Population accueillie :</w:t>
            </w:r>
          </w:p>
          <w:p w14:paraId="0B9CBE7A" w14:textId="77777777" w:rsidR="00D209BA" w:rsidRPr="00221B5A" w:rsidRDefault="00D209BA">
            <w:pPr>
              <w:rPr>
                <w:rFonts w:ascii="Calibri" w:hAnsi="Calibri" w:cs="Arial"/>
                <w:b/>
                <w:sz w:val="20"/>
                <w:szCs w:val="20"/>
                <w:u w:val="single"/>
              </w:rPr>
            </w:pPr>
          </w:p>
          <w:p w14:paraId="17441881" w14:textId="77777777" w:rsidR="00A462C5" w:rsidRDefault="008B1D00">
            <w:pPr>
              <w:rPr>
                <w:rFonts w:ascii="Calibri" w:hAnsi="Calibri"/>
                <w:sz w:val="20"/>
                <w:szCs w:val="20"/>
              </w:rPr>
            </w:pPr>
            <w:r>
              <w:rPr>
                <w:rFonts w:ascii="Calibri" w:hAnsi="Calibri"/>
                <w:sz w:val="20"/>
                <w:szCs w:val="20"/>
              </w:rPr>
              <w:t xml:space="preserve">Le service de neuromodulation accueille des patients souffrant de pathologies psychiatriques sévères et/ou résistantes, sans limite d’âge. </w:t>
            </w:r>
          </w:p>
          <w:p w14:paraId="2A6CD097" w14:textId="77777777" w:rsidR="008B1D00" w:rsidRPr="003C44DD" w:rsidRDefault="008B1D00">
            <w:pPr>
              <w:rPr>
                <w:rFonts w:ascii="Calibri" w:hAnsi="Calibri"/>
                <w:sz w:val="20"/>
                <w:szCs w:val="20"/>
              </w:rPr>
            </w:pPr>
            <w:r>
              <w:rPr>
                <w:rFonts w:ascii="Calibri" w:hAnsi="Calibri"/>
                <w:sz w:val="20"/>
                <w:szCs w:val="20"/>
              </w:rPr>
              <w:t xml:space="preserve">Le service n’est pas sectorisé. </w:t>
            </w:r>
          </w:p>
        </w:tc>
      </w:tr>
    </w:tbl>
    <w:p w14:paraId="0F081D35" w14:textId="77777777" w:rsidR="00A462C5" w:rsidRPr="003C44DD" w:rsidRDefault="00A462C5" w:rsidP="00A462C5">
      <w:pPr>
        <w:rPr>
          <w:rFonts w:ascii="Calibri" w:hAnsi="Calibri"/>
          <w:sz w:val="20"/>
          <w:szCs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462C5" w:rsidRPr="003C44DD" w14:paraId="511F6161" w14:textId="77777777" w:rsidTr="00A462C5">
        <w:tc>
          <w:tcPr>
            <w:tcW w:w="9360" w:type="dxa"/>
            <w:tcBorders>
              <w:top w:val="single" w:sz="4" w:space="0" w:color="auto"/>
              <w:left w:val="single" w:sz="4" w:space="0" w:color="auto"/>
              <w:bottom w:val="single" w:sz="4" w:space="0" w:color="auto"/>
              <w:right w:val="single" w:sz="4" w:space="0" w:color="auto"/>
            </w:tcBorders>
          </w:tcPr>
          <w:p w14:paraId="45553483" w14:textId="77777777" w:rsidR="00A462C5" w:rsidRPr="00492B6D" w:rsidRDefault="00A462C5">
            <w:pPr>
              <w:rPr>
                <w:rFonts w:ascii="Calibri" w:hAnsi="Calibri" w:cs="Arial"/>
                <w:b/>
                <w:sz w:val="20"/>
                <w:szCs w:val="20"/>
                <w:u w:val="single"/>
              </w:rPr>
            </w:pPr>
            <w:r w:rsidRPr="00492B6D">
              <w:rPr>
                <w:rFonts w:ascii="Calibri" w:hAnsi="Calibri" w:cs="Arial"/>
                <w:b/>
                <w:sz w:val="20"/>
                <w:szCs w:val="20"/>
                <w:u w:val="single"/>
              </w:rPr>
              <w:t>Pathologies prévalentes :</w:t>
            </w:r>
          </w:p>
          <w:p w14:paraId="70CC54E6" w14:textId="77777777" w:rsidR="00492B6D" w:rsidRPr="003C44DD" w:rsidRDefault="00492B6D">
            <w:pPr>
              <w:rPr>
                <w:rFonts w:ascii="Calibri" w:hAnsi="Calibri" w:cs="Arial"/>
                <w:b/>
                <w:sz w:val="20"/>
                <w:szCs w:val="20"/>
              </w:rPr>
            </w:pPr>
          </w:p>
          <w:p w14:paraId="69E1F2D7" w14:textId="77777777" w:rsidR="00D5363E" w:rsidRPr="00137122" w:rsidRDefault="00137122" w:rsidP="00137122">
            <w:pPr>
              <w:numPr>
                <w:ilvl w:val="1"/>
                <w:numId w:val="10"/>
              </w:numPr>
              <w:rPr>
                <w:rFonts w:ascii="Calibri" w:hAnsi="Calibri"/>
                <w:sz w:val="20"/>
                <w:szCs w:val="20"/>
              </w:rPr>
            </w:pPr>
            <w:r>
              <w:rPr>
                <w:rFonts w:ascii="Calibri" w:hAnsi="Calibri"/>
                <w:sz w:val="20"/>
                <w:szCs w:val="20"/>
              </w:rPr>
              <w:t xml:space="preserve">Dépressions </w:t>
            </w:r>
            <w:r w:rsidR="008B1D00">
              <w:rPr>
                <w:rFonts w:ascii="Calibri" w:hAnsi="Calibri"/>
                <w:sz w:val="20"/>
                <w:szCs w:val="20"/>
              </w:rPr>
              <w:t xml:space="preserve">sévères et/ou </w:t>
            </w:r>
            <w:r>
              <w:rPr>
                <w:rFonts w:ascii="Calibri" w:hAnsi="Calibri"/>
                <w:sz w:val="20"/>
                <w:szCs w:val="20"/>
              </w:rPr>
              <w:t>résistantes,</w:t>
            </w:r>
          </w:p>
          <w:p w14:paraId="1C2E028A" w14:textId="77777777" w:rsidR="00D5363E" w:rsidRDefault="00137122" w:rsidP="00D5363E">
            <w:pPr>
              <w:numPr>
                <w:ilvl w:val="1"/>
                <w:numId w:val="10"/>
              </w:numPr>
              <w:rPr>
                <w:rFonts w:ascii="Calibri" w:hAnsi="Calibri"/>
                <w:sz w:val="20"/>
                <w:szCs w:val="20"/>
              </w:rPr>
            </w:pPr>
            <w:r>
              <w:rPr>
                <w:rFonts w:ascii="Calibri" w:hAnsi="Calibri"/>
                <w:sz w:val="20"/>
                <w:szCs w:val="20"/>
              </w:rPr>
              <w:t>T</w:t>
            </w:r>
            <w:r w:rsidR="00D5363E" w:rsidRPr="003C44DD">
              <w:rPr>
                <w:rFonts w:ascii="Calibri" w:hAnsi="Calibri"/>
                <w:sz w:val="20"/>
                <w:szCs w:val="20"/>
              </w:rPr>
              <w:t>roubles bipolaires</w:t>
            </w:r>
            <w:r w:rsidR="008B1D00">
              <w:rPr>
                <w:rFonts w:ascii="Calibri" w:hAnsi="Calibri"/>
                <w:sz w:val="20"/>
                <w:szCs w:val="20"/>
              </w:rPr>
              <w:t>,</w:t>
            </w:r>
          </w:p>
          <w:p w14:paraId="2C243935" w14:textId="77777777" w:rsidR="00D5363E" w:rsidRDefault="00E9217E" w:rsidP="008B1D00">
            <w:pPr>
              <w:numPr>
                <w:ilvl w:val="1"/>
                <w:numId w:val="10"/>
              </w:numPr>
              <w:rPr>
                <w:rFonts w:ascii="Calibri" w:hAnsi="Calibri"/>
                <w:sz w:val="20"/>
                <w:szCs w:val="20"/>
              </w:rPr>
            </w:pPr>
            <w:r>
              <w:rPr>
                <w:rFonts w:ascii="Calibri" w:hAnsi="Calibri"/>
                <w:sz w:val="20"/>
                <w:szCs w:val="20"/>
              </w:rPr>
              <w:t>Troubles de l’humeur</w:t>
            </w:r>
            <w:r w:rsidR="008B1D00">
              <w:rPr>
                <w:rFonts w:ascii="Calibri" w:hAnsi="Calibri"/>
                <w:sz w:val="20"/>
                <w:szCs w:val="20"/>
              </w:rPr>
              <w:t>,</w:t>
            </w:r>
          </w:p>
          <w:p w14:paraId="04B36E44" w14:textId="77777777" w:rsidR="008B1D00" w:rsidRDefault="008B1D00" w:rsidP="008B1D00">
            <w:pPr>
              <w:numPr>
                <w:ilvl w:val="1"/>
                <w:numId w:val="10"/>
              </w:numPr>
              <w:rPr>
                <w:rFonts w:ascii="Calibri" w:hAnsi="Calibri"/>
                <w:sz w:val="20"/>
                <w:szCs w:val="20"/>
              </w:rPr>
            </w:pPr>
            <w:r>
              <w:rPr>
                <w:rFonts w:ascii="Calibri" w:hAnsi="Calibri"/>
                <w:sz w:val="20"/>
                <w:szCs w:val="20"/>
              </w:rPr>
              <w:t>Etats maniaques,</w:t>
            </w:r>
          </w:p>
          <w:p w14:paraId="7299C92B" w14:textId="77777777" w:rsidR="008B1D00" w:rsidRDefault="008B1D00" w:rsidP="008B1D00">
            <w:pPr>
              <w:numPr>
                <w:ilvl w:val="1"/>
                <w:numId w:val="10"/>
              </w:numPr>
              <w:rPr>
                <w:rFonts w:ascii="Calibri" w:hAnsi="Calibri"/>
                <w:sz w:val="20"/>
                <w:szCs w:val="20"/>
              </w:rPr>
            </w:pPr>
            <w:r>
              <w:rPr>
                <w:rFonts w:ascii="Calibri" w:hAnsi="Calibri"/>
                <w:sz w:val="20"/>
                <w:szCs w:val="20"/>
              </w:rPr>
              <w:t>Catatonies d’origine psychiatrique ou somatique,</w:t>
            </w:r>
          </w:p>
          <w:p w14:paraId="10C765BE" w14:textId="77777777" w:rsidR="008B1D00" w:rsidRPr="008B1D00" w:rsidRDefault="008B1D00" w:rsidP="008B1D00">
            <w:pPr>
              <w:numPr>
                <w:ilvl w:val="1"/>
                <w:numId w:val="10"/>
              </w:numPr>
              <w:rPr>
                <w:rFonts w:ascii="Calibri" w:hAnsi="Calibri"/>
                <w:sz w:val="20"/>
                <w:szCs w:val="20"/>
              </w:rPr>
            </w:pPr>
            <w:r>
              <w:rPr>
                <w:rFonts w:ascii="Calibri" w:hAnsi="Calibri"/>
                <w:sz w:val="20"/>
                <w:szCs w:val="20"/>
              </w:rPr>
              <w:t>Troubles psychotiques sévères et/ou résistants,</w:t>
            </w:r>
          </w:p>
          <w:p w14:paraId="4C96EBE3" w14:textId="77777777" w:rsidR="00A462C5" w:rsidRPr="003C44DD" w:rsidRDefault="00A462C5">
            <w:pPr>
              <w:rPr>
                <w:rFonts w:ascii="Calibri" w:hAnsi="Calibri"/>
                <w:sz w:val="20"/>
                <w:szCs w:val="20"/>
              </w:rPr>
            </w:pPr>
          </w:p>
          <w:p w14:paraId="54E43057" w14:textId="77777777" w:rsidR="00A462C5" w:rsidRPr="003C44DD" w:rsidRDefault="00A462C5" w:rsidP="00D209BA">
            <w:pPr>
              <w:rPr>
                <w:rFonts w:ascii="Calibri" w:hAnsi="Calibri"/>
                <w:sz w:val="20"/>
                <w:szCs w:val="20"/>
              </w:rPr>
            </w:pPr>
          </w:p>
        </w:tc>
      </w:tr>
    </w:tbl>
    <w:p w14:paraId="3BE7B608" w14:textId="77777777" w:rsidR="00A462C5" w:rsidRPr="003C44DD" w:rsidRDefault="00A462C5" w:rsidP="00A462C5">
      <w:pPr>
        <w:rPr>
          <w:rFonts w:ascii="Calibri" w:hAnsi="Calibri"/>
          <w:sz w:val="20"/>
          <w:szCs w:val="20"/>
        </w:rPr>
      </w:pPr>
    </w:p>
    <w:p w14:paraId="433F2B0C" w14:textId="77777777" w:rsidR="00BC6D52" w:rsidRPr="003C44DD" w:rsidRDefault="00BC6D52" w:rsidP="00A462C5">
      <w:pPr>
        <w:rPr>
          <w:rFonts w:ascii="Calibri" w:hAnsi="Calibri"/>
          <w:sz w:val="20"/>
          <w:szCs w:val="20"/>
        </w:rPr>
      </w:pPr>
    </w:p>
    <w:p w14:paraId="6963328A" w14:textId="77777777" w:rsidR="00BC6D52" w:rsidRPr="003C44DD" w:rsidRDefault="00BC6D52" w:rsidP="00A462C5">
      <w:pPr>
        <w:rPr>
          <w:rFonts w:ascii="Calibri" w:hAnsi="Calibri"/>
          <w:sz w:val="20"/>
          <w:szCs w:val="20"/>
        </w:rPr>
      </w:pPr>
    </w:p>
    <w:p w14:paraId="1D96C767" w14:textId="77777777" w:rsidR="00BC6D52" w:rsidRPr="003C44DD" w:rsidRDefault="00BC6D52" w:rsidP="00A462C5">
      <w:pPr>
        <w:rPr>
          <w:rFonts w:ascii="Calibri" w:hAnsi="Calibri"/>
          <w:sz w:val="20"/>
          <w:szCs w:val="20"/>
        </w:rPr>
      </w:pPr>
    </w:p>
    <w:p w14:paraId="3C6C8A24" w14:textId="77777777" w:rsidR="00BC6D52" w:rsidRDefault="00BC6D52" w:rsidP="00A462C5">
      <w:pPr>
        <w:rPr>
          <w:rFonts w:ascii="Calibri" w:hAnsi="Calibri"/>
          <w:sz w:val="20"/>
          <w:szCs w:val="20"/>
        </w:rPr>
      </w:pPr>
    </w:p>
    <w:p w14:paraId="2AFC6B1C" w14:textId="77777777" w:rsidR="008B1D00" w:rsidRDefault="008B1D00" w:rsidP="00A462C5">
      <w:pPr>
        <w:rPr>
          <w:rFonts w:ascii="Calibri" w:hAnsi="Calibri"/>
          <w:sz w:val="20"/>
          <w:szCs w:val="20"/>
        </w:rPr>
      </w:pPr>
    </w:p>
    <w:p w14:paraId="30A5D775" w14:textId="77777777" w:rsidR="008B1D00" w:rsidRDefault="008B1D00" w:rsidP="00A462C5">
      <w:pPr>
        <w:rPr>
          <w:rFonts w:ascii="Calibri" w:hAnsi="Calibri"/>
          <w:sz w:val="20"/>
          <w:szCs w:val="20"/>
        </w:rPr>
      </w:pPr>
    </w:p>
    <w:p w14:paraId="65476584" w14:textId="77777777" w:rsidR="008B1D00" w:rsidRDefault="008B1D00" w:rsidP="00A462C5">
      <w:pPr>
        <w:rPr>
          <w:rFonts w:ascii="Calibri" w:hAnsi="Calibri"/>
          <w:sz w:val="20"/>
          <w:szCs w:val="20"/>
        </w:rPr>
      </w:pPr>
    </w:p>
    <w:p w14:paraId="7F0E53C3" w14:textId="77777777" w:rsidR="008B1D00" w:rsidRDefault="008B1D00" w:rsidP="00A462C5">
      <w:pPr>
        <w:rPr>
          <w:rFonts w:ascii="Calibri" w:hAnsi="Calibri"/>
          <w:sz w:val="20"/>
          <w:szCs w:val="20"/>
        </w:rPr>
      </w:pPr>
    </w:p>
    <w:p w14:paraId="63B065BC" w14:textId="77777777" w:rsidR="006F37A9" w:rsidRDefault="006F37A9" w:rsidP="00A462C5">
      <w:pPr>
        <w:rPr>
          <w:rFonts w:ascii="Calibri" w:hAnsi="Calibri"/>
          <w:sz w:val="20"/>
          <w:szCs w:val="20"/>
        </w:rPr>
      </w:pPr>
    </w:p>
    <w:p w14:paraId="013BCDEB" w14:textId="77777777" w:rsidR="008B1D00" w:rsidRDefault="008B1D00" w:rsidP="00A462C5">
      <w:pPr>
        <w:rPr>
          <w:rFonts w:ascii="Calibri" w:hAnsi="Calibri"/>
          <w:sz w:val="20"/>
          <w:szCs w:val="20"/>
        </w:rPr>
      </w:pPr>
    </w:p>
    <w:p w14:paraId="6E576412" w14:textId="77777777" w:rsidR="008B1D00" w:rsidRDefault="008B1D00" w:rsidP="00A462C5">
      <w:pPr>
        <w:rPr>
          <w:rFonts w:ascii="Calibri" w:hAnsi="Calibri"/>
          <w:sz w:val="20"/>
          <w:szCs w:val="20"/>
        </w:rPr>
      </w:pPr>
    </w:p>
    <w:p w14:paraId="29A6ED1E" w14:textId="77777777" w:rsidR="00BC6D52" w:rsidRPr="003C44DD" w:rsidRDefault="00BC6D52" w:rsidP="00A462C5">
      <w:pPr>
        <w:rPr>
          <w:rFonts w:ascii="Calibri" w:hAnsi="Calibri"/>
          <w:sz w:val="20"/>
          <w:szCs w:val="20"/>
        </w:rPr>
      </w:pPr>
    </w:p>
    <w:p w14:paraId="03E3708B" w14:textId="77777777" w:rsidR="00BC6D52" w:rsidRPr="003C44DD" w:rsidRDefault="00BC6D52" w:rsidP="00A462C5">
      <w:pPr>
        <w:rPr>
          <w:rFonts w:ascii="Calibri" w:hAnsi="Calibri"/>
          <w:sz w:val="20"/>
          <w:szCs w:val="20"/>
        </w:rPr>
      </w:pPr>
    </w:p>
    <w:p w14:paraId="47613367" w14:textId="77777777" w:rsidR="00BC6D52" w:rsidRPr="003C44DD" w:rsidRDefault="00BC6D52" w:rsidP="00A462C5">
      <w:pPr>
        <w:rPr>
          <w:rFonts w:ascii="Calibri" w:hAnsi="Calibri"/>
          <w:sz w:val="20"/>
          <w:szCs w:val="20"/>
        </w:rPr>
      </w:pPr>
    </w:p>
    <w:p w14:paraId="76FDC504" w14:textId="77777777" w:rsidR="00BC6D52" w:rsidRDefault="00BC6D52" w:rsidP="00A462C5">
      <w:pPr>
        <w:rPr>
          <w:rFonts w:ascii="Calibri" w:hAnsi="Calibri"/>
          <w:sz w:val="20"/>
          <w:szCs w:val="20"/>
        </w:rPr>
      </w:pPr>
    </w:p>
    <w:p w14:paraId="007C190D" w14:textId="77777777" w:rsidR="006F37A9" w:rsidRPr="003C44DD" w:rsidRDefault="006F37A9" w:rsidP="00A462C5">
      <w:pPr>
        <w:rPr>
          <w:rFonts w:ascii="Calibri" w:hAnsi="Calibri"/>
          <w:sz w:val="20"/>
          <w:szCs w:val="20"/>
        </w:rPr>
      </w:pPr>
    </w:p>
    <w:p w14:paraId="33D9BF19" w14:textId="77777777" w:rsidR="00A462C5" w:rsidRPr="003C44DD" w:rsidRDefault="00A462C5" w:rsidP="00A462C5">
      <w:pPr>
        <w:rPr>
          <w:rFonts w:ascii="Calibri" w:hAnsi="Calibri" w:cs="Arial"/>
          <w:b/>
          <w:sz w:val="20"/>
          <w:szCs w:val="20"/>
        </w:rPr>
      </w:pPr>
      <w:r w:rsidRPr="003C44DD">
        <w:rPr>
          <w:rFonts w:ascii="Calibri" w:hAnsi="Calibri"/>
          <w:b/>
          <w:sz w:val="20"/>
          <w:szCs w:val="20"/>
        </w:rPr>
        <w:t>2.</w:t>
      </w:r>
      <w:r w:rsidR="00DC5F05" w:rsidRPr="003C44DD">
        <w:rPr>
          <w:rFonts w:ascii="Calibri" w:hAnsi="Calibri"/>
          <w:b/>
          <w:sz w:val="20"/>
          <w:szCs w:val="20"/>
        </w:rPr>
        <w:t xml:space="preserve">  </w:t>
      </w:r>
      <w:r w:rsidRPr="003C44DD">
        <w:rPr>
          <w:rFonts w:ascii="Calibri" w:hAnsi="Calibri"/>
          <w:b/>
          <w:sz w:val="20"/>
          <w:szCs w:val="20"/>
        </w:rPr>
        <w:t xml:space="preserve"> </w:t>
      </w:r>
      <w:r w:rsidRPr="003C44DD">
        <w:rPr>
          <w:rFonts w:ascii="Calibri" w:hAnsi="Calibri" w:cs="Arial"/>
          <w:b/>
          <w:sz w:val="20"/>
          <w:szCs w:val="20"/>
        </w:rPr>
        <w:t>PROJETS DE SOINS PLURI</w:t>
      </w:r>
      <w:r w:rsidR="00C164B7" w:rsidRPr="003C44DD">
        <w:rPr>
          <w:rFonts w:ascii="Calibri" w:hAnsi="Calibri" w:cs="Arial"/>
          <w:b/>
          <w:sz w:val="20"/>
          <w:szCs w:val="20"/>
        </w:rPr>
        <w:t xml:space="preserve">PROFESSIONNEL </w:t>
      </w:r>
    </w:p>
    <w:p w14:paraId="4384DE7A" w14:textId="77777777" w:rsidR="00A462C5" w:rsidRPr="003C44DD" w:rsidRDefault="00A462C5" w:rsidP="00A462C5">
      <w:pPr>
        <w:rPr>
          <w:rFonts w:ascii="Calibri" w:hAnsi="Calibri"/>
          <w:sz w:val="20"/>
          <w:szCs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462C5" w:rsidRPr="003C44DD" w14:paraId="001681FD" w14:textId="77777777" w:rsidTr="00A462C5">
        <w:trPr>
          <w:trHeight w:val="6921"/>
        </w:trPr>
        <w:tc>
          <w:tcPr>
            <w:tcW w:w="9360" w:type="dxa"/>
            <w:tcBorders>
              <w:top w:val="single" w:sz="4" w:space="0" w:color="auto"/>
              <w:left w:val="single" w:sz="4" w:space="0" w:color="auto"/>
              <w:bottom w:val="single" w:sz="4" w:space="0" w:color="auto"/>
              <w:right w:val="single" w:sz="4" w:space="0" w:color="auto"/>
            </w:tcBorders>
          </w:tcPr>
          <w:p w14:paraId="5B57BCBB" w14:textId="77777777" w:rsidR="00A462C5" w:rsidRPr="00492B6D" w:rsidRDefault="00A462C5">
            <w:pPr>
              <w:rPr>
                <w:rFonts w:ascii="Calibri" w:hAnsi="Calibri" w:cs="Arial"/>
                <w:sz w:val="20"/>
                <w:szCs w:val="20"/>
                <w:u w:val="single"/>
              </w:rPr>
            </w:pPr>
            <w:r w:rsidRPr="00492B6D">
              <w:rPr>
                <w:rFonts w:ascii="Calibri" w:hAnsi="Calibri" w:cs="Arial"/>
                <w:b/>
                <w:sz w:val="20"/>
                <w:szCs w:val="20"/>
                <w:u w:val="single"/>
              </w:rPr>
              <w:t>Projet médical</w:t>
            </w:r>
            <w:r w:rsidR="00A761B8" w:rsidRPr="00492B6D">
              <w:rPr>
                <w:rFonts w:ascii="Calibri" w:hAnsi="Calibri"/>
                <w:b/>
                <w:sz w:val="20"/>
                <w:szCs w:val="20"/>
                <w:u w:val="single"/>
              </w:rPr>
              <w:t xml:space="preserve"> </w:t>
            </w:r>
            <w:r w:rsidRPr="00492B6D">
              <w:rPr>
                <w:rFonts w:ascii="Calibri" w:hAnsi="Calibri" w:cs="Arial"/>
                <w:sz w:val="20"/>
                <w:szCs w:val="20"/>
                <w:u w:val="single"/>
              </w:rPr>
              <w:t>:</w:t>
            </w:r>
          </w:p>
          <w:p w14:paraId="4FF04253" w14:textId="77777777" w:rsidR="00A462C5" w:rsidRPr="003C44DD" w:rsidRDefault="00A462C5">
            <w:pPr>
              <w:rPr>
                <w:rFonts w:ascii="Calibri" w:hAnsi="Calibri"/>
                <w:sz w:val="20"/>
                <w:szCs w:val="20"/>
              </w:rPr>
            </w:pPr>
          </w:p>
          <w:p w14:paraId="4F2D55AD" w14:textId="77777777" w:rsidR="00E9217E" w:rsidRPr="00E9217E" w:rsidRDefault="00A761B8" w:rsidP="00E9217E">
            <w:pPr>
              <w:rPr>
                <w:rFonts w:ascii="Calibri" w:hAnsi="Calibri"/>
                <w:sz w:val="20"/>
                <w:szCs w:val="20"/>
              </w:rPr>
            </w:pPr>
            <w:r w:rsidRPr="003C44DD">
              <w:rPr>
                <w:rFonts w:ascii="Calibri" w:hAnsi="Calibri"/>
                <w:sz w:val="20"/>
                <w:szCs w:val="20"/>
              </w:rPr>
              <w:t>Le projet médical de cette unité s’inscrit dans le projet d’établissement.</w:t>
            </w:r>
            <w:r w:rsidR="006F37A9">
              <w:rPr>
                <w:rFonts w:ascii="Calibri" w:hAnsi="Calibri"/>
                <w:sz w:val="20"/>
                <w:szCs w:val="20"/>
              </w:rPr>
              <w:t xml:space="preserve"> </w:t>
            </w:r>
          </w:p>
          <w:p w14:paraId="193C9A6D" w14:textId="77777777" w:rsidR="00E9217E" w:rsidRPr="00E9217E" w:rsidRDefault="00E9217E" w:rsidP="00E9217E">
            <w:pPr>
              <w:rPr>
                <w:rFonts w:ascii="Calibri" w:hAnsi="Calibri"/>
                <w:sz w:val="20"/>
                <w:szCs w:val="20"/>
              </w:rPr>
            </w:pPr>
            <w:r w:rsidRPr="00E9217E">
              <w:rPr>
                <w:rFonts w:ascii="Calibri" w:hAnsi="Calibri"/>
                <w:sz w:val="20"/>
                <w:szCs w:val="20"/>
              </w:rPr>
              <w:t xml:space="preserve"> </w:t>
            </w:r>
            <w:r>
              <w:rPr>
                <w:rFonts w:ascii="Calibri" w:hAnsi="Calibri"/>
                <w:sz w:val="20"/>
                <w:szCs w:val="20"/>
              </w:rPr>
              <w:t xml:space="preserve">                </w:t>
            </w:r>
          </w:p>
          <w:p w14:paraId="44FD1380" w14:textId="77777777" w:rsidR="00E9217E" w:rsidRDefault="00196935" w:rsidP="00196935">
            <w:pPr>
              <w:numPr>
                <w:ilvl w:val="1"/>
                <w:numId w:val="10"/>
              </w:numPr>
              <w:rPr>
                <w:rFonts w:ascii="Calibri" w:hAnsi="Calibri"/>
                <w:sz w:val="20"/>
                <w:szCs w:val="20"/>
              </w:rPr>
            </w:pPr>
            <w:r>
              <w:rPr>
                <w:rFonts w:ascii="Calibri" w:hAnsi="Calibri"/>
                <w:sz w:val="20"/>
                <w:szCs w:val="20"/>
              </w:rPr>
              <w:t>Réalisation de différentes techniques de</w:t>
            </w:r>
            <w:r w:rsidR="00574C17">
              <w:rPr>
                <w:rFonts w:ascii="Calibri" w:hAnsi="Calibri"/>
                <w:sz w:val="20"/>
                <w:szCs w:val="20"/>
              </w:rPr>
              <w:t xml:space="preserve"> </w:t>
            </w:r>
            <w:r w:rsidR="003A4C6E" w:rsidRPr="00502AA9">
              <w:rPr>
                <w:rFonts w:ascii="Calibri" w:hAnsi="Calibri"/>
                <w:sz w:val="20"/>
                <w:szCs w:val="20"/>
              </w:rPr>
              <w:t>Neuromodulation</w:t>
            </w:r>
            <w:r w:rsidR="00574C17">
              <w:rPr>
                <w:rFonts w:ascii="Calibri" w:hAnsi="Calibri"/>
                <w:sz w:val="20"/>
                <w:szCs w:val="20"/>
              </w:rPr>
              <w:t>.</w:t>
            </w:r>
          </w:p>
          <w:p w14:paraId="3BE1EF6A" w14:textId="77777777" w:rsidR="00196935" w:rsidRPr="00196935" w:rsidRDefault="00196935" w:rsidP="00196935">
            <w:pPr>
              <w:numPr>
                <w:ilvl w:val="1"/>
                <w:numId w:val="10"/>
              </w:numPr>
              <w:rPr>
                <w:rFonts w:ascii="Calibri" w:hAnsi="Calibri"/>
                <w:sz w:val="20"/>
                <w:szCs w:val="20"/>
              </w:rPr>
            </w:pPr>
            <w:r>
              <w:rPr>
                <w:rFonts w:ascii="Calibri" w:hAnsi="Calibri"/>
                <w:sz w:val="20"/>
                <w:szCs w:val="20"/>
              </w:rPr>
              <w:t>Articulation avec le service de recherche pour la réalisation de divers protocoles,</w:t>
            </w:r>
          </w:p>
          <w:p w14:paraId="65AA8E25" w14:textId="77777777" w:rsidR="00E9217E" w:rsidRPr="00196935" w:rsidRDefault="00E9217E" w:rsidP="00196935">
            <w:pPr>
              <w:numPr>
                <w:ilvl w:val="1"/>
                <w:numId w:val="10"/>
              </w:numPr>
              <w:rPr>
                <w:rFonts w:ascii="Calibri" w:hAnsi="Calibri"/>
                <w:sz w:val="20"/>
                <w:szCs w:val="20"/>
              </w:rPr>
            </w:pPr>
            <w:r>
              <w:rPr>
                <w:rFonts w:ascii="Calibri" w:hAnsi="Calibri"/>
                <w:sz w:val="20"/>
                <w:szCs w:val="20"/>
              </w:rPr>
              <w:t xml:space="preserve">La réalisation de bilans cliniques </w:t>
            </w:r>
            <w:proofErr w:type="gramStart"/>
            <w:r>
              <w:rPr>
                <w:rFonts w:ascii="Calibri" w:hAnsi="Calibri"/>
                <w:sz w:val="20"/>
                <w:szCs w:val="20"/>
              </w:rPr>
              <w:t>et  neuropsychologiques</w:t>
            </w:r>
            <w:proofErr w:type="gramEnd"/>
            <w:r>
              <w:rPr>
                <w:rFonts w:ascii="Calibri" w:hAnsi="Calibri"/>
                <w:sz w:val="20"/>
                <w:szCs w:val="20"/>
              </w:rPr>
              <w:t>,</w:t>
            </w:r>
          </w:p>
          <w:p w14:paraId="5B1C1D12" w14:textId="77777777" w:rsidR="00E9217E" w:rsidRPr="00BF47E7" w:rsidRDefault="00E9217E" w:rsidP="00E9217E">
            <w:pPr>
              <w:numPr>
                <w:ilvl w:val="1"/>
                <w:numId w:val="10"/>
              </w:numPr>
              <w:rPr>
                <w:rFonts w:ascii="Calibri" w:hAnsi="Calibri"/>
              </w:rPr>
            </w:pPr>
            <w:r w:rsidRPr="00E9217E">
              <w:rPr>
                <w:rFonts w:ascii="Calibri" w:hAnsi="Calibri"/>
                <w:sz w:val="20"/>
                <w:szCs w:val="20"/>
              </w:rPr>
              <w:t xml:space="preserve">Le </w:t>
            </w:r>
            <w:r>
              <w:rPr>
                <w:rFonts w:ascii="Calibri" w:hAnsi="Calibri"/>
                <w:sz w:val="20"/>
                <w:szCs w:val="20"/>
              </w:rPr>
              <w:t>r</w:t>
            </w:r>
            <w:r w:rsidRPr="00E9217E">
              <w:rPr>
                <w:rFonts w:ascii="Calibri" w:hAnsi="Calibri"/>
                <w:sz w:val="20"/>
                <w:szCs w:val="20"/>
              </w:rPr>
              <w:t>elai avec les secteurs ou praticiens libéraux pour le suivi en ambulatoire</w:t>
            </w:r>
            <w:r>
              <w:rPr>
                <w:rFonts w:ascii="Calibri" w:hAnsi="Calibri"/>
                <w:sz w:val="20"/>
                <w:szCs w:val="20"/>
              </w:rPr>
              <w:t>.</w:t>
            </w:r>
          </w:p>
          <w:p w14:paraId="60943080" w14:textId="77777777" w:rsidR="00E9217E" w:rsidRDefault="00E9217E" w:rsidP="00A761B8">
            <w:pPr>
              <w:jc w:val="both"/>
              <w:rPr>
                <w:rFonts w:ascii="Calibri" w:hAnsi="Calibri"/>
                <w:sz w:val="20"/>
                <w:szCs w:val="20"/>
              </w:rPr>
            </w:pPr>
          </w:p>
          <w:p w14:paraId="30158D18" w14:textId="77777777" w:rsidR="00A761B8" w:rsidRPr="003C44DD" w:rsidRDefault="00A761B8" w:rsidP="00A761B8">
            <w:pPr>
              <w:jc w:val="both"/>
              <w:rPr>
                <w:rFonts w:ascii="Calibri" w:hAnsi="Calibri"/>
                <w:sz w:val="20"/>
                <w:szCs w:val="20"/>
              </w:rPr>
            </w:pPr>
            <w:r w:rsidRPr="003C44DD">
              <w:rPr>
                <w:rFonts w:ascii="Calibri" w:hAnsi="Calibri"/>
                <w:sz w:val="20"/>
                <w:szCs w:val="20"/>
              </w:rPr>
              <w:t>Cette prise en charge s’eff</w:t>
            </w:r>
            <w:r w:rsidR="00A735C8">
              <w:rPr>
                <w:rFonts w:ascii="Calibri" w:hAnsi="Calibri"/>
                <w:sz w:val="20"/>
                <w:szCs w:val="20"/>
              </w:rPr>
              <w:t>ectue en lien avec les unités d’hospitalisation</w:t>
            </w:r>
            <w:r w:rsidR="00E9217E">
              <w:rPr>
                <w:rFonts w:ascii="Calibri" w:hAnsi="Calibri"/>
                <w:sz w:val="20"/>
                <w:szCs w:val="20"/>
              </w:rPr>
              <w:t xml:space="preserve"> de</w:t>
            </w:r>
            <w:r w:rsidR="008854CC">
              <w:rPr>
                <w:rFonts w:ascii="Calibri" w:hAnsi="Calibri"/>
                <w:sz w:val="20"/>
                <w:szCs w:val="20"/>
              </w:rPr>
              <w:t xml:space="preserve"> </w:t>
            </w:r>
            <w:r w:rsidR="00A735C8">
              <w:rPr>
                <w:rFonts w:ascii="Calibri" w:hAnsi="Calibri"/>
                <w:sz w:val="20"/>
                <w:szCs w:val="20"/>
              </w:rPr>
              <w:t xml:space="preserve">secteur dont le patient relève </w:t>
            </w:r>
            <w:proofErr w:type="gramStart"/>
            <w:r w:rsidR="00A735C8">
              <w:rPr>
                <w:rFonts w:ascii="Calibri" w:hAnsi="Calibri"/>
                <w:sz w:val="20"/>
                <w:szCs w:val="20"/>
              </w:rPr>
              <w:t xml:space="preserve">et </w:t>
            </w:r>
            <w:r w:rsidRPr="003C44DD">
              <w:rPr>
                <w:rFonts w:ascii="Calibri" w:hAnsi="Calibri"/>
                <w:sz w:val="20"/>
                <w:szCs w:val="20"/>
              </w:rPr>
              <w:t xml:space="preserve"> avec</w:t>
            </w:r>
            <w:proofErr w:type="gramEnd"/>
            <w:r w:rsidRPr="003C44DD">
              <w:rPr>
                <w:rFonts w:ascii="Calibri" w:hAnsi="Calibri"/>
                <w:sz w:val="20"/>
                <w:szCs w:val="20"/>
              </w:rPr>
              <w:t xml:space="preserve"> les structures extra hospitalières.</w:t>
            </w:r>
            <w:r w:rsidR="003A4C6E">
              <w:rPr>
                <w:rFonts w:ascii="Calibri" w:hAnsi="Calibri"/>
                <w:sz w:val="20"/>
                <w:szCs w:val="20"/>
              </w:rPr>
              <w:t xml:space="preserve"> </w:t>
            </w:r>
          </w:p>
          <w:p w14:paraId="45D2AF74" w14:textId="77777777" w:rsidR="00A462C5" w:rsidRPr="003C44DD" w:rsidRDefault="00A462C5">
            <w:pPr>
              <w:rPr>
                <w:rFonts w:ascii="Calibri" w:hAnsi="Calibri"/>
                <w:sz w:val="20"/>
                <w:szCs w:val="20"/>
              </w:rPr>
            </w:pPr>
          </w:p>
          <w:p w14:paraId="3EA1D7E6" w14:textId="77777777" w:rsidR="00A462C5" w:rsidRPr="003C44DD" w:rsidRDefault="00A462C5">
            <w:pPr>
              <w:rPr>
                <w:rFonts w:ascii="Calibri" w:hAnsi="Calibri"/>
                <w:sz w:val="20"/>
                <w:szCs w:val="20"/>
              </w:rPr>
            </w:pPr>
          </w:p>
          <w:p w14:paraId="61E45577" w14:textId="77777777" w:rsidR="00A462C5" w:rsidRPr="003C44DD" w:rsidRDefault="00A462C5">
            <w:pPr>
              <w:rPr>
                <w:rFonts w:ascii="Calibri" w:hAnsi="Calibri"/>
                <w:sz w:val="20"/>
                <w:szCs w:val="20"/>
              </w:rPr>
            </w:pPr>
          </w:p>
          <w:p w14:paraId="0FAF97F1" w14:textId="77777777" w:rsidR="00A462C5" w:rsidRPr="00492B6D" w:rsidRDefault="00A462C5">
            <w:pPr>
              <w:rPr>
                <w:rFonts w:ascii="Calibri" w:hAnsi="Calibri" w:cs="Arial"/>
                <w:sz w:val="20"/>
                <w:szCs w:val="20"/>
                <w:u w:val="single"/>
              </w:rPr>
            </w:pPr>
            <w:r w:rsidRPr="00492B6D">
              <w:rPr>
                <w:rFonts w:ascii="Calibri" w:hAnsi="Calibri" w:cs="Arial"/>
                <w:b/>
                <w:sz w:val="20"/>
                <w:szCs w:val="20"/>
                <w:u w:val="single"/>
              </w:rPr>
              <w:t>Projet de soins infirmiers</w:t>
            </w:r>
            <w:r w:rsidR="00A761B8" w:rsidRPr="00492B6D">
              <w:rPr>
                <w:rFonts w:ascii="Calibri" w:hAnsi="Calibri" w:cs="Arial"/>
                <w:b/>
                <w:sz w:val="20"/>
                <w:szCs w:val="20"/>
                <w:u w:val="single"/>
              </w:rPr>
              <w:t xml:space="preserve"> </w:t>
            </w:r>
            <w:r w:rsidRPr="00492B6D">
              <w:rPr>
                <w:rFonts w:ascii="Calibri" w:hAnsi="Calibri" w:cs="Arial"/>
                <w:sz w:val="20"/>
                <w:szCs w:val="20"/>
                <w:u w:val="single"/>
              </w:rPr>
              <w:t>:</w:t>
            </w:r>
          </w:p>
          <w:p w14:paraId="5E64A6A1" w14:textId="77777777" w:rsidR="00A462C5" w:rsidRPr="003C44DD" w:rsidRDefault="00A462C5">
            <w:pPr>
              <w:rPr>
                <w:rFonts w:ascii="Calibri" w:hAnsi="Calibri"/>
                <w:sz w:val="20"/>
                <w:szCs w:val="20"/>
              </w:rPr>
            </w:pPr>
          </w:p>
          <w:p w14:paraId="56596386" w14:textId="77777777" w:rsidR="00A761B8" w:rsidRDefault="00A761B8" w:rsidP="00A761B8">
            <w:pPr>
              <w:jc w:val="both"/>
              <w:rPr>
                <w:rFonts w:ascii="Calibri" w:hAnsi="Calibri"/>
                <w:sz w:val="20"/>
                <w:szCs w:val="20"/>
              </w:rPr>
            </w:pPr>
            <w:r w:rsidRPr="003C44DD">
              <w:rPr>
                <w:rFonts w:ascii="Calibri" w:hAnsi="Calibri"/>
                <w:sz w:val="20"/>
                <w:szCs w:val="20"/>
              </w:rPr>
              <w:t>Le projet de soins infirmiers s’inscrit dans la logique du projet médical et s’oriente sur l’accompagnement de la personne d</w:t>
            </w:r>
            <w:r w:rsidR="00C9155E">
              <w:rPr>
                <w:rFonts w:ascii="Calibri" w:hAnsi="Calibri"/>
                <w:sz w:val="20"/>
                <w:szCs w:val="20"/>
              </w:rPr>
              <w:t xml:space="preserve">urant la prise en charge. </w:t>
            </w:r>
            <w:r w:rsidRPr="003C44DD">
              <w:rPr>
                <w:rFonts w:ascii="Calibri" w:hAnsi="Calibri"/>
                <w:sz w:val="20"/>
                <w:szCs w:val="20"/>
              </w:rPr>
              <w:t xml:space="preserve"> Il vise à dispenser des soins de qualité relevant de prescriptions médicales et/ou du rôle propre infirmier.</w:t>
            </w:r>
          </w:p>
          <w:p w14:paraId="3E4C013E" w14:textId="77777777" w:rsidR="00A77842" w:rsidRDefault="00A77842" w:rsidP="00A761B8">
            <w:pPr>
              <w:jc w:val="both"/>
              <w:rPr>
                <w:rFonts w:ascii="Calibri" w:hAnsi="Calibri"/>
                <w:sz w:val="20"/>
                <w:szCs w:val="20"/>
              </w:rPr>
            </w:pPr>
          </w:p>
          <w:p w14:paraId="04D88124" w14:textId="77777777" w:rsidR="00A77842" w:rsidRPr="00A15E80" w:rsidRDefault="00A77842" w:rsidP="00A15E80">
            <w:pPr>
              <w:numPr>
                <w:ilvl w:val="1"/>
                <w:numId w:val="10"/>
              </w:numPr>
              <w:rPr>
                <w:rFonts w:ascii="Calibri" w:hAnsi="Calibri"/>
                <w:sz w:val="20"/>
                <w:szCs w:val="20"/>
              </w:rPr>
            </w:pPr>
            <w:r w:rsidRPr="00A77842">
              <w:rPr>
                <w:rFonts w:ascii="Calibri" w:hAnsi="Calibri"/>
                <w:sz w:val="20"/>
                <w:szCs w:val="20"/>
              </w:rPr>
              <w:t>Accompagnement des patients souffrant de trou</w:t>
            </w:r>
            <w:r w:rsidR="00196935">
              <w:rPr>
                <w:rFonts w:ascii="Calibri" w:hAnsi="Calibri"/>
                <w:sz w:val="20"/>
                <w:szCs w:val="20"/>
              </w:rPr>
              <w:t xml:space="preserve">bles psychiques </w:t>
            </w:r>
          </w:p>
          <w:p w14:paraId="00DEFED9" w14:textId="77777777" w:rsidR="00A77842" w:rsidRPr="00A77842" w:rsidRDefault="00A77842" w:rsidP="00A77842">
            <w:pPr>
              <w:numPr>
                <w:ilvl w:val="1"/>
                <w:numId w:val="10"/>
              </w:numPr>
              <w:rPr>
                <w:rFonts w:ascii="Calibri" w:hAnsi="Calibri"/>
                <w:sz w:val="20"/>
                <w:szCs w:val="20"/>
              </w:rPr>
            </w:pPr>
            <w:r w:rsidRPr="00A77842">
              <w:rPr>
                <w:rFonts w:ascii="Calibri" w:hAnsi="Calibri"/>
                <w:sz w:val="20"/>
                <w:szCs w:val="20"/>
              </w:rPr>
              <w:t>Travail avec les familles</w:t>
            </w:r>
            <w:r>
              <w:rPr>
                <w:rFonts w:ascii="Calibri" w:hAnsi="Calibri"/>
                <w:sz w:val="20"/>
                <w:szCs w:val="20"/>
              </w:rPr>
              <w:t> : information, prévention</w:t>
            </w:r>
            <w:r w:rsidR="00574C17">
              <w:rPr>
                <w:rFonts w:ascii="Calibri" w:hAnsi="Calibri"/>
                <w:sz w:val="20"/>
                <w:szCs w:val="20"/>
              </w:rPr>
              <w:t xml:space="preserve"> et accompagnement.</w:t>
            </w:r>
          </w:p>
          <w:p w14:paraId="05E38A3A" w14:textId="77777777" w:rsidR="00A77842" w:rsidRPr="00A77842" w:rsidRDefault="00A77842" w:rsidP="00A77842">
            <w:pPr>
              <w:numPr>
                <w:ilvl w:val="1"/>
                <w:numId w:val="10"/>
              </w:numPr>
              <w:rPr>
                <w:rFonts w:ascii="Calibri" w:hAnsi="Calibri"/>
                <w:sz w:val="20"/>
                <w:szCs w:val="20"/>
              </w:rPr>
            </w:pPr>
            <w:r w:rsidRPr="00A77842">
              <w:rPr>
                <w:rFonts w:ascii="Calibri" w:hAnsi="Calibri"/>
                <w:sz w:val="20"/>
                <w:szCs w:val="20"/>
              </w:rPr>
              <w:t>Travail en collaboration avec l’équipe pluridisciplinaire</w:t>
            </w:r>
          </w:p>
          <w:p w14:paraId="053A79D0" w14:textId="77777777" w:rsidR="00A77842" w:rsidRDefault="00A77842" w:rsidP="00A77842">
            <w:pPr>
              <w:numPr>
                <w:ilvl w:val="1"/>
                <w:numId w:val="10"/>
              </w:numPr>
              <w:rPr>
                <w:rFonts w:ascii="Calibri" w:hAnsi="Calibri"/>
                <w:sz w:val="20"/>
                <w:szCs w:val="20"/>
              </w:rPr>
            </w:pPr>
            <w:r w:rsidRPr="00A77842">
              <w:rPr>
                <w:rFonts w:ascii="Calibri" w:hAnsi="Calibri"/>
                <w:sz w:val="20"/>
                <w:szCs w:val="20"/>
              </w:rPr>
              <w:t>Coordination des soins avec les personnes et/o</w:t>
            </w:r>
            <w:r w:rsidR="00196935">
              <w:rPr>
                <w:rFonts w:ascii="Calibri" w:hAnsi="Calibri"/>
                <w:sz w:val="20"/>
                <w:szCs w:val="20"/>
              </w:rPr>
              <w:t xml:space="preserve">u structures qui assurent le suivi ambulatoire. </w:t>
            </w:r>
          </w:p>
          <w:p w14:paraId="2F5FDC04" w14:textId="77777777" w:rsidR="00085CD8" w:rsidRPr="00A77842" w:rsidRDefault="00085CD8" w:rsidP="00A77842">
            <w:pPr>
              <w:numPr>
                <w:ilvl w:val="1"/>
                <w:numId w:val="10"/>
              </w:numPr>
              <w:rPr>
                <w:rFonts w:ascii="Calibri" w:hAnsi="Calibri"/>
                <w:sz w:val="20"/>
                <w:szCs w:val="20"/>
              </w:rPr>
            </w:pPr>
            <w:r>
              <w:rPr>
                <w:rFonts w:ascii="Calibri" w:hAnsi="Calibri"/>
                <w:sz w:val="20"/>
                <w:szCs w:val="20"/>
              </w:rPr>
              <w:t>Education thérapeutique</w:t>
            </w:r>
          </w:p>
          <w:p w14:paraId="0B88498B" w14:textId="77777777" w:rsidR="00A77842" w:rsidRPr="00BF47E7" w:rsidRDefault="00A77842" w:rsidP="00A77842">
            <w:pPr>
              <w:rPr>
                <w:rFonts w:ascii="Calibri" w:hAnsi="Calibri"/>
              </w:rPr>
            </w:pPr>
          </w:p>
          <w:p w14:paraId="067A1179" w14:textId="77777777" w:rsidR="00A77842" w:rsidRPr="003C44DD" w:rsidRDefault="00A77842" w:rsidP="00A761B8">
            <w:pPr>
              <w:jc w:val="both"/>
              <w:rPr>
                <w:rFonts w:ascii="Calibri" w:hAnsi="Calibri"/>
                <w:sz w:val="20"/>
                <w:szCs w:val="20"/>
              </w:rPr>
            </w:pPr>
          </w:p>
          <w:p w14:paraId="13FCF65F" w14:textId="77777777" w:rsidR="00A462C5" w:rsidRPr="003C44DD" w:rsidRDefault="00A462C5">
            <w:pPr>
              <w:rPr>
                <w:rFonts w:ascii="Calibri" w:hAnsi="Calibri"/>
                <w:sz w:val="20"/>
                <w:szCs w:val="20"/>
              </w:rPr>
            </w:pPr>
          </w:p>
          <w:p w14:paraId="6A8462D1" w14:textId="77777777" w:rsidR="00A462C5" w:rsidRPr="003C44DD" w:rsidRDefault="00A462C5">
            <w:pPr>
              <w:rPr>
                <w:rFonts w:ascii="Calibri" w:hAnsi="Calibri"/>
                <w:sz w:val="20"/>
                <w:szCs w:val="20"/>
              </w:rPr>
            </w:pPr>
          </w:p>
          <w:p w14:paraId="73CFD0A0" w14:textId="77777777" w:rsidR="00A462C5" w:rsidRPr="003C44DD" w:rsidRDefault="00A462C5">
            <w:pPr>
              <w:rPr>
                <w:rFonts w:ascii="Calibri" w:hAnsi="Calibri"/>
                <w:sz w:val="20"/>
                <w:szCs w:val="20"/>
              </w:rPr>
            </w:pPr>
          </w:p>
          <w:p w14:paraId="06838F20" w14:textId="77777777" w:rsidR="00A462C5" w:rsidRPr="003C44DD" w:rsidRDefault="00A462C5">
            <w:pPr>
              <w:rPr>
                <w:rFonts w:ascii="Calibri" w:hAnsi="Calibri"/>
                <w:sz w:val="20"/>
                <w:szCs w:val="20"/>
              </w:rPr>
            </w:pPr>
          </w:p>
        </w:tc>
      </w:tr>
    </w:tbl>
    <w:p w14:paraId="7A8585B2" w14:textId="77777777" w:rsidR="00E71622" w:rsidRPr="003C44DD" w:rsidRDefault="00E71622" w:rsidP="00ED0C36">
      <w:pPr>
        <w:pStyle w:val="Corpsdetexte2"/>
        <w:spacing w:line="300" w:lineRule="auto"/>
        <w:rPr>
          <w:rFonts w:ascii="Calibri" w:hAnsi="Calibri"/>
          <w:sz w:val="20"/>
          <w:szCs w:val="20"/>
        </w:rPr>
      </w:pPr>
    </w:p>
    <w:p w14:paraId="6F67061B" w14:textId="77777777" w:rsidR="00E71622" w:rsidRDefault="00E71622" w:rsidP="00ED0C36">
      <w:pPr>
        <w:pStyle w:val="Corpsdetexte2"/>
        <w:spacing w:line="300" w:lineRule="auto"/>
        <w:rPr>
          <w:rFonts w:ascii="Calibri" w:hAnsi="Calibri"/>
          <w:sz w:val="20"/>
          <w:szCs w:val="20"/>
        </w:rPr>
      </w:pPr>
    </w:p>
    <w:p w14:paraId="5E623ECE" w14:textId="77777777" w:rsidR="007C3EFC" w:rsidRDefault="007C3EFC" w:rsidP="00ED0C36">
      <w:pPr>
        <w:pStyle w:val="Corpsdetexte2"/>
        <w:spacing w:line="300" w:lineRule="auto"/>
        <w:rPr>
          <w:rFonts w:ascii="Calibri" w:hAnsi="Calibri"/>
          <w:sz w:val="20"/>
          <w:szCs w:val="20"/>
        </w:rPr>
      </w:pPr>
    </w:p>
    <w:p w14:paraId="7A104E8E" w14:textId="77777777" w:rsidR="006F37A9" w:rsidRDefault="006F37A9" w:rsidP="00ED0C36">
      <w:pPr>
        <w:pStyle w:val="Corpsdetexte2"/>
        <w:spacing w:line="300" w:lineRule="auto"/>
        <w:rPr>
          <w:rFonts w:ascii="Calibri" w:hAnsi="Calibri"/>
          <w:sz w:val="20"/>
          <w:szCs w:val="20"/>
        </w:rPr>
      </w:pPr>
    </w:p>
    <w:p w14:paraId="5EA2A91A" w14:textId="77777777" w:rsidR="007C3EFC" w:rsidRDefault="007C3EFC" w:rsidP="00ED0C36">
      <w:pPr>
        <w:pStyle w:val="Corpsdetexte2"/>
        <w:spacing w:line="300" w:lineRule="auto"/>
        <w:rPr>
          <w:rFonts w:ascii="Calibri" w:hAnsi="Calibri"/>
          <w:sz w:val="20"/>
          <w:szCs w:val="20"/>
        </w:rPr>
      </w:pPr>
    </w:p>
    <w:p w14:paraId="213E2CAE" w14:textId="77777777" w:rsidR="00DF52E0" w:rsidRDefault="00DF52E0" w:rsidP="00ED0C36">
      <w:pPr>
        <w:pStyle w:val="Corpsdetexte2"/>
        <w:spacing w:line="300" w:lineRule="auto"/>
        <w:rPr>
          <w:rFonts w:ascii="Calibri" w:hAnsi="Calibri"/>
          <w:sz w:val="20"/>
          <w:szCs w:val="20"/>
        </w:rPr>
      </w:pPr>
    </w:p>
    <w:p w14:paraId="6944C7B4" w14:textId="77777777" w:rsidR="00DF52E0" w:rsidRDefault="00DF52E0" w:rsidP="00ED0C36">
      <w:pPr>
        <w:pStyle w:val="Corpsdetexte2"/>
        <w:spacing w:line="300" w:lineRule="auto"/>
        <w:rPr>
          <w:rFonts w:ascii="Calibri" w:hAnsi="Calibri"/>
          <w:sz w:val="20"/>
          <w:szCs w:val="20"/>
        </w:rPr>
      </w:pPr>
    </w:p>
    <w:p w14:paraId="0EAE42F3" w14:textId="77777777" w:rsidR="00DF52E0" w:rsidRDefault="00DF52E0" w:rsidP="00ED0C36">
      <w:pPr>
        <w:pStyle w:val="Corpsdetexte2"/>
        <w:spacing w:line="300" w:lineRule="auto"/>
        <w:rPr>
          <w:rFonts w:ascii="Calibri" w:hAnsi="Calibri"/>
          <w:sz w:val="20"/>
          <w:szCs w:val="20"/>
        </w:rPr>
      </w:pPr>
    </w:p>
    <w:p w14:paraId="4E4B0FBC" w14:textId="77777777" w:rsidR="007C3EFC" w:rsidRDefault="007C3EFC" w:rsidP="00ED0C36">
      <w:pPr>
        <w:pStyle w:val="Corpsdetexte2"/>
        <w:spacing w:line="300" w:lineRule="auto"/>
        <w:rPr>
          <w:rFonts w:ascii="Calibri" w:hAnsi="Calibri"/>
          <w:sz w:val="20"/>
          <w:szCs w:val="20"/>
        </w:rPr>
      </w:pPr>
    </w:p>
    <w:p w14:paraId="30A786A0" w14:textId="77777777" w:rsidR="007C3EFC" w:rsidRDefault="007C3EFC" w:rsidP="00ED0C36">
      <w:pPr>
        <w:pStyle w:val="Corpsdetexte2"/>
        <w:spacing w:line="300" w:lineRule="auto"/>
        <w:rPr>
          <w:rFonts w:ascii="Calibri" w:hAnsi="Calibri"/>
          <w:sz w:val="20"/>
          <w:szCs w:val="20"/>
        </w:rPr>
      </w:pPr>
    </w:p>
    <w:p w14:paraId="25E46E1C" w14:textId="77777777" w:rsidR="007C3EFC" w:rsidRDefault="007C3EFC" w:rsidP="00ED0C36">
      <w:pPr>
        <w:pStyle w:val="Corpsdetexte2"/>
        <w:spacing w:line="300" w:lineRule="auto"/>
        <w:rPr>
          <w:rFonts w:ascii="Calibri" w:hAnsi="Calibri"/>
          <w:sz w:val="20"/>
          <w:szCs w:val="20"/>
        </w:rPr>
      </w:pPr>
    </w:p>
    <w:p w14:paraId="4760F4AC" w14:textId="77777777" w:rsidR="007C3EFC" w:rsidRDefault="007C3EFC" w:rsidP="00ED0C36">
      <w:pPr>
        <w:pStyle w:val="Corpsdetexte2"/>
        <w:spacing w:line="300" w:lineRule="auto"/>
        <w:rPr>
          <w:rFonts w:ascii="Calibri" w:hAnsi="Calibri"/>
          <w:sz w:val="20"/>
          <w:szCs w:val="20"/>
        </w:rPr>
      </w:pPr>
    </w:p>
    <w:p w14:paraId="6D9755C7" w14:textId="77777777" w:rsidR="007C3EFC" w:rsidRDefault="007C3EFC" w:rsidP="007C3EFC">
      <w:pPr>
        <w:pStyle w:val="Corpsdetexte2"/>
        <w:numPr>
          <w:ilvl w:val="0"/>
          <w:numId w:val="20"/>
        </w:numPr>
        <w:spacing w:line="300" w:lineRule="auto"/>
        <w:rPr>
          <w:rFonts w:ascii="Calibri" w:hAnsi="Calibri"/>
          <w:b/>
          <w:sz w:val="20"/>
          <w:szCs w:val="20"/>
        </w:rPr>
      </w:pPr>
      <w:r w:rsidRPr="007C3EFC">
        <w:rPr>
          <w:rFonts w:ascii="Calibri" w:hAnsi="Calibri"/>
          <w:b/>
          <w:sz w:val="20"/>
          <w:szCs w:val="20"/>
        </w:rPr>
        <w:lastRenderedPageBreak/>
        <w:t>SITUATIONS DE TRAVAIL PREVALENTES </w:t>
      </w:r>
    </w:p>
    <w:p w14:paraId="61C2B7B1" w14:textId="77777777" w:rsidR="00DF52E0" w:rsidRPr="007C3EFC" w:rsidRDefault="00DF52E0" w:rsidP="00DF52E0">
      <w:pPr>
        <w:pStyle w:val="Corpsdetexte2"/>
        <w:spacing w:line="300" w:lineRule="auto"/>
        <w:ind w:left="720"/>
        <w:rPr>
          <w:rFonts w:ascii="Calibri" w:hAnsi="Calibri"/>
          <w:b/>
          <w:sz w:val="20"/>
          <w:szCs w:val="20"/>
        </w:rPr>
      </w:pPr>
    </w:p>
    <w:tbl>
      <w:tblPr>
        <w:tblW w:w="91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50"/>
      </w:tblGrid>
      <w:tr w:rsidR="0098399E" w:rsidRPr="003C44DD" w14:paraId="119EE838" w14:textId="77777777" w:rsidTr="0067003A">
        <w:trPr>
          <w:trHeight w:val="5334"/>
        </w:trPr>
        <w:tc>
          <w:tcPr>
            <w:tcW w:w="9150" w:type="dxa"/>
          </w:tcPr>
          <w:p w14:paraId="060DD9A5" w14:textId="77777777" w:rsidR="0098399E" w:rsidRPr="003C44DD" w:rsidRDefault="0098399E" w:rsidP="0098399E">
            <w:pPr>
              <w:rPr>
                <w:rFonts w:ascii="Calibri" w:hAnsi="Calibri"/>
                <w:b/>
                <w:sz w:val="20"/>
                <w:szCs w:val="20"/>
                <w:u w:val="single"/>
              </w:rPr>
            </w:pPr>
            <w:r w:rsidRPr="003C44DD">
              <w:rPr>
                <w:rFonts w:ascii="Calibri" w:hAnsi="Calibri" w:cs="Arial"/>
                <w:b/>
                <w:sz w:val="20"/>
                <w:szCs w:val="20"/>
                <w:u w:val="single"/>
              </w:rPr>
              <w:t xml:space="preserve">Situations </w:t>
            </w:r>
            <w:r w:rsidR="00C164B7" w:rsidRPr="003C44DD">
              <w:rPr>
                <w:rFonts w:ascii="Calibri" w:hAnsi="Calibri" w:cs="Arial"/>
                <w:b/>
                <w:sz w:val="20"/>
                <w:szCs w:val="20"/>
                <w:u w:val="single"/>
              </w:rPr>
              <w:t>de travail</w:t>
            </w:r>
            <w:r w:rsidR="00E936E7" w:rsidRPr="003C44DD">
              <w:rPr>
                <w:rFonts w:ascii="Calibri" w:hAnsi="Calibri" w:cs="Arial"/>
                <w:b/>
                <w:sz w:val="20"/>
                <w:szCs w:val="20"/>
                <w:u w:val="single"/>
              </w:rPr>
              <w:t xml:space="preserve"> </w:t>
            </w:r>
            <w:r w:rsidR="00C164B7" w:rsidRPr="003C44DD">
              <w:rPr>
                <w:rFonts w:ascii="Calibri" w:hAnsi="Calibri" w:cs="Arial"/>
                <w:b/>
                <w:sz w:val="20"/>
                <w:szCs w:val="20"/>
                <w:u w:val="single"/>
              </w:rPr>
              <w:t xml:space="preserve">prévalentes </w:t>
            </w:r>
          </w:p>
          <w:p w14:paraId="5C634856" w14:textId="77777777" w:rsidR="0098399E" w:rsidRPr="003C44DD" w:rsidRDefault="0098399E" w:rsidP="0098399E">
            <w:pPr>
              <w:rPr>
                <w:rFonts w:ascii="Calibri" w:hAnsi="Calibri" w:cs="Arial"/>
                <w:b/>
                <w:sz w:val="20"/>
                <w:szCs w:val="20"/>
                <w:u w:val="single"/>
              </w:rPr>
            </w:pPr>
          </w:p>
          <w:p w14:paraId="67DAEA53" w14:textId="77777777" w:rsidR="00A761B8" w:rsidRPr="003C44DD" w:rsidRDefault="00A761B8" w:rsidP="00A761B8">
            <w:pPr>
              <w:jc w:val="both"/>
              <w:rPr>
                <w:rFonts w:ascii="Calibri" w:hAnsi="Calibri"/>
                <w:sz w:val="20"/>
                <w:szCs w:val="20"/>
              </w:rPr>
            </w:pPr>
            <w:r w:rsidRPr="003C44DD">
              <w:rPr>
                <w:rFonts w:ascii="Calibri" w:hAnsi="Calibri"/>
                <w:sz w:val="20"/>
                <w:szCs w:val="20"/>
                <w:u w:val="single"/>
              </w:rPr>
              <w:t>Situation/Déf.</w:t>
            </w:r>
            <w:r w:rsidRPr="003C44DD">
              <w:rPr>
                <w:rFonts w:ascii="Calibri" w:hAnsi="Calibri"/>
                <w:sz w:val="20"/>
                <w:szCs w:val="20"/>
              </w:rPr>
              <w:t> : « Conjoncture dans laquelle les soignés et les soignants sont en présence. Elle est caractérisée par un ensemble complexe de facteurs dont l’analyse contribue à l’élaboration et à la réalisation d’un projet de soins ». (Terminologie des Soins Infirmiers 2000)</w:t>
            </w:r>
          </w:p>
          <w:p w14:paraId="545C5F3F" w14:textId="77777777" w:rsidR="00A761B8" w:rsidRPr="003C44DD" w:rsidRDefault="00A761B8" w:rsidP="00A761B8">
            <w:pPr>
              <w:jc w:val="both"/>
              <w:rPr>
                <w:rFonts w:ascii="Calibri" w:hAnsi="Calibri"/>
                <w:sz w:val="20"/>
                <w:szCs w:val="20"/>
              </w:rPr>
            </w:pPr>
          </w:p>
          <w:p w14:paraId="76BEDFB5" w14:textId="77777777" w:rsidR="00A761B8" w:rsidRPr="003C44DD" w:rsidRDefault="00A761B8" w:rsidP="00A761B8">
            <w:pPr>
              <w:jc w:val="both"/>
              <w:rPr>
                <w:rFonts w:ascii="Calibri" w:hAnsi="Calibri"/>
                <w:sz w:val="20"/>
                <w:szCs w:val="20"/>
              </w:rPr>
            </w:pPr>
          </w:p>
          <w:p w14:paraId="13990B35" w14:textId="77777777" w:rsidR="00A761B8" w:rsidRDefault="00A761B8" w:rsidP="00A761B8">
            <w:pPr>
              <w:numPr>
                <w:ilvl w:val="0"/>
                <w:numId w:val="11"/>
              </w:numPr>
              <w:jc w:val="both"/>
              <w:rPr>
                <w:rFonts w:ascii="Calibri" w:hAnsi="Calibri"/>
                <w:b/>
                <w:sz w:val="20"/>
                <w:szCs w:val="20"/>
                <w:u w:val="single"/>
              </w:rPr>
            </w:pPr>
            <w:r w:rsidRPr="003C44DD">
              <w:rPr>
                <w:rFonts w:ascii="Calibri" w:hAnsi="Calibri"/>
                <w:b/>
                <w:sz w:val="20"/>
                <w:szCs w:val="20"/>
                <w:u w:val="single"/>
              </w:rPr>
              <w:t>Situation N°1</w:t>
            </w:r>
          </w:p>
          <w:p w14:paraId="714FABD2" w14:textId="77777777" w:rsidR="007A2D50" w:rsidRDefault="007A2D50" w:rsidP="007A2D50">
            <w:pPr>
              <w:jc w:val="both"/>
              <w:rPr>
                <w:rFonts w:ascii="Calibri" w:hAnsi="Calibri"/>
                <w:b/>
                <w:sz w:val="20"/>
                <w:szCs w:val="20"/>
                <w:u w:val="single"/>
              </w:rPr>
            </w:pPr>
          </w:p>
          <w:p w14:paraId="187F80A4" w14:textId="77777777" w:rsidR="007A2D50" w:rsidRDefault="00C9155E" w:rsidP="007A2D50">
            <w:pPr>
              <w:jc w:val="both"/>
              <w:rPr>
                <w:rFonts w:ascii="Calibri" w:hAnsi="Calibri"/>
                <w:sz w:val="20"/>
                <w:szCs w:val="20"/>
                <w:u w:val="single"/>
              </w:rPr>
            </w:pPr>
            <w:r>
              <w:rPr>
                <w:rFonts w:ascii="Calibri" w:hAnsi="Calibri"/>
                <w:b/>
                <w:sz w:val="20"/>
                <w:szCs w:val="20"/>
                <w:u w:val="single"/>
              </w:rPr>
              <w:t>Installation d’un patient en vue d’une séance d’</w:t>
            </w:r>
            <w:proofErr w:type="spellStart"/>
            <w:r w:rsidR="00DF52E0">
              <w:rPr>
                <w:rFonts w:ascii="Calibri" w:hAnsi="Calibri"/>
                <w:b/>
                <w:sz w:val="20"/>
                <w:szCs w:val="20"/>
                <w:u w:val="single"/>
              </w:rPr>
              <w:t>électroconvulsivothérapie</w:t>
            </w:r>
            <w:proofErr w:type="spellEnd"/>
            <w:r w:rsidR="00DF52E0">
              <w:rPr>
                <w:rFonts w:ascii="Calibri" w:hAnsi="Calibri"/>
                <w:b/>
                <w:sz w:val="20"/>
                <w:szCs w:val="20"/>
                <w:u w:val="single"/>
              </w:rPr>
              <w:t xml:space="preserve"> (</w:t>
            </w:r>
            <w:r>
              <w:rPr>
                <w:rFonts w:ascii="Calibri" w:hAnsi="Calibri"/>
                <w:b/>
                <w:sz w:val="20"/>
                <w:szCs w:val="20"/>
                <w:u w:val="single"/>
              </w:rPr>
              <w:t>ECT</w:t>
            </w:r>
            <w:r w:rsidR="00DF52E0">
              <w:rPr>
                <w:rFonts w:ascii="Calibri" w:hAnsi="Calibri"/>
                <w:b/>
                <w:sz w:val="20"/>
                <w:szCs w:val="20"/>
                <w:u w:val="single"/>
              </w:rPr>
              <w:t>)</w:t>
            </w:r>
            <w:r>
              <w:rPr>
                <w:rFonts w:ascii="Calibri" w:hAnsi="Calibri"/>
                <w:b/>
                <w:sz w:val="20"/>
                <w:szCs w:val="20"/>
                <w:u w:val="single"/>
              </w:rPr>
              <w:t> :</w:t>
            </w:r>
          </w:p>
          <w:p w14:paraId="6E76D609" w14:textId="77777777" w:rsidR="007A2D50" w:rsidRPr="007A2D50" w:rsidRDefault="007A2D50" w:rsidP="007A2D50">
            <w:pPr>
              <w:jc w:val="both"/>
              <w:rPr>
                <w:rFonts w:ascii="Calibri" w:hAnsi="Calibri"/>
                <w:sz w:val="20"/>
                <w:szCs w:val="20"/>
                <w:u w:val="single"/>
              </w:rPr>
            </w:pPr>
          </w:p>
          <w:p w14:paraId="5FFE1BE4" w14:textId="77777777" w:rsidR="007A2D50" w:rsidRPr="003C44DD" w:rsidRDefault="007A2D50" w:rsidP="007A2D50">
            <w:pPr>
              <w:jc w:val="both"/>
              <w:rPr>
                <w:rFonts w:ascii="Calibri" w:hAnsi="Calibri"/>
                <w:sz w:val="20"/>
                <w:szCs w:val="20"/>
              </w:rPr>
            </w:pPr>
            <w:r w:rsidRPr="003C44DD">
              <w:rPr>
                <w:rFonts w:ascii="Calibri" w:hAnsi="Calibri"/>
                <w:b/>
                <w:sz w:val="20"/>
                <w:szCs w:val="20"/>
              </w:rPr>
              <w:t>Activités spécifiques et prévalentes</w:t>
            </w:r>
            <w:r w:rsidRPr="003C44DD">
              <w:rPr>
                <w:rFonts w:ascii="Calibri" w:hAnsi="Calibri"/>
                <w:sz w:val="20"/>
                <w:szCs w:val="20"/>
              </w:rPr>
              <w:t xml:space="preserve"> (Cf. référentiel d’activités) :</w:t>
            </w:r>
          </w:p>
          <w:p w14:paraId="3280E726" w14:textId="77777777" w:rsidR="007A2D50" w:rsidRPr="003C44DD" w:rsidRDefault="007A2D50" w:rsidP="007A2D50">
            <w:pPr>
              <w:jc w:val="both"/>
              <w:rPr>
                <w:rFonts w:ascii="Calibri" w:hAnsi="Calibri"/>
                <w:sz w:val="20"/>
                <w:szCs w:val="20"/>
              </w:rPr>
            </w:pPr>
          </w:p>
          <w:p w14:paraId="1630772C" w14:textId="77777777" w:rsidR="007A2D50" w:rsidRDefault="00775DC8" w:rsidP="007A2D50">
            <w:pPr>
              <w:jc w:val="both"/>
              <w:rPr>
                <w:rFonts w:ascii="Calibri" w:hAnsi="Calibri"/>
                <w:b/>
                <w:sz w:val="20"/>
                <w:szCs w:val="20"/>
                <w:u w:val="single"/>
              </w:rPr>
            </w:pPr>
            <w:r>
              <w:rPr>
                <w:rFonts w:ascii="Calibri" w:hAnsi="Calibri"/>
                <w:b/>
                <w:sz w:val="20"/>
                <w:szCs w:val="20"/>
                <w:u w:val="single"/>
              </w:rPr>
              <w:t xml:space="preserve">Observation, évaluation et surveillance de l’état clinique : </w:t>
            </w:r>
          </w:p>
          <w:p w14:paraId="5C5888B5" w14:textId="77777777" w:rsidR="00775DC8" w:rsidRDefault="00775DC8" w:rsidP="007A2D50">
            <w:pPr>
              <w:jc w:val="both"/>
              <w:rPr>
                <w:rFonts w:ascii="Calibri" w:hAnsi="Calibri"/>
                <w:b/>
                <w:sz w:val="20"/>
                <w:szCs w:val="20"/>
                <w:u w:val="single"/>
              </w:rPr>
            </w:pPr>
          </w:p>
          <w:p w14:paraId="4B816AA9" w14:textId="77777777" w:rsidR="00775DC8" w:rsidRDefault="001D4B71" w:rsidP="00775DC8">
            <w:pPr>
              <w:numPr>
                <w:ilvl w:val="0"/>
                <w:numId w:val="17"/>
              </w:numPr>
              <w:jc w:val="both"/>
              <w:rPr>
                <w:rFonts w:ascii="Calibri" w:hAnsi="Calibri"/>
                <w:sz w:val="20"/>
                <w:szCs w:val="20"/>
              </w:rPr>
            </w:pPr>
            <w:r>
              <w:rPr>
                <w:rFonts w:ascii="Calibri" w:hAnsi="Calibri"/>
                <w:sz w:val="20"/>
                <w:szCs w:val="20"/>
              </w:rPr>
              <w:t>Observer l’apparence générale du</w:t>
            </w:r>
            <w:r w:rsidR="00775DC8" w:rsidRPr="00BD1E3B">
              <w:rPr>
                <w:rFonts w:ascii="Calibri" w:hAnsi="Calibri"/>
                <w:sz w:val="20"/>
                <w:szCs w:val="20"/>
              </w:rPr>
              <w:t xml:space="preserve"> patient </w:t>
            </w:r>
            <w:r w:rsidR="00BC7875" w:rsidRPr="00BD1E3B">
              <w:rPr>
                <w:rFonts w:ascii="Calibri" w:hAnsi="Calibri"/>
                <w:sz w:val="20"/>
                <w:szCs w:val="20"/>
              </w:rPr>
              <w:t>(hygiène</w:t>
            </w:r>
            <w:r w:rsidR="00775DC8" w:rsidRPr="00BD1E3B">
              <w:rPr>
                <w:rFonts w:ascii="Calibri" w:hAnsi="Calibri"/>
                <w:sz w:val="20"/>
                <w:szCs w:val="20"/>
              </w:rPr>
              <w:t xml:space="preserve">, contact visuel et verbal, </w:t>
            </w:r>
            <w:proofErr w:type="gramStart"/>
            <w:r w:rsidR="00775DC8" w:rsidRPr="00BD1E3B">
              <w:rPr>
                <w:rFonts w:ascii="Calibri" w:hAnsi="Calibri"/>
                <w:sz w:val="20"/>
                <w:szCs w:val="20"/>
              </w:rPr>
              <w:t>expression</w:t>
            </w:r>
            <w:r w:rsidR="00BD1E3B" w:rsidRPr="00BD1E3B">
              <w:rPr>
                <w:rFonts w:ascii="Calibri" w:hAnsi="Calibri"/>
                <w:sz w:val="20"/>
                <w:szCs w:val="20"/>
              </w:rPr>
              <w:t>….</w:t>
            </w:r>
            <w:proofErr w:type="gramEnd"/>
            <w:r w:rsidR="00BD1E3B" w:rsidRPr="00BD1E3B">
              <w:rPr>
                <w:rFonts w:ascii="Calibri" w:hAnsi="Calibri"/>
                <w:sz w:val="20"/>
                <w:szCs w:val="20"/>
              </w:rPr>
              <w:t>)</w:t>
            </w:r>
          </w:p>
          <w:p w14:paraId="3EE5A63E" w14:textId="77777777" w:rsidR="00BD1E3B" w:rsidRDefault="00BD1E3B" w:rsidP="00775DC8">
            <w:pPr>
              <w:numPr>
                <w:ilvl w:val="0"/>
                <w:numId w:val="17"/>
              </w:numPr>
              <w:jc w:val="both"/>
              <w:rPr>
                <w:rFonts w:ascii="Calibri" w:hAnsi="Calibri"/>
                <w:sz w:val="20"/>
                <w:szCs w:val="20"/>
              </w:rPr>
            </w:pPr>
            <w:r>
              <w:rPr>
                <w:rFonts w:ascii="Calibri" w:hAnsi="Calibri"/>
                <w:sz w:val="20"/>
                <w:szCs w:val="20"/>
              </w:rPr>
              <w:t>Observer les symptô</w:t>
            </w:r>
            <w:r w:rsidR="00BC7875">
              <w:rPr>
                <w:rFonts w:ascii="Calibri" w:hAnsi="Calibri"/>
                <w:sz w:val="20"/>
                <w:szCs w:val="20"/>
              </w:rPr>
              <w:t>mes et les signes pathologiques :</w:t>
            </w:r>
            <w:r w:rsidR="00497089">
              <w:rPr>
                <w:rFonts w:ascii="Calibri" w:hAnsi="Calibri"/>
                <w:sz w:val="20"/>
                <w:szCs w:val="20"/>
              </w:rPr>
              <w:t xml:space="preserve"> éléments délirants et/</w:t>
            </w:r>
            <w:r w:rsidR="00BC7875">
              <w:rPr>
                <w:rFonts w:ascii="Calibri" w:hAnsi="Calibri"/>
                <w:sz w:val="20"/>
                <w:szCs w:val="20"/>
              </w:rPr>
              <w:t>ou hallucinatoires, verbalisés et /ou observables…), d’angoisse (dissociation, discordance…)</w:t>
            </w:r>
            <w:r w:rsidR="00497089">
              <w:rPr>
                <w:rFonts w:ascii="Calibri" w:hAnsi="Calibri"/>
                <w:sz w:val="20"/>
                <w:szCs w:val="20"/>
              </w:rPr>
              <w:t>, l’humeur, les idées suicidaires scénarisées ou pas</w:t>
            </w:r>
          </w:p>
          <w:p w14:paraId="0B2771FE" w14:textId="77777777" w:rsidR="00497089" w:rsidRDefault="00497089" w:rsidP="00DF52E0">
            <w:pPr>
              <w:numPr>
                <w:ilvl w:val="0"/>
                <w:numId w:val="17"/>
              </w:numPr>
              <w:jc w:val="both"/>
              <w:rPr>
                <w:rFonts w:ascii="Calibri" w:hAnsi="Calibri"/>
                <w:sz w:val="20"/>
                <w:szCs w:val="20"/>
              </w:rPr>
            </w:pPr>
            <w:r>
              <w:rPr>
                <w:rFonts w:ascii="Calibri" w:hAnsi="Calibri"/>
                <w:sz w:val="20"/>
                <w:szCs w:val="20"/>
              </w:rPr>
              <w:t>Observer sa pos</w:t>
            </w:r>
            <w:r w:rsidR="00DF52E0">
              <w:rPr>
                <w:rFonts w:ascii="Calibri" w:hAnsi="Calibri"/>
                <w:sz w:val="20"/>
                <w:szCs w:val="20"/>
              </w:rPr>
              <w:t>ture</w:t>
            </w:r>
          </w:p>
          <w:p w14:paraId="034CCC1C" w14:textId="77777777" w:rsidR="001D4B71" w:rsidRPr="00DF52E0" w:rsidRDefault="001D4B71" w:rsidP="00DF52E0">
            <w:pPr>
              <w:numPr>
                <w:ilvl w:val="0"/>
                <w:numId w:val="17"/>
              </w:numPr>
              <w:jc w:val="both"/>
              <w:rPr>
                <w:rFonts w:ascii="Calibri" w:hAnsi="Calibri"/>
                <w:sz w:val="20"/>
                <w:szCs w:val="20"/>
              </w:rPr>
            </w:pPr>
            <w:r>
              <w:rPr>
                <w:rFonts w:ascii="Calibri" w:hAnsi="Calibri"/>
                <w:sz w:val="20"/>
                <w:szCs w:val="20"/>
              </w:rPr>
              <w:t xml:space="preserve">Observer l’évolution des symptômes </w:t>
            </w:r>
          </w:p>
          <w:p w14:paraId="343EEF71" w14:textId="77777777" w:rsidR="00C9155E" w:rsidRDefault="00C9155E" w:rsidP="00DF52E0">
            <w:pPr>
              <w:ind w:left="360"/>
              <w:jc w:val="both"/>
              <w:rPr>
                <w:rFonts w:ascii="Calibri" w:hAnsi="Calibri"/>
                <w:sz w:val="20"/>
                <w:szCs w:val="20"/>
              </w:rPr>
            </w:pPr>
          </w:p>
          <w:p w14:paraId="6D748E67" w14:textId="77777777" w:rsidR="00497089" w:rsidRDefault="00497089" w:rsidP="00497089">
            <w:pPr>
              <w:ind w:left="360"/>
              <w:jc w:val="both"/>
              <w:rPr>
                <w:rFonts w:ascii="Calibri" w:hAnsi="Calibri"/>
                <w:sz w:val="20"/>
                <w:szCs w:val="20"/>
              </w:rPr>
            </w:pPr>
          </w:p>
          <w:p w14:paraId="2B87F9C8" w14:textId="77777777" w:rsidR="00497089" w:rsidRDefault="00497089" w:rsidP="00497089">
            <w:pPr>
              <w:jc w:val="both"/>
              <w:rPr>
                <w:rFonts w:ascii="Calibri" w:hAnsi="Calibri"/>
                <w:b/>
                <w:sz w:val="20"/>
                <w:szCs w:val="20"/>
                <w:u w:val="single"/>
              </w:rPr>
            </w:pPr>
            <w:r w:rsidRPr="00497089">
              <w:rPr>
                <w:rFonts w:ascii="Calibri" w:hAnsi="Calibri"/>
                <w:b/>
                <w:sz w:val="20"/>
                <w:szCs w:val="20"/>
                <w:u w:val="single"/>
              </w:rPr>
              <w:t xml:space="preserve">Information du patient et réassurance : </w:t>
            </w:r>
          </w:p>
          <w:p w14:paraId="1A864AF2" w14:textId="77777777" w:rsidR="00497089" w:rsidRPr="00497089" w:rsidRDefault="00497089" w:rsidP="001D4B71">
            <w:pPr>
              <w:jc w:val="both"/>
              <w:rPr>
                <w:rFonts w:ascii="Calibri" w:hAnsi="Calibri"/>
                <w:b/>
                <w:sz w:val="20"/>
                <w:szCs w:val="20"/>
                <w:u w:val="single"/>
              </w:rPr>
            </w:pPr>
            <w:r>
              <w:rPr>
                <w:rFonts w:ascii="Calibri" w:hAnsi="Calibri"/>
                <w:sz w:val="20"/>
                <w:szCs w:val="20"/>
              </w:rPr>
              <w:t xml:space="preserve"> </w:t>
            </w:r>
          </w:p>
          <w:p w14:paraId="2CF5DEDC" w14:textId="77777777" w:rsidR="00497089" w:rsidRPr="00497089" w:rsidRDefault="00497089" w:rsidP="00497089">
            <w:pPr>
              <w:numPr>
                <w:ilvl w:val="0"/>
                <w:numId w:val="17"/>
              </w:numPr>
              <w:jc w:val="both"/>
              <w:rPr>
                <w:rFonts w:ascii="Calibri" w:hAnsi="Calibri"/>
                <w:b/>
                <w:sz w:val="20"/>
                <w:szCs w:val="20"/>
                <w:u w:val="single"/>
              </w:rPr>
            </w:pPr>
            <w:r>
              <w:rPr>
                <w:rFonts w:ascii="Calibri" w:hAnsi="Calibri"/>
                <w:sz w:val="20"/>
                <w:szCs w:val="20"/>
              </w:rPr>
              <w:t>Informer la</w:t>
            </w:r>
            <w:r w:rsidR="00DF52E0">
              <w:rPr>
                <w:rFonts w:ascii="Calibri" w:hAnsi="Calibri"/>
                <w:sz w:val="20"/>
                <w:szCs w:val="20"/>
              </w:rPr>
              <w:t xml:space="preserve"> personne sur le déroulement du soin</w:t>
            </w:r>
            <w:r>
              <w:rPr>
                <w:rFonts w:ascii="Calibri" w:hAnsi="Calibri"/>
                <w:sz w:val="20"/>
                <w:szCs w:val="20"/>
              </w:rPr>
              <w:t>,</w:t>
            </w:r>
          </w:p>
          <w:p w14:paraId="6F73798E" w14:textId="77777777" w:rsidR="00497089" w:rsidRPr="00497089" w:rsidRDefault="00497089" w:rsidP="00497089">
            <w:pPr>
              <w:numPr>
                <w:ilvl w:val="0"/>
                <w:numId w:val="17"/>
              </w:numPr>
              <w:jc w:val="both"/>
              <w:rPr>
                <w:rFonts w:ascii="Calibri" w:hAnsi="Calibri"/>
                <w:b/>
                <w:sz w:val="20"/>
                <w:szCs w:val="20"/>
                <w:u w:val="single"/>
              </w:rPr>
            </w:pPr>
            <w:r>
              <w:rPr>
                <w:rFonts w:ascii="Calibri" w:hAnsi="Calibri"/>
                <w:sz w:val="20"/>
                <w:szCs w:val="20"/>
              </w:rPr>
              <w:t>Vérifier la compréhension des inform</w:t>
            </w:r>
            <w:r w:rsidR="00DF52E0">
              <w:rPr>
                <w:rFonts w:ascii="Calibri" w:hAnsi="Calibri"/>
                <w:sz w:val="20"/>
                <w:szCs w:val="20"/>
              </w:rPr>
              <w:t>ations et recueillir</w:t>
            </w:r>
            <w:r>
              <w:rPr>
                <w:rFonts w:ascii="Calibri" w:hAnsi="Calibri"/>
                <w:sz w:val="20"/>
                <w:szCs w:val="20"/>
              </w:rPr>
              <w:t xml:space="preserve"> le consentement du patient</w:t>
            </w:r>
          </w:p>
          <w:p w14:paraId="3C0B4269" w14:textId="77777777" w:rsidR="00497089" w:rsidRDefault="00497089" w:rsidP="00497089">
            <w:pPr>
              <w:numPr>
                <w:ilvl w:val="0"/>
                <w:numId w:val="17"/>
              </w:numPr>
              <w:jc w:val="both"/>
              <w:rPr>
                <w:rFonts w:ascii="Calibri" w:hAnsi="Calibri"/>
                <w:sz w:val="20"/>
                <w:szCs w:val="20"/>
              </w:rPr>
            </w:pPr>
            <w:r w:rsidRPr="00497089">
              <w:rPr>
                <w:rFonts w:ascii="Calibri" w:hAnsi="Calibri"/>
                <w:sz w:val="20"/>
                <w:szCs w:val="20"/>
              </w:rPr>
              <w:t>Informer la personne sur ses droits et sur les moyens mobilisables pour les faire appliquer</w:t>
            </w:r>
          </w:p>
          <w:p w14:paraId="16FF7982" w14:textId="77777777" w:rsidR="00497089" w:rsidRPr="00497089" w:rsidRDefault="00497089" w:rsidP="00497089">
            <w:pPr>
              <w:jc w:val="both"/>
              <w:rPr>
                <w:rFonts w:ascii="Calibri" w:hAnsi="Calibri"/>
                <w:b/>
                <w:sz w:val="20"/>
                <w:szCs w:val="20"/>
                <w:u w:val="single"/>
              </w:rPr>
            </w:pPr>
          </w:p>
          <w:p w14:paraId="61E52F04" w14:textId="77777777" w:rsidR="00497089" w:rsidRDefault="00497089" w:rsidP="00497089">
            <w:pPr>
              <w:jc w:val="both"/>
              <w:rPr>
                <w:rFonts w:ascii="Calibri" w:hAnsi="Calibri"/>
                <w:sz w:val="20"/>
                <w:szCs w:val="20"/>
              </w:rPr>
            </w:pPr>
            <w:r w:rsidRPr="00497089">
              <w:rPr>
                <w:rFonts w:ascii="Calibri" w:hAnsi="Calibri"/>
                <w:b/>
                <w:sz w:val="20"/>
                <w:szCs w:val="20"/>
                <w:u w:val="single"/>
              </w:rPr>
              <w:t>Activités à visée thérapeutique</w:t>
            </w:r>
            <w:r>
              <w:rPr>
                <w:rFonts w:ascii="Calibri" w:hAnsi="Calibri"/>
                <w:sz w:val="20"/>
                <w:szCs w:val="20"/>
              </w:rPr>
              <w:t xml:space="preserve"> : </w:t>
            </w:r>
          </w:p>
          <w:p w14:paraId="30498E89" w14:textId="77777777" w:rsidR="00497089" w:rsidRDefault="00497089" w:rsidP="00A15E80">
            <w:pPr>
              <w:jc w:val="both"/>
              <w:rPr>
                <w:rFonts w:ascii="Calibri" w:hAnsi="Calibri"/>
                <w:sz w:val="20"/>
                <w:szCs w:val="20"/>
              </w:rPr>
            </w:pPr>
          </w:p>
          <w:p w14:paraId="10EDEEB2" w14:textId="77777777" w:rsidR="00DF52E0" w:rsidRDefault="00DF52E0" w:rsidP="00497089">
            <w:pPr>
              <w:numPr>
                <w:ilvl w:val="0"/>
                <w:numId w:val="17"/>
              </w:numPr>
              <w:jc w:val="both"/>
              <w:rPr>
                <w:rFonts w:ascii="Calibri" w:hAnsi="Calibri"/>
                <w:sz w:val="20"/>
                <w:szCs w:val="20"/>
              </w:rPr>
            </w:pPr>
            <w:r>
              <w:rPr>
                <w:rFonts w:ascii="Calibri" w:hAnsi="Calibri"/>
                <w:sz w:val="20"/>
                <w:szCs w:val="20"/>
              </w:rPr>
              <w:t>Effectuer la pose de monitoring nécessaire au soin</w:t>
            </w:r>
          </w:p>
          <w:p w14:paraId="12EADCBD" w14:textId="77777777" w:rsidR="00DF52E0" w:rsidRDefault="00DF52E0" w:rsidP="00497089">
            <w:pPr>
              <w:numPr>
                <w:ilvl w:val="0"/>
                <w:numId w:val="17"/>
              </w:numPr>
              <w:jc w:val="both"/>
              <w:rPr>
                <w:rFonts w:ascii="Calibri" w:hAnsi="Calibri"/>
                <w:sz w:val="20"/>
                <w:szCs w:val="20"/>
              </w:rPr>
            </w:pPr>
            <w:r>
              <w:rPr>
                <w:rFonts w:ascii="Calibri" w:hAnsi="Calibri"/>
                <w:sz w:val="20"/>
                <w:szCs w:val="20"/>
              </w:rPr>
              <w:t>Pose de cathéter veineux périphérique</w:t>
            </w:r>
          </w:p>
          <w:p w14:paraId="5722E95E" w14:textId="77777777" w:rsidR="00DF52E0" w:rsidRDefault="00DF52E0" w:rsidP="00497089">
            <w:pPr>
              <w:numPr>
                <w:ilvl w:val="0"/>
                <w:numId w:val="17"/>
              </w:numPr>
              <w:jc w:val="both"/>
              <w:rPr>
                <w:rFonts w:ascii="Calibri" w:hAnsi="Calibri"/>
                <w:sz w:val="20"/>
                <w:szCs w:val="20"/>
              </w:rPr>
            </w:pPr>
            <w:r>
              <w:rPr>
                <w:rFonts w:ascii="Calibri" w:hAnsi="Calibri"/>
                <w:sz w:val="20"/>
                <w:szCs w:val="20"/>
              </w:rPr>
              <w:t>Respect des consignes de sécurité pré-anesthésie et pré-ECT</w:t>
            </w:r>
          </w:p>
          <w:p w14:paraId="715FA984" w14:textId="77777777" w:rsidR="008A6386" w:rsidRDefault="008A6386" w:rsidP="008A6386">
            <w:pPr>
              <w:ind w:left="720"/>
              <w:jc w:val="both"/>
              <w:rPr>
                <w:rFonts w:ascii="Calibri" w:hAnsi="Calibri"/>
                <w:sz w:val="20"/>
                <w:szCs w:val="20"/>
              </w:rPr>
            </w:pPr>
          </w:p>
          <w:p w14:paraId="7DF71C25" w14:textId="77777777" w:rsidR="008A6386" w:rsidRDefault="008A6386" w:rsidP="008A6386">
            <w:pPr>
              <w:jc w:val="both"/>
              <w:rPr>
                <w:rFonts w:ascii="Calibri" w:hAnsi="Calibri"/>
                <w:b/>
                <w:sz w:val="20"/>
                <w:szCs w:val="20"/>
                <w:u w:val="single"/>
              </w:rPr>
            </w:pPr>
            <w:r w:rsidRPr="008A6386">
              <w:rPr>
                <w:rFonts w:ascii="Calibri" w:hAnsi="Calibri"/>
                <w:b/>
                <w:sz w:val="20"/>
                <w:szCs w:val="20"/>
                <w:u w:val="single"/>
              </w:rPr>
              <w:t xml:space="preserve">Eléments de traçabilité à consigner dans le dossier : </w:t>
            </w:r>
          </w:p>
          <w:p w14:paraId="0BFFA690" w14:textId="77777777" w:rsidR="008A6386" w:rsidRDefault="008A6386" w:rsidP="008A6386">
            <w:pPr>
              <w:jc w:val="both"/>
              <w:rPr>
                <w:rFonts w:ascii="Calibri" w:hAnsi="Calibri"/>
                <w:b/>
                <w:sz w:val="20"/>
                <w:szCs w:val="20"/>
                <w:u w:val="single"/>
              </w:rPr>
            </w:pPr>
          </w:p>
          <w:p w14:paraId="69A5A42C" w14:textId="77777777" w:rsidR="008A6386" w:rsidRDefault="008A6386" w:rsidP="008A6386">
            <w:pPr>
              <w:numPr>
                <w:ilvl w:val="0"/>
                <w:numId w:val="17"/>
              </w:numPr>
              <w:jc w:val="both"/>
              <w:rPr>
                <w:rFonts w:ascii="Calibri" w:hAnsi="Calibri"/>
                <w:sz w:val="20"/>
                <w:szCs w:val="20"/>
              </w:rPr>
            </w:pPr>
            <w:r w:rsidRPr="008A6386">
              <w:rPr>
                <w:rFonts w:ascii="Calibri" w:hAnsi="Calibri"/>
                <w:sz w:val="20"/>
                <w:szCs w:val="20"/>
              </w:rPr>
              <w:t>Créer un dossier patient informatisé </w:t>
            </w:r>
            <w:r>
              <w:rPr>
                <w:rFonts w:ascii="Calibri" w:hAnsi="Calibri"/>
                <w:sz w:val="20"/>
                <w:szCs w:val="20"/>
              </w:rPr>
              <w:t xml:space="preserve">ou actualiser le dossier existant </w:t>
            </w:r>
          </w:p>
          <w:p w14:paraId="12981F3A" w14:textId="77777777" w:rsidR="008A6386" w:rsidRDefault="008A6386" w:rsidP="008A6386">
            <w:pPr>
              <w:numPr>
                <w:ilvl w:val="0"/>
                <w:numId w:val="17"/>
              </w:numPr>
              <w:jc w:val="both"/>
              <w:rPr>
                <w:rFonts w:ascii="Calibri" w:hAnsi="Calibri"/>
                <w:sz w:val="20"/>
                <w:szCs w:val="20"/>
              </w:rPr>
            </w:pPr>
            <w:r>
              <w:rPr>
                <w:rFonts w:ascii="Calibri" w:hAnsi="Calibri"/>
                <w:sz w:val="20"/>
                <w:szCs w:val="20"/>
              </w:rPr>
              <w:t>Inscrire les para</w:t>
            </w:r>
            <w:r w:rsidR="00DF52E0">
              <w:rPr>
                <w:rFonts w:ascii="Calibri" w:hAnsi="Calibri"/>
                <w:sz w:val="20"/>
                <w:szCs w:val="20"/>
              </w:rPr>
              <w:t>mètres vitaux sur le dossier ECT</w:t>
            </w:r>
          </w:p>
          <w:p w14:paraId="70F2B57B" w14:textId="77777777" w:rsidR="008A6386" w:rsidRDefault="008A6386" w:rsidP="008A6386">
            <w:pPr>
              <w:numPr>
                <w:ilvl w:val="0"/>
                <w:numId w:val="17"/>
              </w:numPr>
              <w:jc w:val="both"/>
              <w:rPr>
                <w:rFonts w:ascii="Calibri" w:hAnsi="Calibri"/>
                <w:sz w:val="20"/>
                <w:szCs w:val="20"/>
              </w:rPr>
            </w:pPr>
            <w:r>
              <w:rPr>
                <w:rFonts w:ascii="Calibri" w:hAnsi="Calibri"/>
                <w:sz w:val="20"/>
                <w:szCs w:val="20"/>
              </w:rPr>
              <w:t xml:space="preserve">Consigner les observations infirmières (entretiens infirmiers, médico-infirmiers) dans le dossier </w:t>
            </w:r>
          </w:p>
          <w:p w14:paraId="2A291F7A" w14:textId="77777777" w:rsidR="008A6386" w:rsidRDefault="00DF52E0" w:rsidP="008A6386">
            <w:pPr>
              <w:numPr>
                <w:ilvl w:val="0"/>
                <w:numId w:val="17"/>
              </w:numPr>
              <w:jc w:val="both"/>
              <w:rPr>
                <w:rFonts w:ascii="Calibri" w:hAnsi="Calibri"/>
                <w:sz w:val="20"/>
                <w:szCs w:val="20"/>
              </w:rPr>
            </w:pPr>
            <w:r>
              <w:rPr>
                <w:rFonts w:ascii="Calibri" w:hAnsi="Calibri"/>
                <w:sz w:val="20"/>
                <w:szCs w:val="20"/>
              </w:rPr>
              <w:t>Planifier et organiser les soins</w:t>
            </w:r>
          </w:p>
          <w:p w14:paraId="06A96576" w14:textId="77777777" w:rsidR="00DF52E0" w:rsidRDefault="00DF52E0" w:rsidP="008A6386">
            <w:pPr>
              <w:numPr>
                <w:ilvl w:val="0"/>
                <w:numId w:val="17"/>
              </w:numPr>
              <w:jc w:val="both"/>
              <w:rPr>
                <w:rFonts w:ascii="Calibri" w:hAnsi="Calibri"/>
                <w:sz w:val="20"/>
                <w:szCs w:val="20"/>
              </w:rPr>
            </w:pPr>
            <w:r>
              <w:rPr>
                <w:rFonts w:ascii="Calibri" w:hAnsi="Calibri"/>
                <w:sz w:val="20"/>
                <w:szCs w:val="20"/>
              </w:rPr>
              <w:t>Planifier et organiser les consultations d’anesthésie</w:t>
            </w:r>
          </w:p>
          <w:p w14:paraId="2BA6270D" w14:textId="77777777" w:rsidR="00DF52E0" w:rsidRDefault="00DF52E0" w:rsidP="00DF52E0">
            <w:pPr>
              <w:ind w:left="720"/>
              <w:jc w:val="both"/>
              <w:rPr>
                <w:rFonts w:ascii="Calibri" w:hAnsi="Calibri"/>
                <w:sz w:val="20"/>
                <w:szCs w:val="20"/>
              </w:rPr>
            </w:pPr>
          </w:p>
          <w:p w14:paraId="2034E6A1" w14:textId="77777777" w:rsidR="00A15E80" w:rsidRDefault="00A15E80" w:rsidP="00DF52E0">
            <w:pPr>
              <w:ind w:left="720"/>
              <w:jc w:val="both"/>
              <w:rPr>
                <w:rFonts w:ascii="Calibri" w:hAnsi="Calibri"/>
                <w:sz w:val="20"/>
                <w:szCs w:val="20"/>
              </w:rPr>
            </w:pPr>
          </w:p>
          <w:p w14:paraId="28807E37" w14:textId="77777777" w:rsidR="00A15E80" w:rsidRDefault="00A15E80" w:rsidP="00DF52E0">
            <w:pPr>
              <w:ind w:left="720"/>
              <w:jc w:val="both"/>
              <w:rPr>
                <w:rFonts w:ascii="Calibri" w:hAnsi="Calibri"/>
                <w:sz w:val="20"/>
                <w:szCs w:val="20"/>
              </w:rPr>
            </w:pPr>
          </w:p>
          <w:p w14:paraId="6476C1A5" w14:textId="77777777" w:rsidR="00F44CF3" w:rsidRDefault="00F44CF3" w:rsidP="00DF52E0">
            <w:pPr>
              <w:ind w:left="720"/>
              <w:jc w:val="both"/>
              <w:rPr>
                <w:rFonts w:ascii="Calibri" w:hAnsi="Calibri"/>
                <w:sz w:val="20"/>
                <w:szCs w:val="20"/>
              </w:rPr>
            </w:pPr>
          </w:p>
          <w:p w14:paraId="3AEFC397" w14:textId="77777777" w:rsidR="00F44CF3" w:rsidRDefault="00F44CF3" w:rsidP="00DF52E0">
            <w:pPr>
              <w:ind w:left="720"/>
              <w:jc w:val="both"/>
              <w:rPr>
                <w:rFonts w:ascii="Calibri" w:hAnsi="Calibri"/>
                <w:sz w:val="20"/>
                <w:szCs w:val="20"/>
              </w:rPr>
            </w:pPr>
          </w:p>
          <w:p w14:paraId="1B2F39DF" w14:textId="77777777" w:rsidR="00F44CF3" w:rsidRPr="008A6386" w:rsidRDefault="00F44CF3" w:rsidP="00DF52E0">
            <w:pPr>
              <w:ind w:left="720"/>
              <w:jc w:val="both"/>
              <w:rPr>
                <w:rFonts w:ascii="Calibri" w:hAnsi="Calibri"/>
                <w:sz w:val="20"/>
                <w:szCs w:val="20"/>
              </w:rPr>
            </w:pPr>
          </w:p>
          <w:p w14:paraId="7DCBD475" w14:textId="77777777" w:rsidR="00497089" w:rsidRPr="008A6386" w:rsidRDefault="00497089" w:rsidP="00497089">
            <w:pPr>
              <w:jc w:val="both"/>
              <w:rPr>
                <w:rFonts w:ascii="Calibri" w:hAnsi="Calibri"/>
                <w:sz w:val="20"/>
                <w:szCs w:val="20"/>
              </w:rPr>
            </w:pPr>
          </w:p>
          <w:p w14:paraId="0FA29267" w14:textId="77777777" w:rsidR="007A2D50" w:rsidRDefault="007A2D50" w:rsidP="007A2D50">
            <w:pPr>
              <w:jc w:val="both"/>
              <w:rPr>
                <w:rFonts w:ascii="Calibri" w:hAnsi="Calibri"/>
                <w:sz w:val="20"/>
                <w:szCs w:val="20"/>
              </w:rPr>
            </w:pPr>
            <w:r w:rsidRPr="003C44DD">
              <w:rPr>
                <w:rFonts w:ascii="Calibri" w:hAnsi="Calibri"/>
                <w:b/>
                <w:sz w:val="20"/>
                <w:szCs w:val="20"/>
              </w:rPr>
              <w:lastRenderedPageBreak/>
              <w:t xml:space="preserve">Cette situation vous permettra de mobiliser les compétences ci-dessous. Elles seront également évaluables </w:t>
            </w:r>
            <w:r w:rsidRPr="003C44DD">
              <w:rPr>
                <w:rFonts w:ascii="Calibri" w:hAnsi="Calibri"/>
                <w:sz w:val="20"/>
                <w:szCs w:val="20"/>
              </w:rPr>
              <w:t>(Cf. Référentiel de compétences).</w:t>
            </w:r>
          </w:p>
          <w:p w14:paraId="6AD743AB" w14:textId="77777777" w:rsidR="00A15E80" w:rsidRPr="003C44DD" w:rsidRDefault="00A15E80" w:rsidP="007A2D50">
            <w:pPr>
              <w:jc w:val="both"/>
              <w:rPr>
                <w:rFonts w:ascii="Calibri" w:hAnsi="Calibri"/>
                <w:b/>
                <w:sz w:val="20"/>
                <w:szCs w:val="20"/>
              </w:rPr>
            </w:pPr>
          </w:p>
          <w:p w14:paraId="5F4BF78C" w14:textId="77777777" w:rsidR="007A2D50" w:rsidRPr="003C44DD" w:rsidRDefault="007A2D50" w:rsidP="007A2D50">
            <w:pPr>
              <w:jc w:val="both"/>
              <w:rPr>
                <w:rFonts w:ascii="Calibri" w:hAnsi="Calibri"/>
                <w:b/>
                <w:sz w:val="20"/>
                <w:szCs w:val="20"/>
              </w:rPr>
            </w:pPr>
          </w:p>
          <w:p w14:paraId="00649C97" w14:textId="77777777" w:rsidR="006B3DB6" w:rsidRPr="003C44DD" w:rsidRDefault="006B3DB6" w:rsidP="006B3DB6">
            <w:pPr>
              <w:rPr>
                <w:rFonts w:ascii="Calibri" w:hAnsi="Calibri"/>
                <w:sz w:val="20"/>
                <w:szCs w:val="20"/>
              </w:rPr>
            </w:pPr>
            <w:r w:rsidRPr="003C44DD">
              <w:rPr>
                <w:rFonts w:ascii="Calibri" w:hAnsi="Calibri"/>
                <w:b/>
                <w:sz w:val="20"/>
                <w:szCs w:val="20"/>
              </w:rPr>
              <w:t xml:space="preserve">Compétence 1 : </w:t>
            </w:r>
            <w:r w:rsidRPr="003C44DD">
              <w:rPr>
                <w:rFonts w:ascii="Calibri" w:hAnsi="Calibri"/>
                <w:sz w:val="20"/>
                <w:szCs w:val="20"/>
              </w:rPr>
              <w:t>Evaluer une situation clinique et établir un diagnostic dans le domaine infirmier</w:t>
            </w:r>
          </w:p>
          <w:p w14:paraId="2ED80175" w14:textId="77777777" w:rsidR="006B3DB6" w:rsidRPr="003C44DD" w:rsidRDefault="006B3DB6" w:rsidP="006B3DB6">
            <w:pPr>
              <w:rPr>
                <w:rFonts w:ascii="Calibri" w:hAnsi="Calibri"/>
                <w:sz w:val="20"/>
                <w:szCs w:val="20"/>
              </w:rPr>
            </w:pPr>
          </w:p>
          <w:p w14:paraId="2FBCAC9D" w14:textId="77777777" w:rsidR="006B3DB6" w:rsidRPr="003C44DD" w:rsidRDefault="006B3DB6" w:rsidP="006B3DB6">
            <w:pPr>
              <w:rPr>
                <w:rFonts w:ascii="Calibri" w:hAnsi="Calibri"/>
                <w:sz w:val="20"/>
                <w:szCs w:val="20"/>
              </w:rPr>
            </w:pPr>
            <w:r w:rsidRPr="003C44DD">
              <w:rPr>
                <w:rFonts w:ascii="Calibri" w:hAnsi="Calibri"/>
                <w:b/>
                <w:sz w:val="20"/>
                <w:szCs w:val="20"/>
              </w:rPr>
              <w:t>Compétence 2</w:t>
            </w:r>
            <w:r w:rsidRPr="003C44DD">
              <w:rPr>
                <w:rFonts w:ascii="Calibri" w:hAnsi="Calibri"/>
                <w:sz w:val="20"/>
                <w:szCs w:val="20"/>
              </w:rPr>
              <w:t xml:space="preserve"> : Concevoir et conduire un projet de soins infirmiers </w:t>
            </w:r>
          </w:p>
          <w:p w14:paraId="7436D35B" w14:textId="77777777" w:rsidR="006B3DB6" w:rsidRPr="003C44DD" w:rsidRDefault="006B3DB6" w:rsidP="006B3DB6">
            <w:pPr>
              <w:rPr>
                <w:rFonts w:ascii="Calibri" w:hAnsi="Calibri"/>
                <w:sz w:val="20"/>
                <w:szCs w:val="20"/>
              </w:rPr>
            </w:pPr>
          </w:p>
          <w:p w14:paraId="76573F78" w14:textId="77777777" w:rsidR="006B3DB6" w:rsidRPr="003C44DD" w:rsidRDefault="006B3DB6" w:rsidP="006B3DB6">
            <w:pPr>
              <w:rPr>
                <w:rFonts w:ascii="Calibri" w:hAnsi="Calibri"/>
                <w:sz w:val="20"/>
                <w:szCs w:val="20"/>
              </w:rPr>
            </w:pPr>
            <w:r w:rsidRPr="003C44DD">
              <w:rPr>
                <w:rFonts w:ascii="Calibri" w:hAnsi="Calibri"/>
                <w:b/>
                <w:sz w:val="20"/>
                <w:szCs w:val="20"/>
              </w:rPr>
              <w:t>Compétence 3</w:t>
            </w:r>
            <w:r w:rsidRPr="003C44DD">
              <w:rPr>
                <w:rFonts w:ascii="Calibri" w:hAnsi="Calibri"/>
                <w:sz w:val="20"/>
                <w:szCs w:val="20"/>
              </w:rPr>
              <w:t> : Accompagner une personne dans la réalisation de ses soins quotidiens</w:t>
            </w:r>
          </w:p>
          <w:p w14:paraId="0C2AD0B7" w14:textId="77777777" w:rsidR="006B3DB6" w:rsidRPr="003C44DD" w:rsidRDefault="006B3DB6" w:rsidP="006B3DB6">
            <w:pPr>
              <w:rPr>
                <w:rFonts w:ascii="Calibri" w:hAnsi="Calibri"/>
                <w:sz w:val="20"/>
                <w:szCs w:val="20"/>
              </w:rPr>
            </w:pPr>
          </w:p>
          <w:p w14:paraId="6195A22B" w14:textId="77777777" w:rsidR="006B3DB6" w:rsidRDefault="006B3DB6" w:rsidP="006B3DB6">
            <w:pPr>
              <w:rPr>
                <w:rFonts w:ascii="Calibri" w:hAnsi="Calibri"/>
                <w:sz w:val="20"/>
                <w:szCs w:val="20"/>
              </w:rPr>
            </w:pPr>
            <w:r w:rsidRPr="003C44DD">
              <w:rPr>
                <w:rFonts w:ascii="Calibri" w:hAnsi="Calibri"/>
                <w:b/>
                <w:sz w:val="20"/>
                <w:szCs w:val="20"/>
              </w:rPr>
              <w:t>Compétence 4</w:t>
            </w:r>
            <w:r w:rsidRPr="003C44DD">
              <w:rPr>
                <w:rFonts w:ascii="Calibri" w:hAnsi="Calibri"/>
                <w:sz w:val="20"/>
                <w:szCs w:val="20"/>
              </w:rPr>
              <w:t> : Mettre en œuvre des actions à visée diagnostique et thérapeutique</w:t>
            </w:r>
          </w:p>
          <w:p w14:paraId="447B3379" w14:textId="77777777" w:rsidR="00184E58" w:rsidRDefault="00184E58" w:rsidP="006B3DB6">
            <w:pPr>
              <w:rPr>
                <w:rFonts w:ascii="Calibri" w:hAnsi="Calibri"/>
                <w:sz w:val="20"/>
                <w:szCs w:val="20"/>
              </w:rPr>
            </w:pPr>
          </w:p>
          <w:p w14:paraId="4572795B" w14:textId="77777777" w:rsidR="00184E58" w:rsidRPr="003C44DD" w:rsidRDefault="00184E58" w:rsidP="00184E58">
            <w:pPr>
              <w:rPr>
                <w:rFonts w:ascii="Calibri" w:hAnsi="Calibri"/>
                <w:sz w:val="20"/>
                <w:szCs w:val="20"/>
              </w:rPr>
            </w:pPr>
            <w:r>
              <w:rPr>
                <w:rFonts w:ascii="Calibri" w:hAnsi="Calibri"/>
                <w:b/>
                <w:sz w:val="20"/>
                <w:szCs w:val="20"/>
              </w:rPr>
              <w:t>Compétence 6</w:t>
            </w:r>
            <w:r w:rsidRPr="003C44DD">
              <w:rPr>
                <w:rFonts w:ascii="Calibri" w:hAnsi="Calibri"/>
                <w:sz w:val="20"/>
                <w:szCs w:val="20"/>
              </w:rPr>
              <w:t xml:space="preserve"> : </w:t>
            </w:r>
            <w:r>
              <w:rPr>
                <w:rFonts w:ascii="Calibri" w:hAnsi="Calibri"/>
                <w:sz w:val="20"/>
                <w:szCs w:val="20"/>
              </w:rPr>
              <w:t>Communiquer et conduire une relation dans un contexte de soins</w:t>
            </w:r>
          </w:p>
          <w:p w14:paraId="53A66E13" w14:textId="77777777" w:rsidR="006B3DB6" w:rsidRPr="003C44DD" w:rsidRDefault="006B3DB6" w:rsidP="006B3DB6">
            <w:pPr>
              <w:rPr>
                <w:rFonts w:ascii="Calibri" w:hAnsi="Calibri"/>
                <w:sz w:val="20"/>
                <w:szCs w:val="20"/>
              </w:rPr>
            </w:pPr>
          </w:p>
          <w:p w14:paraId="32D9BCD3" w14:textId="77777777" w:rsidR="006B3DB6" w:rsidRDefault="006B3DB6" w:rsidP="006B3DB6">
            <w:pPr>
              <w:rPr>
                <w:rFonts w:ascii="Calibri" w:hAnsi="Calibri"/>
                <w:sz w:val="20"/>
                <w:szCs w:val="20"/>
              </w:rPr>
            </w:pPr>
            <w:r w:rsidRPr="003C44DD">
              <w:rPr>
                <w:rFonts w:ascii="Calibri" w:hAnsi="Calibri"/>
                <w:b/>
                <w:sz w:val="20"/>
                <w:szCs w:val="20"/>
              </w:rPr>
              <w:t>Compétence 9</w:t>
            </w:r>
            <w:r w:rsidRPr="003C44DD">
              <w:rPr>
                <w:rFonts w:ascii="Calibri" w:hAnsi="Calibri"/>
                <w:sz w:val="20"/>
                <w:szCs w:val="20"/>
              </w:rPr>
              <w:t> : Organiser et coordonner les interventions soignantes</w:t>
            </w:r>
          </w:p>
          <w:p w14:paraId="662DB009" w14:textId="77777777" w:rsidR="006B3DB6" w:rsidRPr="003C44DD" w:rsidRDefault="006B3DB6" w:rsidP="006B3DB6">
            <w:pPr>
              <w:rPr>
                <w:rFonts w:ascii="Calibri" w:hAnsi="Calibri"/>
                <w:sz w:val="20"/>
                <w:szCs w:val="20"/>
              </w:rPr>
            </w:pPr>
          </w:p>
          <w:p w14:paraId="01C72AC1" w14:textId="77777777" w:rsidR="007A2D50" w:rsidRPr="003C44DD" w:rsidRDefault="007A2D50" w:rsidP="007A2D50">
            <w:pPr>
              <w:jc w:val="both"/>
              <w:rPr>
                <w:rFonts w:ascii="Calibri" w:hAnsi="Calibri"/>
                <w:b/>
                <w:sz w:val="20"/>
                <w:szCs w:val="20"/>
                <w:u w:val="single"/>
              </w:rPr>
            </w:pPr>
          </w:p>
          <w:p w14:paraId="50BFEDA7" w14:textId="77777777" w:rsidR="00A761B8" w:rsidRPr="003C44DD" w:rsidRDefault="00A761B8" w:rsidP="00A761B8">
            <w:pPr>
              <w:numPr>
                <w:ilvl w:val="0"/>
                <w:numId w:val="11"/>
              </w:numPr>
              <w:rPr>
                <w:rFonts w:ascii="Calibri" w:hAnsi="Calibri"/>
                <w:b/>
                <w:sz w:val="20"/>
                <w:szCs w:val="20"/>
                <w:u w:val="single"/>
              </w:rPr>
            </w:pPr>
            <w:r w:rsidRPr="003C44DD">
              <w:rPr>
                <w:rFonts w:ascii="Calibri" w:hAnsi="Calibri"/>
                <w:b/>
                <w:sz w:val="20"/>
                <w:szCs w:val="20"/>
                <w:u w:val="single"/>
              </w:rPr>
              <w:t>Situation N°2 </w:t>
            </w:r>
          </w:p>
          <w:p w14:paraId="6E0CFAB5" w14:textId="77777777" w:rsidR="00A761B8" w:rsidRDefault="00A761B8" w:rsidP="00A761B8">
            <w:pPr>
              <w:rPr>
                <w:rFonts w:ascii="Calibri" w:hAnsi="Calibri"/>
                <w:b/>
                <w:sz w:val="20"/>
                <w:szCs w:val="20"/>
                <w:u w:val="single"/>
              </w:rPr>
            </w:pPr>
          </w:p>
          <w:p w14:paraId="02FAD6D6" w14:textId="77777777" w:rsidR="007A2D50" w:rsidRPr="007A2D50" w:rsidRDefault="006B3DB6" w:rsidP="007A2D50">
            <w:pPr>
              <w:rPr>
                <w:rFonts w:ascii="Calibri" w:hAnsi="Calibri"/>
                <w:sz w:val="20"/>
                <w:szCs w:val="20"/>
                <w:u w:val="single"/>
              </w:rPr>
            </w:pPr>
            <w:r>
              <w:rPr>
                <w:rFonts w:ascii="Calibri" w:hAnsi="Calibri"/>
                <w:sz w:val="20"/>
                <w:szCs w:val="20"/>
                <w:u w:val="single"/>
              </w:rPr>
              <w:t xml:space="preserve">Assurer les transmissions d’une personne souffrant de dépression résistante lors des temps de relève pluri professionnelles </w:t>
            </w:r>
          </w:p>
          <w:p w14:paraId="6C108490" w14:textId="77777777" w:rsidR="007A2D50" w:rsidRPr="007A2D50" w:rsidRDefault="007A2D50" w:rsidP="007A2D50">
            <w:pPr>
              <w:rPr>
                <w:rFonts w:ascii="Calibri" w:hAnsi="Calibri"/>
                <w:sz w:val="20"/>
                <w:szCs w:val="20"/>
                <w:u w:val="single"/>
              </w:rPr>
            </w:pPr>
          </w:p>
          <w:p w14:paraId="50BA8AB0" w14:textId="77777777" w:rsidR="007A2D50" w:rsidRPr="003C44DD" w:rsidRDefault="007A2D50" w:rsidP="007A2D50">
            <w:pPr>
              <w:rPr>
                <w:rFonts w:ascii="Calibri" w:hAnsi="Calibri"/>
                <w:sz w:val="20"/>
                <w:szCs w:val="20"/>
              </w:rPr>
            </w:pPr>
            <w:r w:rsidRPr="003C44DD">
              <w:rPr>
                <w:rFonts w:ascii="Calibri" w:hAnsi="Calibri"/>
                <w:b/>
                <w:sz w:val="20"/>
                <w:szCs w:val="20"/>
              </w:rPr>
              <w:t>Activités spécifiques et prévalentes</w:t>
            </w:r>
            <w:r w:rsidRPr="003C44DD">
              <w:rPr>
                <w:rFonts w:ascii="Calibri" w:hAnsi="Calibri"/>
                <w:sz w:val="20"/>
                <w:szCs w:val="20"/>
              </w:rPr>
              <w:t xml:space="preserve"> (Cf. référentiel d’activités) :</w:t>
            </w:r>
          </w:p>
          <w:p w14:paraId="1F6774F4" w14:textId="77777777" w:rsidR="007A2D50" w:rsidRDefault="007A2D50" w:rsidP="00A761B8">
            <w:pPr>
              <w:rPr>
                <w:rFonts w:ascii="Calibri" w:hAnsi="Calibri"/>
                <w:b/>
                <w:sz w:val="20"/>
                <w:szCs w:val="20"/>
                <w:u w:val="single"/>
              </w:rPr>
            </w:pPr>
          </w:p>
          <w:p w14:paraId="5EFE8782" w14:textId="77777777" w:rsidR="007A2D50" w:rsidRDefault="006B3DB6" w:rsidP="007C3EFC">
            <w:pPr>
              <w:numPr>
                <w:ilvl w:val="1"/>
                <w:numId w:val="20"/>
              </w:numPr>
              <w:tabs>
                <w:tab w:val="left" w:pos="1125"/>
                <w:tab w:val="left" w:pos="1500"/>
              </w:tabs>
              <w:rPr>
                <w:rFonts w:ascii="Calibri" w:hAnsi="Calibri"/>
                <w:sz w:val="20"/>
                <w:szCs w:val="20"/>
              </w:rPr>
            </w:pPr>
            <w:r>
              <w:rPr>
                <w:rFonts w:ascii="Calibri" w:hAnsi="Calibri"/>
                <w:sz w:val="20"/>
                <w:szCs w:val="20"/>
              </w:rPr>
              <w:t xml:space="preserve">Prendre la parole dans un groupe </w:t>
            </w:r>
          </w:p>
          <w:p w14:paraId="65A18261" w14:textId="77777777" w:rsidR="006B3DB6" w:rsidRDefault="006B3DB6" w:rsidP="007C3EFC">
            <w:pPr>
              <w:numPr>
                <w:ilvl w:val="1"/>
                <w:numId w:val="20"/>
              </w:numPr>
              <w:tabs>
                <w:tab w:val="left" w:pos="1125"/>
                <w:tab w:val="left" w:pos="1500"/>
              </w:tabs>
              <w:rPr>
                <w:rFonts w:ascii="Calibri" w:hAnsi="Calibri"/>
                <w:sz w:val="20"/>
                <w:szCs w:val="20"/>
              </w:rPr>
            </w:pPr>
            <w:r>
              <w:rPr>
                <w:rFonts w:ascii="Calibri" w:hAnsi="Calibri"/>
                <w:sz w:val="20"/>
                <w:szCs w:val="20"/>
              </w:rPr>
              <w:t xml:space="preserve">Mobiliser des données cliniques et théoriques pour décrire l’état clinique du patient </w:t>
            </w:r>
          </w:p>
          <w:p w14:paraId="0013C29F" w14:textId="77777777" w:rsidR="006B3DB6" w:rsidRDefault="006B3DB6" w:rsidP="007C3EFC">
            <w:pPr>
              <w:numPr>
                <w:ilvl w:val="1"/>
                <w:numId w:val="20"/>
              </w:numPr>
              <w:tabs>
                <w:tab w:val="left" w:pos="1125"/>
                <w:tab w:val="left" w:pos="1500"/>
              </w:tabs>
              <w:rPr>
                <w:rFonts w:ascii="Calibri" w:hAnsi="Calibri"/>
                <w:sz w:val="20"/>
                <w:szCs w:val="20"/>
              </w:rPr>
            </w:pPr>
            <w:r>
              <w:rPr>
                <w:rFonts w:ascii="Calibri" w:hAnsi="Calibri"/>
                <w:sz w:val="20"/>
                <w:szCs w:val="20"/>
              </w:rPr>
              <w:t xml:space="preserve">S’exprimer dans un langage professionnel  </w:t>
            </w:r>
          </w:p>
          <w:p w14:paraId="111DF926" w14:textId="77777777" w:rsidR="006B3DB6" w:rsidRDefault="006B3DB6" w:rsidP="007C3EFC">
            <w:pPr>
              <w:numPr>
                <w:ilvl w:val="1"/>
                <w:numId w:val="20"/>
              </w:numPr>
              <w:tabs>
                <w:tab w:val="left" w:pos="1125"/>
                <w:tab w:val="left" w:pos="1500"/>
              </w:tabs>
              <w:rPr>
                <w:rFonts w:ascii="Calibri" w:hAnsi="Calibri"/>
                <w:sz w:val="20"/>
                <w:szCs w:val="20"/>
              </w:rPr>
            </w:pPr>
            <w:r>
              <w:rPr>
                <w:rFonts w:ascii="Calibri" w:hAnsi="Calibri"/>
                <w:sz w:val="20"/>
                <w:szCs w:val="20"/>
              </w:rPr>
              <w:t xml:space="preserve">Transmettre des données objectives et des consignes </w:t>
            </w:r>
          </w:p>
          <w:p w14:paraId="45EBE0CD" w14:textId="77777777" w:rsidR="006B3DB6" w:rsidRDefault="006B3DB6" w:rsidP="007C3EFC">
            <w:pPr>
              <w:numPr>
                <w:ilvl w:val="1"/>
                <w:numId w:val="20"/>
              </w:numPr>
              <w:tabs>
                <w:tab w:val="left" w:pos="1125"/>
                <w:tab w:val="left" w:pos="1500"/>
              </w:tabs>
              <w:rPr>
                <w:rFonts w:ascii="Calibri" w:hAnsi="Calibri"/>
                <w:sz w:val="20"/>
                <w:szCs w:val="20"/>
              </w:rPr>
            </w:pPr>
            <w:r>
              <w:rPr>
                <w:rFonts w:ascii="Calibri" w:hAnsi="Calibri"/>
                <w:sz w:val="20"/>
                <w:szCs w:val="20"/>
              </w:rPr>
              <w:t>Ecouter</w:t>
            </w:r>
          </w:p>
          <w:p w14:paraId="051BF03D" w14:textId="77777777" w:rsidR="00F31E97" w:rsidRDefault="006B3DB6" w:rsidP="007C3EFC">
            <w:pPr>
              <w:numPr>
                <w:ilvl w:val="1"/>
                <w:numId w:val="20"/>
              </w:numPr>
              <w:tabs>
                <w:tab w:val="left" w:pos="1125"/>
                <w:tab w:val="left" w:pos="1500"/>
              </w:tabs>
              <w:rPr>
                <w:rFonts w:ascii="Calibri" w:hAnsi="Calibri"/>
                <w:sz w:val="20"/>
                <w:szCs w:val="20"/>
              </w:rPr>
            </w:pPr>
            <w:r>
              <w:rPr>
                <w:rFonts w:ascii="Calibri" w:hAnsi="Calibri"/>
                <w:sz w:val="20"/>
                <w:szCs w:val="20"/>
              </w:rPr>
              <w:t xml:space="preserve">Intervenir respectueusement dans les </w:t>
            </w:r>
            <w:r w:rsidR="00F31E97">
              <w:rPr>
                <w:rFonts w:ascii="Calibri" w:hAnsi="Calibri"/>
                <w:sz w:val="20"/>
                <w:szCs w:val="20"/>
              </w:rPr>
              <w:t>échanges,</w:t>
            </w:r>
          </w:p>
          <w:p w14:paraId="1BDBF44F" w14:textId="77777777" w:rsidR="006B3DB6" w:rsidRDefault="00F31E97" w:rsidP="007C3EFC">
            <w:pPr>
              <w:numPr>
                <w:ilvl w:val="1"/>
                <w:numId w:val="20"/>
              </w:numPr>
              <w:tabs>
                <w:tab w:val="left" w:pos="1125"/>
                <w:tab w:val="left" w:pos="1500"/>
              </w:tabs>
              <w:rPr>
                <w:rFonts w:ascii="Calibri" w:hAnsi="Calibri"/>
                <w:sz w:val="20"/>
                <w:szCs w:val="20"/>
              </w:rPr>
            </w:pPr>
            <w:r>
              <w:rPr>
                <w:rFonts w:ascii="Calibri" w:hAnsi="Calibri"/>
                <w:sz w:val="20"/>
                <w:szCs w:val="20"/>
              </w:rPr>
              <w:t xml:space="preserve"> E</w:t>
            </w:r>
            <w:r w:rsidR="006B3DB6">
              <w:rPr>
                <w:rFonts w:ascii="Calibri" w:hAnsi="Calibri"/>
                <w:sz w:val="20"/>
                <w:szCs w:val="20"/>
              </w:rPr>
              <w:t>non</w:t>
            </w:r>
            <w:r>
              <w:rPr>
                <w:rFonts w:ascii="Calibri" w:hAnsi="Calibri"/>
                <w:sz w:val="20"/>
                <w:szCs w:val="20"/>
              </w:rPr>
              <w:t xml:space="preserve">cer et argumenter un avis personnel </w:t>
            </w:r>
          </w:p>
          <w:p w14:paraId="60382B40" w14:textId="77777777" w:rsidR="00F31E97" w:rsidRDefault="00F31E97" w:rsidP="007C3EFC">
            <w:pPr>
              <w:numPr>
                <w:ilvl w:val="1"/>
                <w:numId w:val="20"/>
              </w:numPr>
              <w:tabs>
                <w:tab w:val="left" w:pos="1125"/>
                <w:tab w:val="left" w:pos="1500"/>
              </w:tabs>
              <w:rPr>
                <w:rFonts w:ascii="Calibri" w:hAnsi="Calibri"/>
                <w:sz w:val="20"/>
                <w:szCs w:val="20"/>
              </w:rPr>
            </w:pPr>
            <w:r>
              <w:rPr>
                <w:rFonts w:ascii="Calibri" w:hAnsi="Calibri"/>
                <w:sz w:val="20"/>
                <w:szCs w:val="20"/>
              </w:rPr>
              <w:t xml:space="preserve">Réguler les échanges au sein du groupe pluri professionnel </w:t>
            </w:r>
          </w:p>
          <w:p w14:paraId="65E02B10" w14:textId="77777777" w:rsidR="00F31E97" w:rsidRPr="007A2D50" w:rsidRDefault="00F31E97" w:rsidP="00F31E97">
            <w:pPr>
              <w:tabs>
                <w:tab w:val="left" w:pos="1125"/>
                <w:tab w:val="left" w:pos="1500"/>
              </w:tabs>
              <w:ind w:left="1440"/>
              <w:rPr>
                <w:rFonts w:ascii="Calibri" w:hAnsi="Calibri"/>
                <w:sz w:val="20"/>
                <w:szCs w:val="20"/>
              </w:rPr>
            </w:pPr>
          </w:p>
          <w:p w14:paraId="63E0E578" w14:textId="77777777" w:rsidR="00A64C73" w:rsidRPr="003C44DD" w:rsidRDefault="00A64C73" w:rsidP="00A64C73">
            <w:pPr>
              <w:rPr>
                <w:rFonts w:ascii="Calibri" w:hAnsi="Calibri"/>
                <w:b/>
                <w:sz w:val="20"/>
                <w:szCs w:val="20"/>
              </w:rPr>
            </w:pPr>
            <w:r w:rsidRPr="003C44DD">
              <w:rPr>
                <w:rFonts w:ascii="Calibri" w:hAnsi="Calibri"/>
                <w:b/>
                <w:sz w:val="20"/>
                <w:szCs w:val="20"/>
              </w:rPr>
              <w:t xml:space="preserve">Cette situation vous permettra de mobiliser les compétences ci-dessous. Elles seront également évaluables </w:t>
            </w:r>
            <w:r w:rsidRPr="003C44DD">
              <w:rPr>
                <w:rFonts w:ascii="Calibri" w:hAnsi="Calibri"/>
                <w:sz w:val="20"/>
                <w:szCs w:val="20"/>
              </w:rPr>
              <w:t>(Cf. Référentiel de compétences).</w:t>
            </w:r>
          </w:p>
          <w:p w14:paraId="45D01292" w14:textId="77777777" w:rsidR="00A64C73" w:rsidRDefault="00A64C73" w:rsidP="007A2D50">
            <w:pPr>
              <w:tabs>
                <w:tab w:val="left" w:pos="1125"/>
                <w:tab w:val="left" w:pos="1500"/>
              </w:tabs>
              <w:ind w:left="1440"/>
              <w:rPr>
                <w:rFonts w:ascii="Calibri" w:hAnsi="Calibri"/>
                <w:sz w:val="20"/>
                <w:szCs w:val="20"/>
              </w:rPr>
            </w:pPr>
          </w:p>
          <w:p w14:paraId="5A654D0B" w14:textId="77777777" w:rsidR="007A2D50" w:rsidRPr="003C44DD" w:rsidRDefault="007A2D50" w:rsidP="007A2D50">
            <w:pPr>
              <w:rPr>
                <w:rFonts w:ascii="Calibri" w:hAnsi="Calibri"/>
                <w:sz w:val="20"/>
                <w:szCs w:val="20"/>
              </w:rPr>
            </w:pPr>
            <w:r w:rsidRPr="003C44DD">
              <w:rPr>
                <w:rFonts w:ascii="Calibri" w:hAnsi="Calibri"/>
                <w:b/>
                <w:sz w:val="20"/>
                <w:szCs w:val="20"/>
              </w:rPr>
              <w:t>Compétence 2</w:t>
            </w:r>
            <w:r w:rsidRPr="003C44DD">
              <w:rPr>
                <w:rFonts w:ascii="Calibri" w:hAnsi="Calibri"/>
                <w:sz w:val="20"/>
                <w:szCs w:val="20"/>
              </w:rPr>
              <w:t xml:space="preserve"> : Concevoir et conduire un projet de soins infirmiers </w:t>
            </w:r>
          </w:p>
          <w:p w14:paraId="7B498F4F" w14:textId="77777777" w:rsidR="007A2D50" w:rsidRPr="003C44DD" w:rsidRDefault="007A2D50" w:rsidP="007A2D50">
            <w:pPr>
              <w:rPr>
                <w:rFonts w:ascii="Calibri" w:hAnsi="Calibri"/>
                <w:sz w:val="20"/>
                <w:szCs w:val="20"/>
              </w:rPr>
            </w:pPr>
          </w:p>
          <w:p w14:paraId="500BD49E" w14:textId="77777777" w:rsidR="007A2D50" w:rsidRPr="003C44DD" w:rsidRDefault="007A2D50" w:rsidP="007A2D50">
            <w:pPr>
              <w:rPr>
                <w:rFonts w:ascii="Calibri" w:hAnsi="Calibri"/>
                <w:sz w:val="20"/>
                <w:szCs w:val="20"/>
              </w:rPr>
            </w:pPr>
            <w:r w:rsidRPr="003C44DD">
              <w:rPr>
                <w:rFonts w:ascii="Calibri" w:hAnsi="Calibri"/>
                <w:b/>
                <w:sz w:val="20"/>
                <w:szCs w:val="20"/>
              </w:rPr>
              <w:t>Compétence 4</w:t>
            </w:r>
            <w:r w:rsidRPr="003C44DD">
              <w:rPr>
                <w:rFonts w:ascii="Calibri" w:hAnsi="Calibri"/>
                <w:sz w:val="20"/>
                <w:szCs w:val="20"/>
              </w:rPr>
              <w:t> : Mettre en œuvre des actions à visée diagnostique et thérapeutique</w:t>
            </w:r>
          </w:p>
          <w:p w14:paraId="70E8823E" w14:textId="77777777" w:rsidR="007A2D50" w:rsidRPr="003C44DD" w:rsidRDefault="007A2D50" w:rsidP="007A2D50">
            <w:pPr>
              <w:rPr>
                <w:rFonts w:ascii="Calibri" w:hAnsi="Calibri"/>
                <w:sz w:val="20"/>
                <w:szCs w:val="20"/>
              </w:rPr>
            </w:pPr>
          </w:p>
          <w:p w14:paraId="22D9845A" w14:textId="77777777" w:rsidR="007A2D50" w:rsidRPr="003C44DD" w:rsidRDefault="007A2D50" w:rsidP="007A2D50">
            <w:pPr>
              <w:rPr>
                <w:rFonts w:ascii="Calibri" w:hAnsi="Calibri"/>
                <w:sz w:val="20"/>
                <w:szCs w:val="20"/>
              </w:rPr>
            </w:pPr>
            <w:r w:rsidRPr="003C44DD">
              <w:rPr>
                <w:rFonts w:ascii="Calibri" w:hAnsi="Calibri"/>
                <w:b/>
                <w:sz w:val="20"/>
                <w:szCs w:val="20"/>
              </w:rPr>
              <w:t>Compétence 7</w:t>
            </w:r>
            <w:r w:rsidRPr="003C44DD">
              <w:rPr>
                <w:rFonts w:ascii="Calibri" w:hAnsi="Calibri"/>
                <w:sz w:val="20"/>
                <w:szCs w:val="20"/>
              </w:rPr>
              <w:t> : Analyser la qualité et améliorer sa pratique professionnelle</w:t>
            </w:r>
          </w:p>
          <w:p w14:paraId="0DB7460B" w14:textId="77777777" w:rsidR="007A2D50" w:rsidRPr="003C44DD" w:rsidRDefault="007A2D50" w:rsidP="007A2D50">
            <w:pPr>
              <w:rPr>
                <w:rFonts w:ascii="Calibri" w:hAnsi="Calibri"/>
                <w:sz w:val="20"/>
                <w:szCs w:val="20"/>
              </w:rPr>
            </w:pPr>
          </w:p>
          <w:p w14:paraId="4B06C333" w14:textId="77777777" w:rsidR="007A2D50" w:rsidRPr="003C44DD" w:rsidRDefault="007A2D50" w:rsidP="007A2D50">
            <w:pPr>
              <w:rPr>
                <w:rFonts w:ascii="Calibri" w:hAnsi="Calibri"/>
                <w:sz w:val="20"/>
                <w:szCs w:val="20"/>
              </w:rPr>
            </w:pPr>
            <w:r w:rsidRPr="003C44DD">
              <w:rPr>
                <w:rFonts w:ascii="Calibri" w:hAnsi="Calibri"/>
                <w:b/>
                <w:sz w:val="20"/>
                <w:szCs w:val="20"/>
              </w:rPr>
              <w:t>Compétence 9</w:t>
            </w:r>
            <w:r w:rsidRPr="003C44DD">
              <w:rPr>
                <w:rFonts w:ascii="Calibri" w:hAnsi="Calibri"/>
                <w:sz w:val="20"/>
                <w:szCs w:val="20"/>
              </w:rPr>
              <w:t> : Organiser et coordonner les interventions soignantes</w:t>
            </w:r>
          </w:p>
          <w:p w14:paraId="5D7B6600" w14:textId="77777777" w:rsidR="0098399E" w:rsidRDefault="0098399E" w:rsidP="0098399E">
            <w:pPr>
              <w:rPr>
                <w:rFonts w:ascii="Calibri" w:hAnsi="Calibri" w:cs="Arial"/>
                <w:sz w:val="20"/>
                <w:szCs w:val="20"/>
              </w:rPr>
            </w:pPr>
          </w:p>
          <w:p w14:paraId="6204EC1C" w14:textId="77777777" w:rsidR="004E6AFF" w:rsidRPr="004E6AFF" w:rsidRDefault="004E6AFF" w:rsidP="004E6AFF">
            <w:pPr>
              <w:numPr>
                <w:ilvl w:val="0"/>
                <w:numId w:val="11"/>
              </w:numPr>
              <w:rPr>
                <w:rFonts w:ascii="Calibri" w:hAnsi="Calibri" w:cs="Arial"/>
                <w:sz w:val="20"/>
                <w:szCs w:val="20"/>
              </w:rPr>
            </w:pPr>
            <w:r>
              <w:rPr>
                <w:rFonts w:ascii="Calibri" w:hAnsi="Calibri" w:cs="Arial"/>
                <w:b/>
                <w:sz w:val="20"/>
                <w:szCs w:val="20"/>
                <w:u w:val="single"/>
              </w:rPr>
              <w:t xml:space="preserve">Situation N°3 </w:t>
            </w:r>
          </w:p>
          <w:p w14:paraId="71E2CD67" w14:textId="77777777" w:rsidR="004E6AFF" w:rsidRDefault="004E6AFF" w:rsidP="004E6AFF">
            <w:pPr>
              <w:rPr>
                <w:rFonts w:ascii="Calibri" w:hAnsi="Calibri" w:cs="Arial"/>
                <w:b/>
                <w:sz w:val="20"/>
                <w:szCs w:val="20"/>
                <w:u w:val="single"/>
              </w:rPr>
            </w:pPr>
          </w:p>
          <w:p w14:paraId="24EEE374" w14:textId="77777777" w:rsidR="00A447E9" w:rsidRDefault="00DF52E0" w:rsidP="004E6AFF">
            <w:pPr>
              <w:rPr>
                <w:rFonts w:ascii="Calibri" w:hAnsi="Calibri" w:cs="Arial"/>
                <w:sz w:val="20"/>
                <w:szCs w:val="20"/>
                <w:u w:val="single"/>
              </w:rPr>
            </w:pPr>
            <w:r>
              <w:rPr>
                <w:rFonts w:ascii="Calibri" w:hAnsi="Calibri" w:cs="Arial"/>
                <w:sz w:val="20"/>
                <w:szCs w:val="20"/>
                <w:u w:val="single"/>
              </w:rPr>
              <w:t>Accueil du patient en SSPI lors de sa sortie de salle de traitement en post ECT immédiat :</w:t>
            </w:r>
          </w:p>
          <w:p w14:paraId="7B989681" w14:textId="77777777" w:rsidR="00A447E9" w:rsidRDefault="00A447E9" w:rsidP="004E6AFF">
            <w:pPr>
              <w:rPr>
                <w:rFonts w:ascii="Calibri" w:hAnsi="Calibri" w:cs="Arial"/>
                <w:sz w:val="20"/>
                <w:szCs w:val="20"/>
                <w:u w:val="single"/>
              </w:rPr>
            </w:pPr>
          </w:p>
          <w:p w14:paraId="27D2CA00" w14:textId="77777777" w:rsidR="00A447E9" w:rsidRDefault="00A447E9" w:rsidP="00A447E9">
            <w:pPr>
              <w:rPr>
                <w:rFonts w:ascii="Calibri" w:hAnsi="Calibri"/>
                <w:sz w:val="20"/>
                <w:szCs w:val="20"/>
              </w:rPr>
            </w:pPr>
            <w:r w:rsidRPr="003C44DD">
              <w:rPr>
                <w:rFonts w:ascii="Calibri" w:hAnsi="Calibri"/>
                <w:b/>
                <w:sz w:val="20"/>
                <w:szCs w:val="20"/>
              </w:rPr>
              <w:t>Activités spécifiques et prévalentes</w:t>
            </w:r>
            <w:r w:rsidRPr="003C44DD">
              <w:rPr>
                <w:rFonts w:ascii="Calibri" w:hAnsi="Calibri"/>
                <w:sz w:val="20"/>
                <w:szCs w:val="20"/>
              </w:rPr>
              <w:t xml:space="preserve"> (Cf. référentiel d’activités) :</w:t>
            </w:r>
          </w:p>
          <w:p w14:paraId="5C9C34A5" w14:textId="77777777" w:rsidR="00A447E9" w:rsidRDefault="00A447E9" w:rsidP="00A447E9">
            <w:pPr>
              <w:rPr>
                <w:rFonts w:ascii="Calibri" w:hAnsi="Calibri"/>
                <w:sz w:val="20"/>
                <w:szCs w:val="20"/>
              </w:rPr>
            </w:pPr>
          </w:p>
          <w:p w14:paraId="6F9C8531" w14:textId="77777777" w:rsidR="00A447E9" w:rsidRDefault="00A25CB9" w:rsidP="00A15E80">
            <w:pPr>
              <w:tabs>
                <w:tab w:val="left" w:pos="1125"/>
                <w:tab w:val="left" w:pos="1500"/>
              </w:tabs>
              <w:rPr>
                <w:rFonts w:ascii="Calibri" w:hAnsi="Calibri"/>
                <w:b/>
                <w:sz w:val="20"/>
                <w:szCs w:val="20"/>
                <w:u w:val="single"/>
              </w:rPr>
            </w:pPr>
            <w:r w:rsidRPr="00A15E80">
              <w:rPr>
                <w:rFonts w:ascii="Calibri" w:hAnsi="Calibri"/>
                <w:b/>
                <w:sz w:val="20"/>
                <w:szCs w:val="20"/>
                <w:u w:val="single"/>
              </w:rPr>
              <w:t>Observation de l’état de santé d’une personne</w:t>
            </w:r>
            <w:r w:rsidR="00A15E80">
              <w:rPr>
                <w:rFonts w:ascii="Calibri" w:hAnsi="Calibri"/>
                <w:b/>
                <w:sz w:val="20"/>
                <w:szCs w:val="20"/>
                <w:u w:val="single"/>
              </w:rPr>
              <w:t> :</w:t>
            </w:r>
          </w:p>
          <w:p w14:paraId="62AE8E2D" w14:textId="77777777" w:rsidR="00A15E80" w:rsidRDefault="00A15E80" w:rsidP="00A15E80">
            <w:pPr>
              <w:tabs>
                <w:tab w:val="left" w:pos="1125"/>
                <w:tab w:val="left" w:pos="1500"/>
              </w:tabs>
              <w:rPr>
                <w:rFonts w:ascii="Calibri" w:hAnsi="Calibri"/>
                <w:sz w:val="20"/>
                <w:szCs w:val="20"/>
              </w:rPr>
            </w:pPr>
          </w:p>
          <w:p w14:paraId="5D914B68" w14:textId="77777777" w:rsidR="00A15E80" w:rsidRDefault="00A15E80" w:rsidP="00A15E80">
            <w:pPr>
              <w:pStyle w:val="Paragraphedeliste"/>
              <w:numPr>
                <w:ilvl w:val="0"/>
                <w:numId w:val="17"/>
              </w:numPr>
              <w:tabs>
                <w:tab w:val="left" w:pos="1125"/>
                <w:tab w:val="left" w:pos="1500"/>
              </w:tabs>
              <w:rPr>
                <w:sz w:val="20"/>
                <w:szCs w:val="20"/>
              </w:rPr>
            </w:pPr>
            <w:r>
              <w:rPr>
                <w:sz w:val="20"/>
                <w:szCs w:val="20"/>
              </w:rPr>
              <w:lastRenderedPageBreak/>
              <w:t>Repérage des signes de détresse respiratoire (tirage, couleurs des téguments…)</w:t>
            </w:r>
          </w:p>
          <w:p w14:paraId="2A06C6AD" w14:textId="77777777" w:rsidR="00A15E80" w:rsidRDefault="00A15E80" w:rsidP="00A15E80">
            <w:pPr>
              <w:pStyle w:val="Paragraphedeliste"/>
              <w:numPr>
                <w:ilvl w:val="0"/>
                <w:numId w:val="17"/>
              </w:numPr>
              <w:tabs>
                <w:tab w:val="left" w:pos="1125"/>
                <w:tab w:val="left" w:pos="1500"/>
              </w:tabs>
              <w:rPr>
                <w:sz w:val="20"/>
                <w:szCs w:val="20"/>
              </w:rPr>
            </w:pPr>
            <w:r>
              <w:rPr>
                <w:sz w:val="20"/>
                <w:szCs w:val="20"/>
              </w:rPr>
              <w:t>Repérage des signes de convulsion</w:t>
            </w:r>
          </w:p>
          <w:p w14:paraId="610091EB" w14:textId="77777777" w:rsidR="00AB19B9" w:rsidRPr="00F44CF3" w:rsidRDefault="00AB19B9" w:rsidP="00AB19B9">
            <w:pPr>
              <w:pStyle w:val="Paragraphedeliste"/>
              <w:tabs>
                <w:tab w:val="left" w:pos="1125"/>
                <w:tab w:val="left" w:pos="1500"/>
              </w:tabs>
              <w:rPr>
                <w:sz w:val="20"/>
                <w:szCs w:val="20"/>
              </w:rPr>
            </w:pPr>
          </w:p>
          <w:p w14:paraId="6DEAD19D" w14:textId="77777777" w:rsidR="00A447E9" w:rsidRDefault="00A25CB9" w:rsidP="00A15E80">
            <w:pPr>
              <w:tabs>
                <w:tab w:val="left" w:pos="1125"/>
                <w:tab w:val="left" w:pos="1500"/>
              </w:tabs>
              <w:rPr>
                <w:rFonts w:ascii="Calibri" w:hAnsi="Calibri"/>
                <w:b/>
                <w:sz w:val="20"/>
                <w:szCs w:val="20"/>
                <w:u w:val="single"/>
              </w:rPr>
            </w:pPr>
            <w:r w:rsidRPr="00A15E80">
              <w:rPr>
                <w:rFonts w:ascii="Calibri" w:hAnsi="Calibri"/>
                <w:b/>
                <w:sz w:val="20"/>
                <w:szCs w:val="20"/>
                <w:u w:val="single"/>
              </w:rPr>
              <w:t>Mesure des paramètres Vitaux, corporels et complémentaires</w:t>
            </w:r>
            <w:r w:rsidR="00A15E80">
              <w:rPr>
                <w:rFonts w:ascii="Calibri" w:hAnsi="Calibri"/>
                <w:b/>
                <w:sz w:val="20"/>
                <w:szCs w:val="20"/>
                <w:u w:val="single"/>
              </w:rPr>
              <w:t> :</w:t>
            </w:r>
          </w:p>
          <w:p w14:paraId="64786DCB" w14:textId="77777777" w:rsidR="00A15E80" w:rsidRDefault="00A15E80" w:rsidP="00A15E80">
            <w:pPr>
              <w:tabs>
                <w:tab w:val="left" w:pos="1125"/>
                <w:tab w:val="left" w:pos="1500"/>
              </w:tabs>
              <w:rPr>
                <w:rFonts w:ascii="Calibri" w:hAnsi="Calibri"/>
                <w:sz w:val="20"/>
                <w:szCs w:val="20"/>
              </w:rPr>
            </w:pPr>
          </w:p>
          <w:p w14:paraId="7B18E507" w14:textId="77777777" w:rsidR="00A15E80" w:rsidRDefault="00975615" w:rsidP="00A15E80">
            <w:pPr>
              <w:pStyle w:val="Paragraphedeliste"/>
              <w:numPr>
                <w:ilvl w:val="0"/>
                <w:numId w:val="17"/>
              </w:numPr>
              <w:tabs>
                <w:tab w:val="left" w:pos="1125"/>
                <w:tab w:val="left" w:pos="1500"/>
              </w:tabs>
              <w:rPr>
                <w:sz w:val="20"/>
                <w:szCs w:val="20"/>
              </w:rPr>
            </w:pPr>
            <w:r>
              <w:rPr>
                <w:sz w:val="20"/>
                <w:szCs w:val="20"/>
              </w:rPr>
              <w:t>Mesure de la pression artérielle à intervalle régulier</w:t>
            </w:r>
          </w:p>
          <w:p w14:paraId="0517270C" w14:textId="77777777" w:rsidR="00975615" w:rsidRDefault="00975615" w:rsidP="00A15E80">
            <w:pPr>
              <w:pStyle w:val="Paragraphedeliste"/>
              <w:numPr>
                <w:ilvl w:val="0"/>
                <w:numId w:val="17"/>
              </w:numPr>
              <w:tabs>
                <w:tab w:val="left" w:pos="1125"/>
                <w:tab w:val="left" w:pos="1500"/>
              </w:tabs>
              <w:rPr>
                <w:sz w:val="20"/>
                <w:szCs w:val="20"/>
              </w:rPr>
            </w:pPr>
            <w:r>
              <w:rPr>
                <w:sz w:val="20"/>
                <w:szCs w:val="20"/>
              </w:rPr>
              <w:t>Mesure du pouls</w:t>
            </w:r>
          </w:p>
          <w:p w14:paraId="6441A13E" w14:textId="77777777" w:rsidR="00975615" w:rsidRDefault="00975615" w:rsidP="00A15E80">
            <w:pPr>
              <w:pStyle w:val="Paragraphedeliste"/>
              <w:numPr>
                <w:ilvl w:val="0"/>
                <w:numId w:val="17"/>
              </w:numPr>
              <w:tabs>
                <w:tab w:val="left" w:pos="1125"/>
                <w:tab w:val="left" w:pos="1500"/>
              </w:tabs>
              <w:rPr>
                <w:sz w:val="20"/>
                <w:szCs w:val="20"/>
              </w:rPr>
            </w:pPr>
            <w:r>
              <w:rPr>
                <w:sz w:val="20"/>
                <w:szCs w:val="20"/>
              </w:rPr>
              <w:t xml:space="preserve">Mesure de la saturation en oxygène, sous O2 et sous air. </w:t>
            </w:r>
          </w:p>
          <w:p w14:paraId="44D3B5F8" w14:textId="77777777" w:rsidR="00975615" w:rsidRDefault="00975615" w:rsidP="00A15E80">
            <w:pPr>
              <w:pStyle w:val="Paragraphedeliste"/>
              <w:numPr>
                <w:ilvl w:val="0"/>
                <w:numId w:val="17"/>
              </w:numPr>
              <w:tabs>
                <w:tab w:val="left" w:pos="1125"/>
                <w:tab w:val="left" w:pos="1500"/>
              </w:tabs>
              <w:rPr>
                <w:sz w:val="20"/>
                <w:szCs w:val="20"/>
              </w:rPr>
            </w:pPr>
            <w:r>
              <w:rPr>
                <w:sz w:val="20"/>
                <w:szCs w:val="20"/>
              </w:rPr>
              <w:t xml:space="preserve">Surveillance du tracé électrocardiographique </w:t>
            </w:r>
          </w:p>
          <w:p w14:paraId="08F8BAE5" w14:textId="77777777" w:rsidR="00975615" w:rsidRDefault="00975615" w:rsidP="00975615">
            <w:pPr>
              <w:pStyle w:val="Paragraphedeliste"/>
              <w:numPr>
                <w:ilvl w:val="0"/>
                <w:numId w:val="17"/>
              </w:numPr>
              <w:tabs>
                <w:tab w:val="left" w:pos="1125"/>
                <w:tab w:val="left" w:pos="1500"/>
              </w:tabs>
              <w:rPr>
                <w:sz w:val="20"/>
                <w:szCs w:val="20"/>
              </w:rPr>
            </w:pPr>
            <w:r>
              <w:rPr>
                <w:sz w:val="20"/>
                <w:szCs w:val="20"/>
              </w:rPr>
              <w:t>Evaluation de la reprise de conscience</w:t>
            </w:r>
          </w:p>
          <w:p w14:paraId="4926A7D3" w14:textId="77777777" w:rsidR="00975615" w:rsidRDefault="00975615" w:rsidP="00975615">
            <w:pPr>
              <w:tabs>
                <w:tab w:val="left" w:pos="1125"/>
                <w:tab w:val="left" w:pos="1500"/>
              </w:tabs>
              <w:rPr>
                <w:sz w:val="20"/>
                <w:szCs w:val="20"/>
              </w:rPr>
            </w:pPr>
          </w:p>
          <w:p w14:paraId="6B01322D" w14:textId="77777777" w:rsidR="00A447E9" w:rsidRDefault="00A25CB9" w:rsidP="00975615">
            <w:pPr>
              <w:tabs>
                <w:tab w:val="left" w:pos="1125"/>
                <w:tab w:val="left" w:pos="1500"/>
              </w:tabs>
              <w:rPr>
                <w:b/>
                <w:sz w:val="20"/>
                <w:szCs w:val="20"/>
                <w:u w:val="single"/>
              </w:rPr>
            </w:pPr>
            <w:r w:rsidRPr="00975615">
              <w:rPr>
                <w:b/>
                <w:sz w:val="20"/>
                <w:szCs w:val="20"/>
                <w:u w:val="single"/>
              </w:rPr>
              <w:t>Surveillance de per</w:t>
            </w:r>
            <w:r w:rsidR="00975615">
              <w:rPr>
                <w:b/>
                <w:sz w:val="20"/>
                <w:szCs w:val="20"/>
                <w:u w:val="single"/>
              </w:rPr>
              <w:t>sonnes ayant bénéficié de soins :</w:t>
            </w:r>
          </w:p>
          <w:p w14:paraId="27EED119" w14:textId="77777777" w:rsidR="00975615" w:rsidRDefault="00975615" w:rsidP="00975615">
            <w:pPr>
              <w:tabs>
                <w:tab w:val="left" w:pos="1125"/>
                <w:tab w:val="left" w:pos="1500"/>
              </w:tabs>
              <w:rPr>
                <w:b/>
                <w:sz w:val="20"/>
                <w:szCs w:val="20"/>
                <w:u w:val="single"/>
              </w:rPr>
            </w:pPr>
          </w:p>
          <w:p w14:paraId="0FD88387" w14:textId="77777777" w:rsidR="00975615" w:rsidRPr="00975615" w:rsidRDefault="00975615" w:rsidP="00975615">
            <w:pPr>
              <w:pStyle w:val="Paragraphedeliste"/>
              <w:numPr>
                <w:ilvl w:val="0"/>
                <w:numId w:val="17"/>
              </w:numPr>
              <w:tabs>
                <w:tab w:val="left" w:pos="1125"/>
                <w:tab w:val="left" w:pos="1500"/>
              </w:tabs>
              <w:rPr>
                <w:b/>
                <w:sz w:val="20"/>
                <w:szCs w:val="20"/>
                <w:u w:val="single"/>
              </w:rPr>
            </w:pPr>
            <w:r>
              <w:rPr>
                <w:sz w:val="20"/>
                <w:szCs w:val="20"/>
              </w:rPr>
              <w:t xml:space="preserve">Ré-installation confortable et physiologique sur le brancard. </w:t>
            </w:r>
          </w:p>
          <w:p w14:paraId="003A848D" w14:textId="77777777" w:rsidR="00975615" w:rsidRPr="00975615" w:rsidRDefault="00975615" w:rsidP="00975615">
            <w:pPr>
              <w:pStyle w:val="Paragraphedeliste"/>
              <w:numPr>
                <w:ilvl w:val="0"/>
                <w:numId w:val="17"/>
              </w:numPr>
              <w:tabs>
                <w:tab w:val="left" w:pos="1125"/>
                <w:tab w:val="left" w:pos="1500"/>
              </w:tabs>
              <w:rPr>
                <w:b/>
                <w:sz w:val="20"/>
                <w:szCs w:val="20"/>
                <w:u w:val="single"/>
              </w:rPr>
            </w:pPr>
            <w:r>
              <w:rPr>
                <w:sz w:val="20"/>
                <w:szCs w:val="20"/>
              </w:rPr>
              <w:t>Mise au propre : Evacuer les déchets.</w:t>
            </w:r>
          </w:p>
          <w:p w14:paraId="5FFBB2AB" w14:textId="77777777" w:rsidR="00975615" w:rsidRPr="00975615" w:rsidRDefault="00975615" w:rsidP="00975615">
            <w:pPr>
              <w:pStyle w:val="Paragraphedeliste"/>
              <w:numPr>
                <w:ilvl w:val="0"/>
                <w:numId w:val="17"/>
              </w:numPr>
              <w:tabs>
                <w:tab w:val="left" w:pos="1125"/>
                <w:tab w:val="left" w:pos="1500"/>
              </w:tabs>
              <w:rPr>
                <w:b/>
                <w:sz w:val="20"/>
                <w:szCs w:val="20"/>
                <w:u w:val="single"/>
              </w:rPr>
            </w:pPr>
            <w:r>
              <w:rPr>
                <w:sz w:val="20"/>
                <w:szCs w:val="20"/>
              </w:rPr>
              <w:t>Sécurisation : baisser le brancard, fixer le scope, ranger les câbles…</w:t>
            </w:r>
          </w:p>
          <w:p w14:paraId="560232B9" w14:textId="77777777" w:rsidR="00975615" w:rsidRPr="00975615" w:rsidRDefault="00975615" w:rsidP="00975615">
            <w:pPr>
              <w:tabs>
                <w:tab w:val="left" w:pos="1125"/>
                <w:tab w:val="left" w:pos="1500"/>
              </w:tabs>
              <w:rPr>
                <w:b/>
                <w:sz w:val="20"/>
                <w:szCs w:val="20"/>
                <w:u w:val="single"/>
              </w:rPr>
            </w:pPr>
            <w:r w:rsidRPr="00975615">
              <w:rPr>
                <w:sz w:val="20"/>
                <w:szCs w:val="20"/>
              </w:rPr>
              <w:t xml:space="preserve"> </w:t>
            </w:r>
          </w:p>
          <w:p w14:paraId="2D60BAF3" w14:textId="77777777" w:rsidR="00A447E9" w:rsidRDefault="00A25CB9" w:rsidP="00975615">
            <w:pPr>
              <w:tabs>
                <w:tab w:val="left" w:pos="1125"/>
                <w:tab w:val="left" w:pos="1500"/>
              </w:tabs>
              <w:rPr>
                <w:rFonts w:ascii="Calibri" w:hAnsi="Calibri"/>
                <w:b/>
                <w:sz w:val="20"/>
                <w:szCs w:val="20"/>
                <w:u w:val="single"/>
              </w:rPr>
            </w:pPr>
            <w:r w:rsidRPr="00975615">
              <w:rPr>
                <w:rFonts w:ascii="Calibri" w:hAnsi="Calibri"/>
                <w:b/>
                <w:sz w:val="20"/>
                <w:szCs w:val="20"/>
                <w:u w:val="single"/>
              </w:rPr>
              <w:t>Réalisation de soins à visée thérapeutique</w:t>
            </w:r>
            <w:r w:rsidR="00975615">
              <w:rPr>
                <w:rFonts w:ascii="Calibri" w:hAnsi="Calibri"/>
                <w:b/>
                <w:sz w:val="20"/>
                <w:szCs w:val="20"/>
                <w:u w:val="single"/>
              </w:rPr>
              <w:t> :</w:t>
            </w:r>
          </w:p>
          <w:p w14:paraId="72F0CAA6" w14:textId="77777777" w:rsidR="00975615" w:rsidRDefault="00975615" w:rsidP="00975615">
            <w:pPr>
              <w:tabs>
                <w:tab w:val="left" w:pos="1125"/>
                <w:tab w:val="left" w:pos="1500"/>
              </w:tabs>
              <w:rPr>
                <w:rFonts w:ascii="Calibri" w:hAnsi="Calibri"/>
                <w:sz w:val="20"/>
                <w:szCs w:val="20"/>
              </w:rPr>
            </w:pPr>
          </w:p>
          <w:p w14:paraId="1A9B425C" w14:textId="77777777" w:rsidR="00975615" w:rsidRDefault="00975615" w:rsidP="00975615">
            <w:pPr>
              <w:pStyle w:val="Paragraphedeliste"/>
              <w:numPr>
                <w:ilvl w:val="0"/>
                <w:numId w:val="17"/>
              </w:numPr>
              <w:tabs>
                <w:tab w:val="left" w:pos="1125"/>
                <w:tab w:val="left" w:pos="1500"/>
              </w:tabs>
              <w:rPr>
                <w:sz w:val="20"/>
                <w:szCs w:val="20"/>
              </w:rPr>
            </w:pPr>
            <w:r>
              <w:rPr>
                <w:sz w:val="20"/>
                <w:szCs w:val="20"/>
              </w:rPr>
              <w:t>Evaluer la nécessité d’une aspiration laryngée</w:t>
            </w:r>
          </w:p>
          <w:p w14:paraId="514D873B" w14:textId="77777777" w:rsidR="00975615" w:rsidRDefault="00975615" w:rsidP="00975615">
            <w:pPr>
              <w:pStyle w:val="Paragraphedeliste"/>
              <w:numPr>
                <w:ilvl w:val="0"/>
                <w:numId w:val="17"/>
              </w:numPr>
              <w:tabs>
                <w:tab w:val="left" w:pos="1125"/>
                <w:tab w:val="left" w:pos="1500"/>
              </w:tabs>
              <w:rPr>
                <w:sz w:val="20"/>
                <w:szCs w:val="20"/>
              </w:rPr>
            </w:pPr>
            <w:r>
              <w:rPr>
                <w:sz w:val="20"/>
                <w:szCs w:val="20"/>
              </w:rPr>
              <w:t>Gestion de l’oxygénothérapie sous la responsabilité de l’anesthésiste</w:t>
            </w:r>
          </w:p>
          <w:p w14:paraId="2649CB09" w14:textId="77777777" w:rsidR="00975615" w:rsidRDefault="00975615" w:rsidP="00975615">
            <w:pPr>
              <w:pStyle w:val="Paragraphedeliste"/>
              <w:numPr>
                <w:ilvl w:val="0"/>
                <w:numId w:val="17"/>
              </w:numPr>
              <w:tabs>
                <w:tab w:val="left" w:pos="1125"/>
                <w:tab w:val="left" w:pos="1500"/>
              </w:tabs>
              <w:rPr>
                <w:sz w:val="20"/>
                <w:szCs w:val="20"/>
              </w:rPr>
            </w:pPr>
            <w:r>
              <w:rPr>
                <w:sz w:val="20"/>
                <w:szCs w:val="20"/>
              </w:rPr>
              <w:t>Repérage des anomalies des paramètres vitaux, transmissions au médecin anesthésiste</w:t>
            </w:r>
          </w:p>
          <w:p w14:paraId="77FEE19F" w14:textId="77777777" w:rsidR="00975615" w:rsidRPr="00975615" w:rsidRDefault="00975615" w:rsidP="00975615">
            <w:pPr>
              <w:pStyle w:val="Paragraphedeliste"/>
              <w:numPr>
                <w:ilvl w:val="0"/>
                <w:numId w:val="17"/>
              </w:numPr>
              <w:tabs>
                <w:tab w:val="left" w:pos="1125"/>
                <w:tab w:val="left" w:pos="1500"/>
              </w:tabs>
              <w:rPr>
                <w:sz w:val="20"/>
                <w:szCs w:val="20"/>
              </w:rPr>
            </w:pPr>
            <w:r>
              <w:rPr>
                <w:sz w:val="20"/>
                <w:szCs w:val="20"/>
              </w:rPr>
              <w:t xml:space="preserve">Réassurance et réorientation du patient. </w:t>
            </w:r>
          </w:p>
          <w:p w14:paraId="08228A4D" w14:textId="77777777" w:rsidR="00975615" w:rsidRDefault="00975615" w:rsidP="00975615">
            <w:pPr>
              <w:tabs>
                <w:tab w:val="left" w:pos="1125"/>
                <w:tab w:val="left" w:pos="1500"/>
              </w:tabs>
              <w:rPr>
                <w:rFonts w:ascii="Calibri" w:hAnsi="Calibri"/>
                <w:sz w:val="20"/>
                <w:szCs w:val="20"/>
              </w:rPr>
            </w:pPr>
          </w:p>
          <w:p w14:paraId="30205110" w14:textId="77777777" w:rsidR="00A447E9" w:rsidRDefault="00A25CB9" w:rsidP="00975615">
            <w:pPr>
              <w:tabs>
                <w:tab w:val="left" w:pos="1125"/>
                <w:tab w:val="left" w:pos="1500"/>
              </w:tabs>
              <w:rPr>
                <w:rFonts w:ascii="Calibri" w:hAnsi="Calibri"/>
                <w:b/>
                <w:sz w:val="20"/>
                <w:szCs w:val="20"/>
                <w:u w:val="single"/>
              </w:rPr>
            </w:pPr>
            <w:r w:rsidRPr="00975615">
              <w:rPr>
                <w:rFonts w:ascii="Calibri" w:hAnsi="Calibri"/>
                <w:b/>
                <w:sz w:val="20"/>
                <w:szCs w:val="20"/>
                <w:u w:val="single"/>
              </w:rPr>
              <w:t>Enregistrement des données sur le dossier du patient</w:t>
            </w:r>
            <w:r w:rsidR="00975615">
              <w:rPr>
                <w:rFonts w:ascii="Calibri" w:hAnsi="Calibri"/>
                <w:b/>
                <w:sz w:val="20"/>
                <w:szCs w:val="20"/>
                <w:u w:val="single"/>
              </w:rPr>
              <w:t> :</w:t>
            </w:r>
          </w:p>
          <w:p w14:paraId="62D2A947" w14:textId="77777777" w:rsidR="00975615" w:rsidRDefault="00975615" w:rsidP="00975615">
            <w:pPr>
              <w:tabs>
                <w:tab w:val="left" w:pos="1125"/>
                <w:tab w:val="left" w:pos="1500"/>
              </w:tabs>
              <w:rPr>
                <w:rFonts w:ascii="Calibri" w:hAnsi="Calibri"/>
                <w:b/>
                <w:sz w:val="20"/>
                <w:szCs w:val="20"/>
                <w:u w:val="single"/>
              </w:rPr>
            </w:pPr>
          </w:p>
          <w:p w14:paraId="46B4FA29" w14:textId="77777777" w:rsidR="00975615" w:rsidRPr="00F44CF3" w:rsidRDefault="00975615" w:rsidP="00975615">
            <w:pPr>
              <w:pStyle w:val="Paragraphedeliste"/>
              <w:numPr>
                <w:ilvl w:val="0"/>
                <w:numId w:val="17"/>
              </w:numPr>
              <w:tabs>
                <w:tab w:val="left" w:pos="1125"/>
                <w:tab w:val="left" w:pos="1500"/>
              </w:tabs>
              <w:rPr>
                <w:b/>
                <w:sz w:val="20"/>
                <w:szCs w:val="20"/>
                <w:u w:val="single"/>
              </w:rPr>
            </w:pPr>
            <w:r>
              <w:rPr>
                <w:sz w:val="20"/>
                <w:szCs w:val="20"/>
              </w:rPr>
              <w:t>Relever les constantes sur la feuille de surveillance SSPI</w:t>
            </w:r>
          </w:p>
          <w:p w14:paraId="27EDC9EB" w14:textId="77777777" w:rsidR="00F44CF3" w:rsidRPr="00975615" w:rsidRDefault="00F44CF3" w:rsidP="00975615">
            <w:pPr>
              <w:pStyle w:val="Paragraphedeliste"/>
              <w:numPr>
                <w:ilvl w:val="0"/>
                <w:numId w:val="17"/>
              </w:numPr>
              <w:tabs>
                <w:tab w:val="left" w:pos="1125"/>
                <w:tab w:val="left" w:pos="1500"/>
              </w:tabs>
              <w:rPr>
                <w:b/>
                <w:sz w:val="20"/>
                <w:szCs w:val="20"/>
                <w:u w:val="single"/>
              </w:rPr>
            </w:pPr>
            <w:r>
              <w:rPr>
                <w:sz w:val="20"/>
                <w:szCs w:val="20"/>
              </w:rPr>
              <w:t>Annoter tous les soins et prescription réalisés en post critique</w:t>
            </w:r>
          </w:p>
          <w:p w14:paraId="6867F9BC" w14:textId="77777777" w:rsidR="00975615" w:rsidRPr="00975615" w:rsidRDefault="00975615" w:rsidP="00975615">
            <w:pPr>
              <w:pStyle w:val="Paragraphedeliste"/>
              <w:numPr>
                <w:ilvl w:val="0"/>
                <w:numId w:val="17"/>
              </w:numPr>
              <w:tabs>
                <w:tab w:val="left" w:pos="1125"/>
                <w:tab w:val="left" w:pos="1500"/>
              </w:tabs>
              <w:rPr>
                <w:b/>
                <w:sz w:val="20"/>
                <w:szCs w:val="20"/>
                <w:u w:val="single"/>
              </w:rPr>
            </w:pPr>
            <w:r>
              <w:rPr>
                <w:sz w:val="20"/>
                <w:szCs w:val="20"/>
              </w:rPr>
              <w:t xml:space="preserve">Scanner la feuille de surveillance dans le DPI </w:t>
            </w:r>
          </w:p>
          <w:p w14:paraId="77E4986E" w14:textId="77777777" w:rsidR="00A25CB9" w:rsidRDefault="00A25CB9" w:rsidP="00A25CB9">
            <w:pPr>
              <w:tabs>
                <w:tab w:val="left" w:pos="1125"/>
                <w:tab w:val="left" w:pos="1500"/>
              </w:tabs>
              <w:rPr>
                <w:rFonts w:ascii="Calibri" w:hAnsi="Calibri"/>
                <w:sz w:val="20"/>
                <w:szCs w:val="20"/>
              </w:rPr>
            </w:pPr>
          </w:p>
          <w:p w14:paraId="17B8ACD3" w14:textId="77777777" w:rsidR="00A25CB9" w:rsidRDefault="00A25CB9" w:rsidP="00A25CB9">
            <w:pPr>
              <w:tabs>
                <w:tab w:val="left" w:pos="1125"/>
                <w:tab w:val="left" w:pos="1500"/>
              </w:tabs>
              <w:rPr>
                <w:rFonts w:ascii="Calibri" w:hAnsi="Calibri"/>
                <w:sz w:val="20"/>
                <w:szCs w:val="20"/>
              </w:rPr>
            </w:pPr>
          </w:p>
          <w:p w14:paraId="22CACDAE" w14:textId="77777777" w:rsidR="00A25CB9" w:rsidRDefault="00A25CB9" w:rsidP="00A25CB9">
            <w:pPr>
              <w:tabs>
                <w:tab w:val="left" w:pos="1125"/>
                <w:tab w:val="left" w:pos="1500"/>
              </w:tabs>
              <w:rPr>
                <w:rFonts w:ascii="Calibri" w:hAnsi="Calibri"/>
                <w:sz w:val="20"/>
                <w:szCs w:val="20"/>
              </w:rPr>
            </w:pPr>
            <w:r w:rsidRPr="003C44DD">
              <w:rPr>
                <w:rFonts w:ascii="Calibri" w:hAnsi="Calibri"/>
                <w:b/>
                <w:sz w:val="20"/>
                <w:szCs w:val="20"/>
              </w:rPr>
              <w:t xml:space="preserve">Cette situation vous permettra de mobiliser les compétences ci-dessous. Elles seront également évaluables </w:t>
            </w:r>
            <w:r w:rsidRPr="003C44DD">
              <w:rPr>
                <w:rFonts w:ascii="Calibri" w:hAnsi="Calibri"/>
                <w:sz w:val="20"/>
                <w:szCs w:val="20"/>
              </w:rPr>
              <w:t>(Cf. Référentiel de compétences).</w:t>
            </w:r>
          </w:p>
          <w:p w14:paraId="59415A6F" w14:textId="77777777" w:rsidR="00A25CB9" w:rsidRDefault="00A25CB9" w:rsidP="00A25CB9">
            <w:pPr>
              <w:tabs>
                <w:tab w:val="left" w:pos="1125"/>
                <w:tab w:val="left" w:pos="1500"/>
              </w:tabs>
              <w:rPr>
                <w:rFonts w:ascii="Calibri" w:hAnsi="Calibri"/>
                <w:sz w:val="20"/>
                <w:szCs w:val="20"/>
              </w:rPr>
            </w:pPr>
          </w:p>
          <w:p w14:paraId="3B374671" w14:textId="77777777" w:rsidR="00184E58" w:rsidRPr="003C44DD" w:rsidRDefault="00184E58" w:rsidP="00184E58">
            <w:pPr>
              <w:rPr>
                <w:rFonts w:ascii="Calibri" w:hAnsi="Calibri"/>
                <w:sz w:val="20"/>
                <w:szCs w:val="20"/>
              </w:rPr>
            </w:pPr>
            <w:r w:rsidRPr="003C44DD">
              <w:rPr>
                <w:rFonts w:ascii="Calibri" w:hAnsi="Calibri"/>
                <w:b/>
                <w:sz w:val="20"/>
                <w:szCs w:val="20"/>
              </w:rPr>
              <w:t xml:space="preserve">Compétence 1 : </w:t>
            </w:r>
            <w:r w:rsidRPr="003C44DD">
              <w:rPr>
                <w:rFonts w:ascii="Calibri" w:hAnsi="Calibri"/>
                <w:sz w:val="20"/>
                <w:szCs w:val="20"/>
              </w:rPr>
              <w:t>Evaluer une situation clinique et établir un diagnostic dans le domaine infirmier</w:t>
            </w:r>
          </w:p>
          <w:p w14:paraId="52962907" w14:textId="77777777" w:rsidR="00184E58" w:rsidRDefault="00184E58" w:rsidP="00A25CB9">
            <w:pPr>
              <w:tabs>
                <w:tab w:val="left" w:pos="1125"/>
                <w:tab w:val="left" w:pos="1500"/>
              </w:tabs>
              <w:rPr>
                <w:rFonts w:ascii="Calibri" w:hAnsi="Calibri"/>
                <w:sz w:val="20"/>
                <w:szCs w:val="20"/>
              </w:rPr>
            </w:pPr>
          </w:p>
          <w:p w14:paraId="65B0D26C" w14:textId="77777777" w:rsidR="00A25CB9" w:rsidRPr="003C44DD" w:rsidRDefault="00A25CB9" w:rsidP="00A25CB9">
            <w:pPr>
              <w:rPr>
                <w:rFonts w:ascii="Calibri" w:hAnsi="Calibri"/>
                <w:sz w:val="20"/>
                <w:szCs w:val="20"/>
              </w:rPr>
            </w:pPr>
            <w:r w:rsidRPr="003C44DD">
              <w:rPr>
                <w:rFonts w:ascii="Calibri" w:hAnsi="Calibri"/>
                <w:b/>
                <w:sz w:val="20"/>
                <w:szCs w:val="20"/>
              </w:rPr>
              <w:t>Compétence 2</w:t>
            </w:r>
            <w:r w:rsidRPr="003C44DD">
              <w:rPr>
                <w:rFonts w:ascii="Calibri" w:hAnsi="Calibri"/>
                <w:sz w:val="20"/>
                <w:szCs w:val="20"/>
              </w:rPr>
              <w:t xml:space="preserve"> : Concevoir et conduire un projet de soins infirmiers </w:t>
            </w:r>
          </w:p>
          <w:p w14:paraId="4B85741E" w14:textId="77777777" w:rsidR="00A25CB9" w:rsidRPr="003C44DD" w:rsidRDefault="00A25CB9" w:rsidP="00A25CB9">
            <w:pPr>
              <w:rPr>
                <w:rFonts w:ascii="Calibri" w:hAnsi="Calibri"/>
                <w:sz w:val="20"/>
                <w:szCs w:val="20"/>
              </w:rPr>
            </w:pPr>
          </w:p>
          <w:p w14:paraId="59C4788A" w14:textId="77777777" w:rsidR="00A25CB9" w:rsidRDefault="00A25CB9" w:rsidP="00A25CB9">
            <w:pPr>
              <w:rPr>
                <w:rFonts w:ascii="Calibri" w:hAnsi="Calibri"/>
                <w:sz w:val="20"/>
                <w:szCs w:val="20"/>
              </w:rPr>
            </w:pPr>
            <w:r w:rsidRPr="003C44DD">
              <w:rPr>
                <w:rFonts w:ascii="Calibri" w:hAnsi="Calibri"/>
                <w:b/>
                <w:sz w:val="20"/>
                <w:szCs w:val="20"/>
              </w:rPr>
              <w:t>Compétence 4</w:t>
            </w:r>
            <w:r w:rsidRPr="003C44DD">
              <w:rPr>
                <w:rFonts w:ascii="Calibri" w:hAnsi="Calibri"/>
                <w:sz w:val="20"/>
                <w:szCs w:val="20"/>
              </w:rPr>
              <w:t> : Mettre en œuvre des actions à visée diagnostique et thérapeutique</w:t>
            </w:r>
          </w:p>
          <w:p w14:paraId="61513793" w14:textId="77777777" w:rsidR="0032581A" w:rsidRDefault="0032581A" w:rsidP="00A25CB9">
            <w:pPr>
              <w:rPr>
                <w:rFonts w:ascii="Calibri" w:hAnsi="Calibri"/>
                <w:sz w:val="20"/>
                <w:szCs w:val="20"/>
              </w:rPr>
            </w:pPr>
          </w:p>
          <w:p w14:paraId="03CDDC65" w14:textId="77777777" w:rsidR="0032581A" w:rsidRPr="003C44DD" w:rsidRDefault="0032581A" w:rsidP="0032581A">
            <w:pPr>
              <w:rPr>
                <w:rFonts w:ascii="Calibri" w:hAnsi="Calibri"/>
                <w:sz w:val="20"/>
                <w:szCs w:val="20"/>
              </w:rPr>
            </w:pPr>
            <w:r>
              <w:rPr>
                <w:rFonts w:ascii="Calibri" w:hAnsi="Calibri"/>
                <w:b/>
                <w:sz w:val="20"/>
                <w:szCs w:val="20"/>
              </w:rPr>
              <w:t>Compétence 6</w:t>
            </w:r>
            <w:r w:rsidRPr="003C44DD">
              <w:rPr>
                <w:rFonts w:ascii="Calibri" w:hAnsi="Calibri"/>
                <w:sz w:val="20"/>
                <w:szCs w:val="20"/>
              </w:rPr>
              <w:t xml:space="preserve"> : </w:t>
            </w:r>
            <w:r>
              <w:rPr>
                <w:rFonts w:ascii="Calibri" w:hAnsi="Calibri"/>
                <w:sz w:val="20"/>
                <w:szCs w:val="20"/>
              </w:rPr>
              <w:t>Communiquer et conduire une relation dans un contexte de soins</w:t>
            </w:r>
          </w:p>
          <w:p w14:paraId="0B8CC7F1" w14:textId="77777777" w:rsidR="00A25CB9" w:rsidRPr="003C44DD" w:rsidRDefault="00A25CB9" w:rsidP="00A25CB9">
            <w:pPr>
              <w:rPr>
                <w:rFonts w:ascii="Calibri" w:hAnsi="Calibri"/>
                <w:sz w:val="20"/>
                <w:szCs w:val="20"/>
              </w:rPr>
            </w:pPr>
          </w:p>
          <w:p w14:paraId="32DF1356" w14:textId="77777777" w:rsidR="00A25CB9" w:rsidRDefault="00A25CB9" w:rsidP="00A25CB9">
            <w:pPr>
              <w:tabs>
                <w:tab w:val="left" w:pos="1125"/>
                <w:tab w:val="left" w:pos="1500"/>
              </w:tabs>
              <w:rPr>
                <w:rFonts w:ascii="Calibri" w:hAnsi="Calibri"/>
                <w:sz w:val="20"/>
                <w:szCs w:val="20"/>
              </w:rPr>
            </w:pPr>
            <w:r w:rsidRPr="003C44DD">
              <w:rPr>
                <w:rFonts w:ascii="Calibri" w:hAnsi="Calibri"/>
                <w:b/>
                <w:sz w:val="20"/>
                <w:szCs w:val="20"/>
              </w:rPr>
              <w:t>Compétence 9</w:t>
            </w:r>
            <w:r w:rsidRPr="003C44DD">
              <w:rPr>
                <w:rFonts w:ascii="Calibri" w:hAnsi="Calibri"/>
                <w:sz w:val="20"/>
                <w:szCs w:val="20"/>
              </w:rPr>
              <w:t> : Organiser et coordonner les interventions soignantes</w:t>
            </w:r>
          </w:p>
          <w:p w14:paraId="32F59938" w14:textId="77777777" w:rsidR="00A25CB9" w:rsidRDefault="00A25CB9" w:rsidP="00A25CB9">
            <w:pPr>
              <w:tabs>
                <w:tab w:val="left" w:pos="1125"/>
                <w:tab w:val="left" w:pos="1500"/>
              </w:tabs>
              <w:rPr>
                <w:rFonts w:ascii="Calibri" w:hAnsi="Calibri"/>
                <w:sz w:val="20"/>
                <w:szCs w:val="20"/>
              </w:rPr>
            </w:pPr>
          </w:p>
          <w:p w14:paraId="1303BE0E" w14:textId="77777777" w:rsidR="00A447E9" w:rsidRPr="00A447E9" w:rsidRDefault="00A447E9" w:rsidP="004E6AFF">
            <w:pPr>
              <w:rPr>
                <w:rFonts w:ascii="Calibri" w:hAnsi="Calibri" w:cs="Arial"/>
                <w:sz w:val="20"/>
                <w:szCs w:val="20"/>
              </w:rPr>
            </w:pPr>
          </w:p>
        </w:tc>
      </w:tr>
    </w:tbl>
    <w:p w14:paraId="183F6A9D" w14:textId="77777777" w:rsidR="0098399E" w:rsidRDefault="0098399E" w:rsidP="0098399E">
      <w:pPr>
        <w:rPr>
          <w:rFonts w:ascii="Calibri" w:hAnsi="Calibri"/>
          <w:sz w:val="20"/>
          <w:szCs w:val="20"/>
        </w:rPr>
      </w:pPr>
    </w:p>
    <w:p w14:paraId="53E9BA56" w14:textId="77777777" w:rsidR="00F44CF3" w:rsidRDefault="00F44CF3" w:rsidP="0098399E">
      <w:pPr>
        <w:rPr>
          <w:rFonts w:ascii="Calibri" w:hAnsi="Calibri"/>
          <w:sz w:val="20"/>
          <w:szCs w:val="20"/>
        </w:rPr>
      </w:pPr>
    </w:p>
    <w:p w14:paraId="489E6303" w14:textId="77777777" w:rsidR="00F44CF3" w:rsidRDefault="00F44CF3" w:rsidP="0098399E">
      <w:pPr>
        <w:rPr>
          <w:rFonts w:ascii="Calibri" w:hAnsi="Calibri"/>
          <w:sz w:val="20"/>
          <w:szCs w:val="20"/>
        </w:rPr>
      </w:pPr>
    </w:p>
    <w:p w14:paraId="7F4947E6" w14:textId="77777777" w:rsidR="00F44CF3" w:rsidRDefault="00F44CF3" w:rsidP="0098399E">
      <w:pPr>
        <w:rPr>
          <w:rFonts w:ascii="Calibri" w:hAnsi="Calibri"/>
          <w:sz w:val="20"/>
          <w:szCs w:val="20"/>
        </w:rPr>
      </w:pPr>
    </w:p>
    <w:p w14:paraId="39582C47" w14:textId="77777777" w:rsidR="00F44CF3" w:rsidRDefault="00F44CF3" w:rsidP="0098399E">
      <w:pPr>
        <w:rPr>
          <w:rFonts w:ascii="Calibri" w:hAnsi="Calibri"/>
          <w:sz w:val="20"/>
          <w:szCs w:val="20"/>
        </w:rPr>
      </w:pPr>
    </w:p>
    <w:p w14:paraId="06A78506" w14:textId="77777777" w:rsidR="00F44CF3" w:rsidRDefault="00F44CF3" w:rsidP="0098399E">
      <w:pPr>
        <w:rPr>
          <w:rFonts w:ascii="Calibri" w:hAnsi="Calibri"/>
          <w:sz w:val="20"/>
          <w:szCs w:val="20"/>
        </w:rPr>
      </w:pPr>
    </w:p>
    <w:p w14:paraId="63A6F9DD" w14:textId="77777777" w:rsidR="00F44CF3" w:rsidRDefault="00F44CF3" w:rsidP="0098399E">
      <w:pPr>
        <w:rPr>
          <w:rFonts w:ascii="Calibri" w:hAnsi="Calibri"/>
          <w:sz w:val="20"/>
          <w:szCs w:val="20"/>
        </w:rPr>
      </w:pPr>
    </w:p>
    <w:p w14:paraId="17CC8674" w14:textId="77777777" w:rsidR="00F44CF3" w:rsidRDefault="00F44CF3" w:rsidP="0098399E">
      <w:pPr>
        <w:rPr>
          <w:rFonts w:ascii="Calibri" w:hAnsi="Calibri"/>
          <w:sz w:val="20"/>
          <w:szCs w:val="20"/>
        </w:rPr>
      </w:pPr>
    </w:p>
    <w:p w14:paraId="1C4ECA96" w14:textId="77777777" w:rsidR="00F44CF3" w:rsidRDefault="00F44CF3" w:rsidP="0098399E">
      <w:pPr>
        <w:rPr>
          <w:rFonts w:ascii="Calibri" w:hAnsi="Calibri"/>
          <w:sz w:val="20"/>
          <w:szCs w:val="20"/>
        </w:rPr>
      </w:pPr>
    </w:p>
    <w:p w14:paraId="15BEAA0C" w14:textId="77777777" w:rsidR="00F44CF3" w:rsidRDefault="00F44CF3" w:rsidP="0098399E">
      <w:pPr>
        <w:rPr>
          <w:rFonts w:ascii="Calibri" w:hAnsi="Calibri"/>
          <w:sz w:val="20"/>
          <w:szCs w:val="20"/>
        </w:rPr>
      </w:pPr>
    </w:p>
    <w:p w14:paraId="4E8E41C2" w14:textId="77777777" w:rsidR="00F44CF3" w:rsidRPr="003C44DD" w:rsidRDefault="00F44CF3" w:rsidP="0098399E">
      <w:pPr>
        <w:rPr>
          <w:rFonts w:ascii="Calibri" w:hAnsi="Calibri"/>
          <w:sz w:val="20"/>
          <w:szCs w:val="20"/>
        </w:rPr>
      </w:pPr>
    </w:p>
    <w:p w14:paraId="427DA08B" w14:textId="77777777" w:rsidR="00E936E7" w:rsidRPr="003C44DD" w:rsidRDefault="00DC5F05" w:rsidP="007C3EFC">
      <w:pPr>
        <w:numPr>
          <w:ilvl w:val="0"/>
          <w:numId w:val="20"/>
        </w:numPr>
        <w:rPr>
          <w:rFonts w:ascii="Calibri" w:hAnsi="Calibri" w:cs="Arial"/>
          <w:b/>
          <w:sz w:val="20"/>
          <w:szCs w:val="20"/>
        </w:rPr>
      </w:pPr>
      <w:r w:rsidRPr="003C44DD">
        <w:rPr>
          <w:rFonts w:ascii="Calibri" w:hAnsi="Calibri"/>
          <w:b/>
          <w:sz w:val="20"/>
          <w:szCs w:val="20"/>
        </w:rPr>
        <w:t>MOYENS ET RESSOURCES</w:t>
      </w:r>
    </w:p>
    <w:p w14:paraId="6884D201" w14:textId="77777777" w:rsidR="00E936E7" w:rsidRPr="003C44DD" w:rsidRDefault="00E936E7" w:rsidP="00E936E7">
      <w:pPr>
        <w:rPr>
          <w:rFonts w:ascii="Calibri" w:hAnsi="Calibri"/>
          <w:b/>
          <w:sz w:val="20"/>
          <w:szCs w:val="20"/>
        </w:rPr>
      </w:pPr>
    </w:p>
    <w:p w14:paraId="4A796494" w14:textId="77777777" w:rsidR="00E936E7" w:rsidRPr="003C44DD" w:rsidRDefault="00E936E7" w:rsidP="00E936E7">
      <w:pPr>
        <w:rPr>
          <w:rFonts w:ascii="Calibri" w:hAnsi="Calibri" w:cs="Arial"/>
          <w:b/>
          <w:sz w:val="20"/>
          <w:szCs w:val="20"/>
        </w:rPr>
      </w:pPr>
    </w:p>
    <w:tbl>
      <w:tblPr>
        <w:tblW w:w="94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9"/>
      </w:tblGrid>
      <w:tr w:rsidR="00E936E7" w:rsidRPr="003C44DD" w14:paraId="1217D637" w14:textId="77777777" w:rsidTr="00F31E97">
        <w:trPr>
          <w:trHeight w:val="735"/>
        </w:trPr>
        <w:tc>
          <w:tcPr>
            <w:tcW w:w="9449" w:type="dxa"/>
            <w:tcBorders>
              <w:top w:val="single" w:sz="4" w:space="0" w:color="auto"/>
              <w:left w:val="single" w:sz="4" w:space="0" w:color="auto"/>
              <w:bottom w:val="single" w:sz="4" w:space="0" w:color="auto"/>
              <w:right w:val="single" w:sz="4" w:space="0" w:color="auto"/>
            </w:tcBorders>
          </w:tcPr>
          <w:p w14:paraId="2E14510B" w14:textId="77777777" w:rsidR="00F31E97" w:rsidRDefault="00C164B7" w:rsidP="00F31E97">
            <w:pPr>
              <w:rPr>
                <w:rFonts w:ascii="Calibri" w:hAnsi="Calibri" w:cs="Arial"/>
                <w:sz w:val="20"/>
                <w:szCs w:val="20"/>
              </w:rPr>
            </w:pPr>
            <w:r w:rsidRPr="00F31E97">
              <w:rPr>
                <w:rFonts w:ascii="Calibri" w:hAnsi="Calibri" w:cs="Arial"/>
                <w:b/>
                <w:sz w:val="20"/>
                <w:szCs w:val="20"/>
              </w:rPr>
              <w:t>Amplitude horaire</w:t>
            </w:r>
            <w:r w:rsidR="00E936E7" w:rsidRPr="00F31E97">
              <w:rPr>
                <w:rFonts w:ascii="Calibri" w:hAnsi="Calibri" w:cs="Arial"/>
                <w:b/>
                <w:sz w:val="20"/>
                <w:szCs w:val="20"/>
              </w:rPr>
              <w:t xml:space="preserve"> de l’équipe </w:t>
            </w:r>
            <w:r w:rsidRPr="00F31E97">
              <w:rPr>
                <w:rFonts w:ascii="Calibri" w:hAnsi="Calibri" w:cs="Arial"/>
                <w:b/>
                <w:sz w:val="20"/>
                <w:szCs w:val="20"/>
              </w:rPr>
              <w:t>accueillante</w:t>
            </w:r>
            <w:r w:rsidR="00E936E7" w:rsidRPr="003C44DD">
              <w:rPr>
                <w:rFonts w:ascii="Calibri" w:hAnsi="Calibri" w:cs="Arial"/>
                <w:sz w:val="20"/>
                <w:szCs w:val="20"/>
              </w:rPr>
              <w:t> :</w:t>
            </w:r>
            <w:r w:rsidR="00F31E97">
              <w:rPr>
                <w:rFonts w:ascii="Calibri" w:hAnsi="Calibri" w:cs="Arial"/>
                <w:sz w:val="20"/>
                <w:szCs w:val="20"/>
              </w:rPr>
              <w:t xml:space="preserve">                         </w:t>
            </w:r>
            <w:r w:rsidRPr="003C44DD">
              <w:rPr>
                <w:rFonts w:ascii="Calibri" w:hAnsi="Calibri" w:cs="Arial"/>
                <w:sz w:val="20"/>
                <w:szCs w:val="20"/>
              </w:rPr>
              <w:t xml:space="preserve"> </w:t>
            </w:r>
            <w:r w:rsidR="00F31E97">
              <w:rPr>
                <w:rFonts w:ascii="Calibri" w:hAnsi="Calibri" w:cs="Arial"/>
                <w:b/>
                <w:sz w:val="20"/>
                <w:szCs w:val="20"/>
              </w:rPr>
              <w:t xml:space="preserve">Horaires de </w:t>
            </w:r>
            <w:r w:rsidR="00566933">
              <w:rPr>
                <w:rFonts w:ascii="Calibri" w:hAnsi="Calibri" w:cs="Arial"/>
                <w:b/>
                <w:sz w:val="20"/>
                <w:szCs w:val="20"/>
              </w:rPr>
              <w:t xml:space="preserve">l’étudiant </w:t>
            </w:r>
            <w:r w:rsidR="00566933" w:rsidRPr="003C44DD">
              <w:rPr>
                <w:rFonts w:ascii="Calibri" w:hAnsi="Calibri" w:cs="Arial"/>
                <w:sz w:val="20"/>
                <w:szCs w:val="20"/>
              </w:rPr>
              <w:t>:</w:t>
            </w:r>
            <w:r w:rsidR="00F31E97" w:rsidRPr="003C44DD">
              <w:rPr>
                <w:rFonts w:ascii="Calibri" w:hAnsi="Calibri" w:cs="Arial"/>
                <w:sz w:val="20"/>
                <w:szCs w:val="20"/>
              </w:rPr>
              <w:t xml:space="preserve"> </w:t>
            </w:r>
          </w:p>
          <w:p w14:paraId="5C75CD37" w14:textId="77777777" w:rsidR="00F31E97" w:rsidRDefault="00F31E97" w:rsidP="00F31E97">
            <w:pPr>
              <w:rPr>
                <w:rFonts w:ascii="Calibri" w:hAnsi="Calibri" w:cs="Arial"/>
                <w:sz w:val="20"/>
                <w:szCs w:val="20"/>
              </w:rPr>
            </w:pPr>
          </w:p>
          <w:p w14:paraId="2E4E95FE" w14:textId="77777777" w:rsidR="00F31E97" w:rsidRPr="00F31E97" w:rsidRDefault="00F31E97" w:rsidP="00F31E97">
            <w:pPr>
              <w:numPr>
                <w:ilvl w:val="0"/>
                <w:numId w:val="18"/>
              </w:numPr>
              <w:rPr>
                <w:rFonts w:ascii="Calibri" w:hAnsi="Calibri" w:cs="Arial"/>
                <w:sz w:val="20"/>
                <w:szCs w:val="20"/>
              </w:rPr>
            </w:pPr>
            <w:r>
              <w:rPr>
                <w:rFonts w:ascii="Calibri" w:hAnsi="Calibri" w:cs="Arial"/>
                <w:sz w:val="20"/>
                <w:szCs w:val="20"/>
              </w:rPr>
              <w:t xml:space="preserve">Matin de </w:t>
            </w:r>
            <w:r w:rsidR="006F37A9">
              <w:rPr>
                <w:rFonts w:ascii="Calibri" w:hAnsi="Calibri" w:cs="Arial"/>
                <w:sz w:val="20"/>
                <w:szCs w:val="20"/>
              </w:rPr>
              <w:t>7h30 à 15h30</w:t>
            </w:r>
            <w:r>
              <w:rPr>
                <w:rFonts w:ascii="Calibri" w:hAnsi="Calibri" w:cs="Arial"/>
                <w:sz w:val="20"/>
                <w:szCs w:val="20"/>
              </w:rPr>
              <w:t xml:space="preserve">                                             </w:t>
            </w:r>
            <w:r w:rsidR="006F37A9">
              <w:rPr>
                <w:rFonts w:ascii="Calibri" w:hAnsi="Calibri" w:cs="Arial"/>
                <w:sz w:val="20"/>
                <w:szCs w:val="20"/>
              </w:rPr>
              <w:t xml:space="preserve">          Matin de 7</w:t>
            </w:r>
            <w:r w:rsidR="007414AB">
              <w:rPr>
                <w:rFonts w:ascii="Calibri" w:hAnsi="Calibri" w:cs="Arial"/>
                <w:sz w:val="20"/>
                <w:szCs w:val="20"/>
              </w:rPr>
              <w:t>h30 à 14h30</w:t>
            </w:r>
            <w:r>
              <w:rPr>
                <w:rFonts w:ascii="Calibri" w:hAnsi="Calibri" w:cs="Arial"/>
                <w:sz w:val="20"/>
                <w:szCs w:val="20"/>
              </w:rPr>
              <w:t xml:space="preserve">         </w:t>
            </w:r>
            <w:r w:rsidRPr="00F31E97">
              <w:rPr>
                <w:rFonts w:ascii="Calibri" w:hAnsi="Calibri" w:cs="Arial"/>
                <w:sz w:val="20"/>
                <w:szCs w:val="20"/>
              </w:rPr>
              <w:t xml:space="preserve">                                              </w:t>
            </w:r>
          </w:p>
          <w:p w14:paraId="17DCF10A" w14:textId="77777777" w:rsidR="00E936E7" w:rsidRPr="00F44CF3" w:rsidRDefault="006F37A9" w:rsidP="00F44CF3">
            <w:pPr>
              <w:numPr>
                <w:ilvl w:val="0"/>
                <w:numId w:val="18"/>
              </w:numPr>
              <w:rPr>
                <w:rFonts w:ascii="Calibri" w:hAnsi="Calibri" w:cs="Arial"/>
                <w:sz w:val="20"/>
                <w:szCs w:val="20"/>
              </w:rPr>
            </w:pPr>
            <w:r>
              <w:rPr>
                <w:rFonts w:ascii="Calibri" w:hAnsi="Calibri" w:cs="Arial"/>
                <w:sz w:val="20"/>
                <w:szCs w:val="20"/>
              </w:rPr>
              <w:t>Journée de 9h00 à 17h00</w:t>
            </w:r>
            <w:r w:rsidR="00F31E97">
              <w:rPr>
                <w:rFonts w:ascii="Calibri" w:hAnsi="Calibri" w:cs="Arial"/>
                <w:sz w:val="20"/>
                <w:szCs w:val="20"/>
              </w:rPr>
              <w:t xml:space="preserve">                      </w:t>
            </w:r>
            <w:r>
              <w:rPr>
                <w:rFonts w:ascii="Calibri" w:hAnsi="Calibri" w:cs="Arial"/>
                <w:sz w:val="20"/>
                <w:szCs w:val="20"/>
              </w:rPr>
              <w:t xml:space="preserve">                             Journée de 9h à 16h00</w:t>
            </w:r>
          </w:p>
        </w:tc>
      </w:tr>
    </w:tbl>
    <w:p w14:paraId="3781BDB2" w14:textId="77777777" w:rsidR="00E936E7" w:rsidRPr="003C44DD" w:rsidRDefault="00E936E7" w:rsidP="00E936E7">
      <w:pPr>
        <w:rPr>
          <w:rFonts w:ascii="Calibri" w:hAnsi="Calibri"/>
          <w:sz w:val="20"/>
          <w:szCs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936E7" w:rsidRPr="003C44DD" w14:paraId="14137F8C" w14:textId="77777777" w:rsidTr="00696770">
        <w:trPr>
          <w:trHeight w:val="2507"/>
        </w:trPr>
        <w:tc>
          <w:tcPr>
            <w:tcW w:w="9360" w:type="dxa"/>
            <w:tcBorders>
              <w:top w:val="single" w:sz="4" w:space="0" w:color="auto"/>
              <w:left w:val="single" w:sz="4" w:space="0" w:color="auto"/>
              <w:bottom w:val="single" w:sz="4" w:space="0" w:color="auto"/>
              <w:right w:val="single" w:sz="4" w:space="0" w:color="auto"/>
            </w:tcBorders>
          </w:tcPr>
          <w:p w14:paraId="0757149C" w14:textId="77777777" w:rsidR="00E936E7" w:rsidRPr="003C44DD" w:rsidRDefault="00E936E7">
            <w:pPr>
              <w:rPr>
                <w:rFonts w:ascii="Calibri" w:hAnsi="Calibri" w:cs="Arial"/>
                <w:b/>
                <w:sz w:val="20"/>
                <w:szCs w:val="20"/>
              </w:rPr>
            </w:pPr>
            <w:r w:rsidRPr="003C44DD">
              <w:rPr>
                <w:rFonts w:ascii="Calibri" w:hAnsi="Calibri" w:cs="Arial"/>
                <w:b/>
                <w:sz w:val="20"/>
                <w:szCs w:val="20"/>
              </w:rPr>
              <w:t>Conditions pratiques :</w:t>
            </w:r>
          </w:p>
          <w:p w14:paraId="32BE47F7" w14:textId="77777777" w:rsidR="00E936E7" w:rsidRDefault="00696770">
            <w:pPr>
              <w:numPr>
                <w:ilvl w:val="0"/>
                <w:numId w:val="9"/>
              </w:numPr>
              <w:rPr>
                <w:rFonts w:ascii="Calibri" w:hAnsi="Calibri" w:cs="Arial"/>
                <w:sz w:val="20"/>
                <w:szCs w:val="20"/>
              </w:rPr>
            </w:pPr>
            <w:r>
              <w:rPr>
                <w:rFonts w:ascii="Calibri" w:hAnsi="Calibri" w:cs="Arial"/>
                <w:sz w:val="20"/>
                <w:szCs w:val="20"/>
              </w:rPr>
              <w:t xml:space="preserve">Prendre </w:t>
            </w:r>
            <w:r w:rsidR="00E936E7" w:rsidRPr="003C44DD">
              <w:rPr>
                <w:rFonts w:ascii="Calibri" w:hAnsi="Calibri" w:cs="Arial"/>
                <w:sz w:val="20"/>
                <w:szCs w:val="20"/>
              </w:rPr>
              <w:t>contact avec le cadre de santé</w:t>
            </w:r>
            <w:r w:rsidR="00A761B8" w:rsidRPr="003C44DD">
              <w:rPr>
                <w:rFonts w:ascii="Calibri" w:hAnsi="Calibri" w:cs="Arial"/>
                <w:sz w:val="20"/>
                <w:szCs w:val="20"/>
              </w:rPr>
              <w:t xml:space="preserve"> </w:t>
            </w:r>
            <w:r w:rsidR="00F31E97" w:rsidRPr="00696770">
              <w:rPr>
                <w:rFonts w:ascii="Calibri" w:hAnsi="Calibri" w:cs="Arial"/>
                <w:b/>
                <w:sz w:val="20"/>
                <w:szCs w:val="20"/>
              </w:rPr>
              <w:t>au minimum 8 jours avant</w:t>
            </w:r>
            <w:r w:rsidR="00F31E97">
              <w:rPr>
                <w:rFonts w:ascii="Calibri" w:hAnsi="Calibri" w:cs="Arial"/>
                <w:sz w:val="20"/>
                <w:szCs w:val="20"/>
              </w:rPr>
              <w:t xml:space="preserve"> le début du stage </w:t>
            </w:r>
            <w:r w:rsidR="00C164B7" w:rsidRPr="003C44DD">
              <w:rPr>
                <w:rFonts w:ascii="Calibri" w:hAnsi="Calibri" w:cs="Arial"/>
                <w:sz w:val="20"/>
                <w:szCs w:val="20"/>
              </w:rPr>
              <w:t> </w:t>
            </w:r>
          </w:p>
          <w:p w14:paraId="48DB9769" w14:textId="77777777" w:rsidR="00696770" w:rsidRPr="00696770" w:rsidRDefault="00696770">
            <w:pPr>
              <w:numPr>
                <w:ilvl w:val="0"/>
                <w:numId w:val="9"/>
              </w:numPr>
              <w:rPr>
                <w:rFonts w:ascii="Calibri" w:hAnsi="Calibri" w:cs="Arial"/>
                <w:sz w:val="20"/>
                <w:szCs w:val="20"/>
              </w:rPr>
            </w:pPr>
            <w:r>
              <w:rPr>
                <w:rFonts w:ascii="Calibri" w:hAnsi="Calibri" w:cs="Arial"/>
                <w:sz w:val="20"/>
                <w:szCs w:val="20"/>
              </w:rPr>
              <w:t xml:space="preserve">Horaire du </w:t>
            </w:r>
            <w:r w:rsidRPr="00696770">
              <w:rPr>
                <w:rFonts w:ascii="Calibri" w:hAnsi="Calibri" w:cs="Arial"/>
                <w:b/>
                <w:sz w:val="20"/>
                <w:szCs w:val="20"/>
              </w:rPr>
              <w:t>premier jour</w:t>
            </w:r>
            <w:r>
              <w:rPr>
                <w:rFonts w:ascii="Calibri" w:hAnsi="Calibri" w:cs="Arial"/>
                <w:sz w:val="20"/>
                <w:szCs w:val="20"/>
              </w:rPr>
              <w:t xml:space="preserve"> de stage </w:t>
            </w:r>
            <w:r w:rsidR="00B52E71">
              <w:rPr>
                <w:rFonts w:ascii="Calibri" w:hAnsi="Calibri" w:cs="Arial"/>
                <w:b/>
                <w:sz w:val="20"/>
                <w:szCs w:val="20"/>
              </w:rPr>
              <w:t>09h00-16h00</w:t>
            </w:r>
          </w:p>
          <w:p w14:paraId="2B4C7854" w14:textId="77777777" w:rsidR="00696770" w:rsidRDefault="00696770">
            <w:pPr>
              <w:numPr>
                <w:ilvl w:val="0"/>
                <w:numId w:val="9"/>
              </w:numPr>
              <w:rPr>
                <w:rFonts w:ascii="Calibri" w:hAnsi="Calibri" w:cs="Arial"/>
                <w:sz w:val="20"/>
                <w:szCs w:val="20"/>
              </w:rPr>
            </w:pPr>
            <w:r>
              <w:rPr>
                <w:rFonts w:ascii="Calibri" w:hAnsi="Calibri" w:cs="Arial"/>
                <w:sz w:val="20"/>
                <w:szCs w:val="20"/>
              </w:rPr>
              <w:t xml:space="preserve">Tenue : prévoir </w:t>
            </w:r>
            <w:r w:rsidRPr="00696770">
              <w:rPr>
                <w:rFonts w:ascii="Calibri" w:hAnsi="Calibri" w:cs="Arial"/>
                <w:b/>
                <w:sz w:val="20"/>
                <w:szCs w:val="20"/>
              </w:rPr>
              <w:t>une tenue professionnelle adaptée</w:t>
            </w:r>
            <w:r>
              <w:rPr>
                <w:rFonts w:ascii="Calibri" w:hAnsi="Calibri" w:cs="Arial"/>
                <w:sz w:val="20"/>
                <w:szCs w:val="20"/>
              </w:rPr>
              <w:t xml:space="preserve"> et permettant l’identification de l’étudiant </w:t>
            </w:r>
          </w:p>
          <w:p w14:paraId="2FB0F88C" w14:textId="77777777" w:rsidR="00696770" w:rsidRDefault="00696770">
            <w:pPr>
              <w:numPr>
                <w:ilvl w:val="0"/>
                <w:numId w:val="9"/>
              </w:numPr>
              <w:rPr>
                <w:rFonts w:ascii="Calibri" w:hAnsi="Calibri" w:cs="Arial"/>
                <w:sz w:val="20"/>
                <w:szCs w:val="20"/>
              </w:rPr>
            </w:pPr>
            <w:r>
              <w:rPr>
                <w:rFonts w:ascii="Calibri" w:hAnsi="Calibri" w:cs="Arial"/>
                <w:sz w:val="20"/>
                <w:szCs w:val="20"/>
              </w:rPr>
              <w:t xml:space="preserve">Prévoir </w:t>
            </w:r>
            <w:r w:rsidRPr="00696770">
              <w:rPr>
                <w:rFonts w:ascii="Calibri" w:hAnsi="Calibri" w:cs="Arial"/>
                <w:b/>
                <w:sz w:val="20"/>
                <w:szCs w:val="20"/>
              </w:rPr>
              <w:t>un cadenas pour le vestiaire</w:t>
            </w:r>
            <w:r>
              <w:rPr>
                <w:rFonts w:ascii="Calibri" w:hAnsi="Calibri" w:cs="Arial"/>
                <w:sz w:val="20"/>
                <w:szCs w:val="20"/>
              </w:rPr>
              <w:t xml:space="preserve"> </w:t>
            </w:r>
          </w:p>
          <w:p w14:paraId="333BD805" w14:textId="77777777" w:rsidR="00696770" w:rsidRDefault="00696770">
            <w:pPr>
              <w:numPr>
                <w:ilvl w:val="0"/>
                <w:numId w:val="9"/>
              </w:numPr>
              <w:rPr>
                <w:rFonts w:ascii="Calibri" w:hAnsi="Calibri" w:cs="Arial"/>
                <w:sz w:val="20"/>
                <w:szCs w:val="20"/>
              </w:rPr>
            </w:pPr>
            <w:r>
              <w:rPr>
                <w:rFonts w:ascii="Calibri" w:hAnsi="Calibri" w:cs="Arial"/>
                <w:sz w:val="20"/>
                <w:szCs w:val="20"/>
              </w:rPr>
              <w:t xml:space="preserve">Repas : Amener son repas qui pourra être pris sur place </w:t>
            </w:r>
          </w:p>
          <w:p w14:paraId="19DB0465" w14:textId="77777777" w:rsidR="00696770" w:rsidRDefault="00B459F6">
            <w:pPr>
              <w:numPr>
                <w:ilvl w:val="0"/>
                <w:numId w:val="9"/>
              </w:numPr>
              <w:rPr>
                <w:rFonts w:ascii="Calibri" w:hAnsi="Calibri" w:cs="Arial"/>
                <w:sz w:val="20"/>
                <w:szCs w:val="20"/>
              </w:rPr>
            </w:pPr>
            <w:r>
              <w:rPr>
                <w:rFonts w:ascii="Calibri" w:hAnsi="Calibri" w:cs="Arial"/>
                <w:sz w:val="20"/>
                <w:szCs w:val="20"/>
              </w:rPr>
              <w:t xml:space="preserve">Accès TCL bus C8 VINATIER, </w:t>
            </w:r>
            <w:r w:rsidR="00696770">
              <w:rPr>
                <w:rFonts w:ascii="Calibri" w:hAnsi="Calibri" w:cs="Arial"/>
                <w:sz w:val="20"/>
                <w:szCs w:val="20"/>
              </w:rPr>
              <w:t xml:space="preserve">tram T2 arrêt </w:t>
            </w:r>
            <w:r w:rsidR="003A4C6E">
              <w:rPr>
                <w:rFonts w:ascii="Calibri" w:hAnsi="Calibri" w:cs="Arial"/>
                <w:sz w:val="20"/>
                <w:szCs w:val="20"/>
              </w:rPr>
              <w:t>DESGENETTES</w:t>
            </w:r>
            <w:r>
              <w:rPr>
                <w:rFonts w:ascii="Calibri" w:hAnsi="Calibri" w:cs="Arial"/>
                <w:sz w:val="20"/>
                <w:szCs w:val="20"/>
              </w:rPr>
              <w:t>, tram T6 arrêt VINATIER</w:t>
            </w:r>
          </w:p>
          <w:p w14:paraId="02446299" w14:textId="77777777" w:rsidR="00696770" w:rsidRDefault="00696770">
            <w:pPr>
              <w:numPr>
                <w:ilvl w:val="0"/>
                <w:numId w:val="9"/>
              </w:numPr>
              <w:rPr>
                <w:rFonts w:ascii="Calibri" w:hAnsi="Calibri" w:cs="Arial"/>
                <w:sz w:val="20"/>
                <w:szCs w:val="20"/>
              </w:rPr>
            </w:pPr>
            <w:r>
              <w:rPr>
                <w:rFonts w:ascii="Calibri" w:hAnsi="Calibri" w:cs="Arial"/>
                <w:sz w:val="20"/>
                <w:szCs w:val="20"/>
              </w:rPr>
              <w:t>Plan de l’hôpi</w:t>
            </w:r>
            <w:r w:rsidR="00AB19B9">
              <w:rPr>
                <w:rFonts w:ascii="Calibri" w:hAnsi="Calibri" w:cs="Arial"/>
                <w:sz w:val="20"/>
                <w:szCs w:val="20"/>
              </w:rPr>
              <w:t>tal disponible au poste de sûreté situé</w:t>
            </w:r>
            <w:r>
              <w:rPr>
                <w:rFonts w:ascii="Calibri" w:hAnsi="Calibri" w:cs="Arial"/>
                <w:sz w:val="20"/>
                <w:szCs w:val="20"/>
              </w:rPr>
              <w:t xml:space="preserve"> à l’entrée principale (Bd Pinel) </w:t>
            </w:r>
          </w:p>
          <w:p w14:paraId="14873B23" w14:textId="77777777" w:rsidR="007A4C2B" w:rsidRPr="003C44DD" w:rsidRDefault="007A4C2B">
            <w:pPr>
              <w:numPr>
                <w:ilvl w:val="0"/>
                <w:numId w:val="9"/>
              </w:numPr>
              <w:rPr>
                <w:rFonts w:ascii="Calibri" w:hAnsi="Calibri" w:cs="Arial"/>
                <w:sz w:val="20"/>
                <w:szCs w:val="20"/>
              </w:rPr>
            </w:pPr>
            <w:r>
              <w:rPr>
                <w:rFonts w:ascii="Calibri" w:hAnsi="Calibri" w:cs="Arial"/>
                <w:sz w:val="20"/>
                <w:szCs w:val="20"/>
              </w:rPr>
              <w:t>Possibil</w:t>
            </w:r>
            <w:r w:rsidR="006F37A9">
              <w:rPr>
                <w:rFonts w:ascii="Calibri" w:hAnsi="Calibri" w:cs="Arial"/>
                <w:sz w:val="20"/>
                <w:szCs w:val="20"/>
              </w:rPr>
              <w:t>ité de parcours de stage</w:t>
            </w:r>
          </w:p>
          <w:p w14:paraId="22F45FFF" w14:textId="77777777" w:rsidR="00E936E7" w:rsidRPr="003C44DD" w:rsidRDefault="00E936E7" w:rsidP="00BC6D52">
            <w:pPr>
              <w:rPr>
                <w:rFonts w:ascii="Calibri" w:hAnsi="Calibri"/>
                <w:sz w:val="20"/>
                <w:szCs w:val="20"/>
              </w:rPr>
            </w:pPr>
          </w:p>
        </w:tc>
      </w:tr>
    </w:tbl>
    <w:p w14:paraId="4B10E364" w14:textId="77777777" w:rsidR="00E936E7" w:rsidRPr="003C44DD" w:rsidRDefault="00E936E7" w:rsidP="00E936E7">
      <w:pPr>
        <w:rPr>
          <w:rFonts w:ascii="Calibri" w:hAnsi="Calibri"/>
          <w:sz w:val="20"/>
          <w:szCs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936E7" w:rsidRPr="003C44DD" w14:paraId="570372DA" w14:textId="77777777" w:rsidTr="00E936E7">
        <w:trPr>
          <w:trHeight w:val="1082"/>
        </w:trPr>
        <w:tc>
          <w:tcPr>
            <w:tcW w:w="9360" w:type="dxa"/>
            <w:tcBorders>
              <w:top w:val="single" w:sz="4" w:space="0" w:color="auto"/>
              <w:left w:val="single" w:sz="4" w:space="0" w:color="auto"/>
              <w:bottom w:val="single" w:sz="4" w:space="0" w:color="auto"/>
              <w:right w:val="single" w:sz="4" w:space="0" w:color="auto"/>
            </w:tcBorders>
          </w:tcPr>
          <w:p w14:paraId="61F062BF" w14:textId="77777777" w:rsidR="00E936E7" w:rsidRPr="003C44DD" w:rsidRDefault="00E936E7">
            <w:pPr>
              <w:rPr>
                <w:rFonts w:ascii="Calibri" w:hAnsi="Calibri"/>
                <w:sz w:val="20"/>
                <w:szCs w:val="20"/>
              </w:rPr>
            </w:pPr>
            <w:r w:rsidRPr="003C44DD">
              <w:rPr>
                <w:rFonts w:ascii="Calibri" w:hAnsi="Calibri" w:cs="Arial"/>
                <w:b/>
                <w:sz w:val="20"/>
                <w:szCs w:val="20"/>
              </w:rPr>
              <w:t>Acteurs de l’encadrement</w:t>
            </w:r>
            <w:r w:rsidRPr="003C44DD">
              <w:rPr>
                <w:rFonts w:ascii="Calibri" w:hAnsi="Calibri"/>
                <w:sz w:val="20"/>
                <w:szCs w:val="20"/>
              </w:rPr>
              <w:t> :</w:t>
            </w:r>
          </w:p>
          <w:p w14:paraId="5E09170C" w14:textId="77777777" w:rsidR="00BC6D52" w:rsidRPr="003C44DD" w:rsidRDefault="00BC6D52" w:rsidP="00BC6D52">
            <w:pPr>
              <w:rPr>
                <w:rFonts w:ascii="Calibri" w:hAnsi="Calibri"/>
                <w:sz w:val="20"/>
                <w:szCs w:val="20"/>
              </w:rPr>
            </w:pPr>
            <w:r w:rsidRPr="003C44DD">
              <w:rPr>
                <w:rFonts w:ascii="Calibri" w:hAnsi="Calibri"/>
                <w:sz w:val="20"/>
                <w:szCs w:val="20"/>
              </w:rPr>
              <w:t xml:space="preserve">Maître de stage : </w:t>
            </w:r>
            <w:r w:rsidR="00067A2B">
              <w:rPr>
                <w:rFonts w:ascii="Calibri" w:hAnsi="Calibri"/>
                <w:sz w:val="20"/>
                <w:szCs w:val="20"/>
              </w:rPr>
              <w:t>R. AUPART-WITTMEYER</w:t>
            </w:r>
            <w:r w:rsidR="00B459F6">
              <w:rPr>
                <w:rFonts w:ascii="Calibri" w:hAnsi="Calibri"/>
                <w:sz w:val="20"/>
                <w:szCs w:val="20"/>
              </w:rPr>
              <w:t xml:space="preserve"> (</w:t>
            </w:r>
            <w:r w:rsidR="00067A2B">
              <w:rPr>
                <w:rFonts w:ascii="Calibri" w:hAnsi="Calibri"/>
                <w:sz w:val="20"/>
                <w:szCs w:val="20"/>
              </w:rPr>
              <w:t>FF</w:t>
            </w:r>
            <w:r w:rsidR="00B459F6">
              <w:rPr>
                <w:rFonts w:ascii="Calibri" w:hAnsi="Calibri"/>
                <w:sz w:val="20"/>
                <w:szCs w:val="20"/>
              </w:rPr>
              <w:t>CDS)</w:t>
            </w:r>
          </w:p>
          <w:p w14:paraId="1DC60326" w14:textId="77777777" w:rsidR="00BC6D52" w:rsidRPr="003C44DD" w:rsidRDefault="00BC6D52" w:rsidP="00BC6D52">
            <w:pPr>
              <w:rPr>
                <w:rFonts w:ascii="Calibri" w:hAnsi="Calibri"/>
                <w:sz w:val="20"/>
                <w:szCs w:val="20"/>
              </w:rPr>
            </w:pPr>
          </w:p>
          <w:p w14:paraId="50738FD6" w14:textId="77777777" w:rsidR="00BC6D52" w:rsidRPr="00781375" w:rsidRDefault="00BC6D52" w:rsidP="00BC6D52">
            <w:pPr>
              <w:rPr>
                <w:rFonts w:ascii="Calibri" w:hAnsi="Calibri"/>
                <w:sz w:val="20"/>
                <w:szCs w:val="20"/>
                <w:lang w:val="en-US"/>
              </w:rPr>
            </w:pPr>
            <w:proofErr w:type="spellStart"/>
            <w:r w:rsidRPr="00781375">
              <w:rPr>
                <w:rFonts w:ascii="Calibri" w:hAnsi="Calibri"/>
                <w:sz w:val="20"/>
                <w:szCs w:val="20"/>
                <w:lang w:val="en-US"/>
              </w:rPr>
              <w:t>Tuteur</w:t>
            </w:r>
            <w:proofErr w:type="spellEnd"/>
            <w:r w:rsidRPr="00781375">
              <w:rPr>
                <w:rFonts w:ascii="Calibri" w:hAnsi="Calibri"/>
                <w:sz w:val="20"/>
                <w:szCs w:val="20"/>
                <w:lang w:val="en-US"/>
              </w:rPr>
              <w:t xml:space="preserve">(s) de </w:t>
            </w:r>
            <w:proofErr w:type="gramStart"/>
            <w:r w:rsidRPr="00781375">
              <w:rPr>
                <w:rFonts w:ascii="Calibri" w:hAnsi="Calibri"/>
                <w:sz w:val="20"/>
                <w:szCs w:val="20"/>
                <w:lang w:val="en-US"/>
              </w:rPr>
              <w:t>stage :</w:t>
            </w:r>
            <w:proofErr w:type="gramEnd"/>
            <w:r w:rsidR="001D4B71">
              <w:rPr>
                <w:rFonts w:ascii="Calibri" w:hAnsi="Calibri"/>
                <w:sz w:val="20"/>
                <w:szCs w:val="20"/>
                <w:lang w:val="en-US"/>
              </w:rPr>
              <w:t xml:space="preserve"> L. ROL (IDE); </w:t>
            </w:r>
            <w:r w:rsidR="002D2EB6">
              <w:rPr>
                <w:rFonts w:ascii="Calibri" w:hAnsi="Calibri"/>
                <w:sz w:val="20"/>
                <w:szCs w:val="20"/>
                <w:lang w:val="en-US"/>
              </w:rPr>
              <w:t xml:space="preserve">C. MARCOU (IDE); </w:t>
            </w:r>
            <w:r w:rsidR="006F37A9">
              <w:rPr>
                <w:rFonts w:ascii="Calibri" w:hAnsi="Calibri"/>
                <w:sz w:val="20"/>
                <w:szCs w:val="20"/>
                <w:lang w:val="en-US"/>
              </w:rPr>
              <w:t>V. MAITRET (IDE)</w:t>
            </w:r>
          </w:p>
          <w:p w14:paraId="7C61E612" w14:textId="77777777" w:rsidR="00BC6D52" w:rsidRPr="00781375" w:rsidRDefault="00BC6D52" w:rsidP="00BC6D52">
            <w:pPr>
              <w:tabs>
                <w:tab w:val="left" w:pos="2325"/>
              </w:tabs>
              <w:rPr>
                <w:rFonts w:ascii="Calibri" w:hAnsi="Calibri"/>
                <w:sz w:val="20"/>
                <w:szCs w:val="20"/>
                <w:lang w:val="en-US"/>
              </w:rPr>
            </w:pPr>
          </w:p>
          <w:p w14:paraId="52C43EDE" w14:textId="77777777" w:rsidR="00BC6D52" w:rsidRPr="003C44DD" w:rsidRDefault="00BF1F19" w:rsidP="00BC6D52">
            <w:pPr>
              <w:tabs>
                <w:tab w:val="left" w:pos="2325"/>
              </w:tabs>
              <w:rPr>
                <w:rFonts w:ascii="Calibri" w:hAnsi="Calibri"/>
                <w:sz w:val="20"/>
                <w:szCs w:val="20"/>
              </w:rPr>
            </w:pPr>
            <w:r>
              <w:rPr>
                <w:rFonts w:ascii="Calibri" w:hAnsi="Calibri"/>
                <w:sz w:val="20"/>
                <w:szCs w:val="20"/>
              </w:rPr>
              <w:t xml:space="preserve">Professionnels </w:t>
            </w:r>
            <w:r w:rsidR="00BC6D52" w:rsidRPr="003C44DD">
              <w:rPr>
                <w:rFonts w:ascii="Calibri" w:hAnsi="Calibri"/>
                <w:sz w:val="20"/>
                <w:szCs w:val="20"/>
              </w:rPr>
              <w:t>de proximité : Equipe soignante</w:t>
            </w:r>
          </w:p>
          <w:p w14:paraId="4DACAE14" w14:textId="77777777" w:rsidR="00BC6D52" w:rsidRPr="003C44DD" w:rsidRDefault="00BC6D52" w:rsidP="00BC6D52">
            <w:pPr>
              <w:tabs>
                <w:tab w:val="left" w:pos="2325"/>
              </w:tabs>
              <w:rPr>
                <w:rFonts w:ascii="Calibri" w:hAnsi="Calibri"/>
                <w:sz w:val="20"/>
                <w:szCs w:val="20"/>
              </w:rPr>
            </w:pPr>
          </w:p>
          <w:p w14:paraId="749F1087" w14:textId="77777777" w:rsidR="00E936E7" w:rsidRDefault="00BC6D52" w:rsidP="00B52E71">
            <w:pPr>
              <w:rPr>
                <w:rFonts w:ascii="Calibri" w:hAnsi="Calibri"/>
                <w:sz w:val="20"/>
                <w:szCs w:val="20"/>
              </w:rPr>
            </w:pPr>
            <w:r w:rsidRPr="003C44DD">
              <w:rPr>
                <w:rFonts w:ascii="Calibri" w:hAnsi="Calibri"/>
                <w:sz w:val="20"/>
                <w:szCs w:val="20"/>
              </w:rPr>
              <w:t>Référents IFSI :</w:t>
            </w:r>
            <w:r w:rsidR="00B52E71">
              <w:rPr>
                <w:rFonts w:ascii="Calibri" w:hAnsi="Calibri"/>
                <w:sz w:val="20"/>
                <w:szCs w:val="20"/>
              </w:rPr>
              <w:t> </w:t>
            </w:r>
          </w:p>
          <w:p w14:paraId="1549EE07" w14:textId="77777777" w:rsidR="00B459F6" w:rsidRDefault="00B459F6" w:rsidP="00B52E71">
            <w:pPr>
              <w:rPr>
                <w:rFonts w:ascii="Calibri" w:hAnsi="Calibri"/>
                <w:sz w:val="20"/>
                <w:szCs w:val="20"/>
              </w:rPr>
            </w:pPr>
          </w:p>
          <w:p w14:paraId="503D3412" w14:textId="77777777" w:rsidR="00B459F6" w:rsidRPr="003C44DD" w:rsidRDefault="00B459F6" w:rsidP="00B52E71">
            <w:pPr>
              <w:rPr>
                <w:rFonts w:ascii="Calibri" w:hAnsi="Calibri"/>
                <w:sz w:val="20"/>
                <w:szCs w:val="20"/>
              </w:rPr>
            </w:pPr>
            <w:r>
              <w:rPr>
                <w:rFonts w:ascii="Calibri" w:hAnsi="Calibri"/>
                <w:sz w:val="20"/>
                <w:szCs w:val="20"/>
              </w:rPr>
              <w:t xml:space="preserve">Référents </w:t>
            </w:r>
            <w:proofErr w:type="spellStart"/>
            <w:r>
              <w:rPr>
                <w:rFonts w:ascii="Calibri" w:hAnsi="Calibri"/>
                <w:sz w:val="20"/>
                <w:szCs w:val="20"/>
              </w:rPr>
              <w:t>Learnteam</w:t>
            </w:r>
            <w:proofErr w:type="spellEnd"/>
            <w:r>
              <w:rPr>
                <w:rFonts w:ascii="Calibri" w:hAnsi="Calibri"/>
                <w:sz w:val="20"/>
                <w:szCs w:val="20"/>
              </w:rPr>
              <w:t> : S. JUTEAU (CDS), F. ROLLET (CDS)</w:t>
            </w:r>
          </w:p>
        </w:tc>
      </w:tr>
      <w:tr w:rsidR="001D4B71" w:rsidRPr="003C44DD" w14:paraId="25F20C6E" w14:textId="77777777" w:rsidTr="00E936E7">
        <w:trPr>
          <w:trHeight w:val="1082"/>
        </w:trPr>
        <w:tc>
          <w:tcPr>
            <w:tcW w:w="9360" w:type="dxa"/>
            <w:tcBorders>
              <w:top w:val="single" w:sz="4" w:space="0" w:color="auto"/>
              <w:left w:val="single" w:sz="4" w:space="0" w:color="auto"/>
              <w:bottom w:val="single" w:sz="4" w:space="0" w:color="auto"/>
              <w:right w:val="single" w:sz="4" w:space="0" w:color="auto"/>
            </w:tcBorders>
          </w:tcPr>
          <w:p w14:paraId="3A59E6A5" w14:textId="77777777" w:rsidR="001D4B71" w:rsidRPr="003C44DD" w:rsidRDefault="001D4B71">
            <w:pPr>
              <w:rPr>
                <w:rFonts w:ascii="Calibri" w:hAnsi="Calibri" w:cs="Arial"/>
                <w:b/>
                <w:sz w:val="20"/>
                <w:szCs w:val="20"/>
              </w:rPr>
            </w:pPr>
          </w:p>
        </w:tc>
      </w:tr>
    </w:tbl>
    <w:p w14:paraId="51D38C2F" w14:textId="77777777" w:rsidR="00E936E7" w:rsidRPr="003C44DD" w:rsidRDefault="00E936E7" w:rsidP="00E936E7">
      <w:pPr>
        <w:rPr>
          <w:rFonts w:ascii="Calibri" w:hAnsi="Calibri"/>
          <w:sz w:val="20"/>
          <w:szCs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936E7" w:rsidRPr="003C44DD" w14:paraId="28C4DA53" w14:textId="77777777" w:rsidTr="00E936E7">
        <w:trPr>
          <w:trHeight w:val="1649"/>
        </w:trPr>
        <w:tc>
          <w:tcPr>
            <w:tcW w:w="9360" w:type="dxa"/>
            <w:tcBorders>
              <w:top w:val="single" w:sz="4" w:space="0" w:color="auto"/>
              <w:left w:val="single" w:sz="4" w:space="0" w:color="auto"/>
              <w:bottom w:val="single" w:sz="4" w:space="0" w:color="auto"/>
              <w:right w:val="single" w:sz="4" w:space="0" w:color="auto"/>
            </w:tcBorders>
          </w:tcPr>
          <w:p w14:paraId="3BB5D811" w14:textId="77777777" w:rsidR="00E936E7" w:rsidRPr="003C44DD" w:rsidRDefault="00E936E7">
            <w:pPr>
              <w:rPr>
                <w:rFonts w:ascii="Calibri" w:hAnsi="Calibri" w:cs="Arial"/>
                <w:b/>
                <w:sz w:val="20"/>
                <w:szCs w:val="20"/>
              </w:rPr>
            </w:pPr>
            <w:r w:rsidRPr="003C44DD">
              <w:rPr>
                <w:rFonts w:ascii="Calibri" w:hAnsi="Calibri" w:cs="Arial"/>
                <w:b/>
                <w:sz w:val="20"/>
                <w:szCs w:val="20"/>
              </w:rPr>
              <w:t xml:space="preserve">Réflexions </w:t>
            </w:r>
            <w:r w:rsidR="004240E4" w:rsidRPr="003C44DD">
              <w:rPr>
                <w:rFonts w:ascii="Calibri" w:hAnsi="Calibri" w:cs="Arial"/>
                <w:b/>
                <w:sz w:val="20"/>
                <w:szCs w:val="20"/>
              </w:rPr>
              <w:t>collectives :</w:t>
            </w:r>
          </w:p>
          <w:p w14:paraId="4A2EDAB8" w14:textId="77777777" w:rsidR="00BC6D52" w:rsidRPr="003C44DD" w:rsidRDefault="00BC6D52" w:rsidP="00BC6D52">
            <w:pPr>
              <w:jc w:val="both"/>
              <w:rPr>
                <w:rFonts w:ascii="Calibri" w:hAnsi="Calibri"/>
                <w:sz w:val="20"/>
                <w:szCs w:val="20"/>
              </w:rPr>
            </w:pPr>
          </w:p>
          <w:p w14:paraId="028996D2" w14:textId="77777777" w:rsidR="00BC6D52" w:rsidRPr="003C44DD" w:rsidRDefault="00BC6D52" w:rsidP="00BC6D52">
            <w:pPr>
              <w:numPr>
                <w:ilvl w:val="0"/>
                <w:numId w:val="13"/>
              </w:numPr>
              <w:jc w:val="both"/>
              <w:rPr>
                <w:rFonts w:ascii="Calibri" w:hAnsi="Calibri"/>
                <w:sz w:val="20"/>
                <w:szCs w:val="20"/>
              </w:rPr>
            </w:pPr>
            <w:r w:rsidRPr="003C44DD">
              <w:rPr>
                <w:rFonts w:ascii="Calibri" w:hAnsi="Calibri"/>
                <w:b/>
                <w:sz w:val="20"/>
                <w:szCs w:val="20"/>
              </w:rPr>
              <w:t>Réunions cliniques</w:t>
            </w:r>
            <w:r w:rsidRPr="003C44DD">
              <w:rPr>
                <w:rFonts w:ascii="Calibri" w:hAnsi="Calibri"/>
                <w:sz w:val="20"/>
                <w:szCs w:val="20"/>
              </w:rPr>
              <w:t xml:space="preserve"> : </w:t>
            </w:r>
            <w:r w:rsidR="00A15F07">
              <w:rPr>
                <w:rFonts w:ascii="Calibri" w:hAnsi="Calibri"/>
                <w:sz w:val="20"/>
                <w:szCs w:val="20"/>
              </w:rPr>
              <w:t xml:space="preserve">Tous </w:t>
            </w:r>
            <w:proofErr w:type="gramStart"/>
            <w:r w:rsidR="00A15F07">
              <w:rPr>
                <w:rFonts w:ascii="Calibri" w:hAnsi="Calibri"/>
                <w:sz w:val="20"/>
                <w:szCs w:val="20"/>
              </w:rPr>
              <w:t xml:space="preserve">les </w:t>
            </w:r>
            <w:r w:rsidR="00C25108">
              <w:rPr>
                <w:rFonts w:ascii="Calibri" w:hAnsi="Calibri"/>
                <w:sz w:val="20"/>
                <w:szCs w:val="20"/>
              </w:rPr>
              <w:t xml:space="preserve"> </w:t>
            </w:r>
            <w:r w:rsidR="001D4B71">
              <w:rPr>
                <w:rFonts w:ascii="Calibri" w:hAnsi="Calibri"/>
                <w:sz w:val="20"/>
                <w:szCs w:val="20"/>
              </w:rPr>
              <w:t>jeudis</w:t>
            </w:r>
            <w:proofErr w:type="gramEnd"/>
            <w:r w:rsidR="001D4B71">
              <w:rPr>
                <w:rFonts w:ascii="Calibri" w:hAnsi="Calibri"/>
                <w:sz w:val="20"/>
                <w:szCs w:val="20"/>
              </w:rPr>
              <w:t xml:space="preserve"> après-midi  de 13h3</w:t>
            </w:r>
            <w:r w:rsidR="00196935">
              <w:rPr>
                <w:rFonts w:ascii="Calibri" w:hAnsi="Calibri"/>
                <w:sz w:val="20"/>
                <w:szCs w:val="20"/>
              </w:rPr>
              <w:t>0</w:t>
            </w:r>
            <w:r w:rsidR="00A15F07">
              <w:rPr>
                <w:rFonts w:ascii="Calibri" w:hAnsi="Calibri"/>
                <w:sz w:val="20"/>
                <w:szCs w:val="20"/>
              </w:rPr>
              <w:t xml:space="preserve"> </w:t>
            </w:r>
            <w:r w:rsidR="001D4B71">
              <w:rPr>
                <w:rFonts w:ascii="Calibri" w:hAnsi="Calibri"/>
                <w:sz w:val="20"/>
                <w:szCs w:val="20"/>
              </w:rPr>
              <w:t>à 14h3</w:t>
            </w:r>
            <w:r w:rsidR="00196935">
              <w:rPr>
                <w:rFonts w:ascii="Calibri" w:hAnsi="Calibri"/>
                <w:sz w:val="20"/>
                <w:szCs w:val="20"/>
              </w:rPr>
              <w:t>0</w:t>
            </w:r>
          </w:p>
          <w:p w14:paraId="736B9ED3" w14:textId="77777777" w:rsidR="00E936E7" w:rsidRDefault="00BC6D52" w:rsidP="00BC6D52">
            <w:pPr>
              <w:rPr>
                <w:rFonts w:ascii="Calibri" w:hAnsi="Calibri"/>
                <w:sz w:val="20"/>
                <w:szCs w:val="20"/>
              </w:rPr>
            </w:pPr>
            <w:r w:rsidRPr="003C44DD">
              <w:rPr>
                <w:rFonts w:ascii="Calibri" w:hAnsi="Calibri"/>
                <w:sz w:val="20"/>
                <w:szCs w:val="20"/>
              </w:rPr>
              <w:t>En présence de l’équipe pluridisciplinaire, discussion autour de</w:t>
            </w:r>
            <w:r w:rsidR="00A15F07">
              <w:rPr>
                <w:rFonts w:ascii="Calibri" w:hAnsi="Calibri"/>
                <w:sz w:val="20"/>
                <w:szCs w:val="20"/>
              </w:rPr>
              <w:t xml:space="preserve">s prises en charges en cours </w:t>
            </w:r>
          </w:p>
          <w:p w14:paraId="02B8E8C3" w14:textId="77777777" w:rsidR="006E29D3" w:rsidRPr="006E29D3" w:rsidRDefault="006E29D3" w:rsidP="00196935">
            <w:pPr>
              <w:rPr>
                <w:rFonts w:ascii="Calibri" w:hAnsi="Calibri"/>
                <w:sz w:val="20"/>
                <w:szCs w:val="20"/>
              </w:rPr>
            </w:pPr>
          </w:p>
          <w:p w14:paraId="0AC63ECF" w14:textId="77777777" w:rsidR="00A15F07" w:rsidRDefault="00A15F07" w:rsidP="004240E4">
            <w:pPr>
              <w:numPr>
                <w:ilvl w:val="0"/>
                <w:numId w:val="13"/>
              </w:numPr>
              <w:rPr>
                <w:rFonts w:ascii="Calibri" w:hAnsi="Calibri"/>
                <w:sz w:val="20"/>
                <w:szCs w:val="20"/>
              </w:rPr>
            </w:pPr>
            <w:r w:rsidRPr="004240E4">
              <w:rPr>
                <w:rFonts w:ascii="Calibri" w:hAnsi="Calibri"/>
                <w:b/>
                <w:sz w:val="20"/>
                <w:szCs w:val="20"/>
              </w:rPr>
              <w:t>Réunions de préadmission</w:t>
            </w:r>
            <w:r>
              <w:rPr>
                <w:rFonts w:ascii="Calibri" w:hAnsi="Calibri"/>
                <w:sz w:val="20"/>
                <w:szCs w:val="20"/>
              </w:rPr>
              <w:t xml:space="preserve"> : tous les vendredis </w:t>
            </w:r>
            <w:proofErr w:type="gramStart"/>
            <w:r>
              <w:rPr>
                <w:rFonts w:ascii="Calibri" w:hAnsi="Calibri"/>
                <w:sz w:val="20"/>
                <w:szCs w:val="20"/>
              </w:rPr>
              <w:t>matins</w:t>
            </w:r>
            <w:proofErr w:type="gramEnd"/>
            <w:r>
              <w:rPr>
                <w:rFonts w:ascii="Calibri" w:hAnsi="Calibri"/>
                <w:sz w:val="20"/>
                <w:szCs w:val="20"/>
              </w:rPr>
              <w:t xml:space="preserve"> de 9h à 9h30.</w:t>
            </w:r>
          </w:p>
          <w:p w14:paraId="726446FE" w14:textId="77777777" w:rsidR="006E29D3" w:rsidRDefault="00A15F07" w:rsidP="00BC6D52">
            <w:pPr>
              <w:rPr>
                <w:rFonts w:ascii="Calibri" w:hAnsi="Calibri"/>
                <w:sz w:val="20"/>
                <w:szCs w:val="20"/>
              </w:rPr>
            </w:pPr>
            <w:r>
              <w:rPr>
                <w:rFonts w:ascii="Calibri" w:hAnsi="Calibri"/>
                <w:sz w:val="20"/>
                <w:szCs w:val="20"/>
              </w:rPr>
              <w:t xml:space="preserve">En présence de l’équipe pluridisciplinaire du centre </w:t>
            </w:r>
            <w:r w:rsidR="004240E4">
              <w:rPr>
                <w:rFonts w:ascii="Calibri" w:hAnsi="Calibri"/>
                <w:sz w:val="20"/>
                <w:szCs w:val="20"/>
              </w:rPr>
              <w:t>référent</w:t>
            </w:r>
            <w:r>
              <w:rPr>
                <w:rFonts w:ascii="Calibri" w:hAnsi="Calibri"/>
                <w:sz w:val="20"/>
                <w:szCs w:val="20"/>
              </w:rPr>
              <w:t xml:space="preserve"> des dépressions </w:t>
            </w:r>
            <w:r w:rsidR="00F777EF">
              <w:rPr>
                <w:rFonts w:ascii="Calibri" w:hAnsi="Calibri"/>
                <w:sz w:val="20"/>
                <w:szCs w:val="20"/>
              </w:rPr>
              <w:t>résistantes,</w:t>
            </w:r>
            <w:r>
              <w:rPr>
                <w:rFonts w:ascii="Calibri" w:hAnsi="Calibri"/>
                <w:sz w:val="20"/>
                <w:szCs w:val="20"/>
              </w:rPr>
              <w:t xml:space="preserve"> étude </w:t>
            </w:r>
            <w:proofErr w:type="gramStart"/>
            <w:r>
              <w:rPr>
                <w:rFonts w:ascii="Calibri" w:hAnsi="Calibri"/>
                <w:sz w:val="20"/>
                <w:szCs w:val="20"/>
              </w:rPr>
              <w:t>des  demandes</w:t>
            </w:r>
            <w:proofErr w:type="gramEnd"/>
            <w:r>
              <w:rPr>
                <w:rFonts w:ascii="Calibri" w:hAnsi="Calibri"/>
                <w:sz w:val="20"/>
                <w:szCs w:val="20"/>
              </w:rPr>
              <w:t xml:space="preserve"> d’admission et d’orientation de la prise en charge </w:t>
            </w:r>
            <w:r w:rsidR="00F777EF">
              <w:rPr>
                <w:rFonts w:ascii="Calibri" w:hAnsi="Calibri"/>
                <w:sz w:val="20"/>
                <w:szCs w:val="20"/>
              </w:rPr>
              <w:t>(aide</w:t>
            </w:r>
            <w:r>
              <w:rPr>
                <w:rFonts w:ascii="Calibri" w:hAnsi="Calibri"/>
                <w:sz w:val="20"/>
                <w:szCs w:val="20"/>
              </w:rPr>
              <w:t xml:space="preserve"> au diagnostic, adaptation pharmacologique, hospitalisation sur </w:t>
            </w:r>
            <w:r w:rsidR="00F777EF">
              <w:rPr>
                <w:rFonts w:ascii="Calibri" w:hAnsi="Calibri"/>
                <w:sz w:val="20"/>
                <w:szCs w:val="20"/>
              </w:rPr>
              <w:t>Deniker,</w:t>
            </w:r>
            <w:r>
              <w:rPr>
                <w:rFonts w:ascii="Calibri" w:hAnsi="Calibri"/>
                <w:sz w:val="20"/>
                <w:szCs w:val="20"/>
              </w:rPr>
              <w:t xml:space="preserve"> </w:t>
            </w:r>
            <w:r w:rsidR="00192986">
              <w:rPr>
                <w:rFonts w:ascii="Calibri" w:hAnsi="Calibri"/>
                <w:sz w:val="20"/>
                <w:szCs w:val="20"/>
              </w:rPr>
              <w:t xml:space="preserve">prise en soin en </w:t>
            </w:r>
            <w:r w:rsidR="00F4641E">
              <w:rPr>
                <w:rFonts w:ascii="Calibri" w:hAnsi="Calibri"/>
                <w:sz w:val="20"/>
                <w:szCs w:val="20"/>
              </w:rPr>
              <w:t>électro convulsivothérapie</w:t>
            </w:r>
            <w:r w:rsidR="00192986">
              <w:rPr>
                <w:rFonts w:ascii="Calibri" w:hAnsi="Calibri"/>
                <w:sz w:val="20"/>
                <w:szCs w:val="20"/>
              </w:rPr>
              <w:t>, examens en hypnologie.</w:t>
            </w:r>
          </w:p>
          <w:p w14:paraId="0C046D29" w14:textId="77777777" w:rsidR="00A15F07" w:rsidRDefault="00A15F07" w:rsidP="00BC6D52">
            <w:pPr>
              <w:rPr>
                <w:rFonts w:ascii="Calibri" w:hAnsi="Calibri"/>
                <w:sz w:val="20"/>
                <w:szCs w:val="20"/>
              </w:rPr>
            </w:pPr>
            <w:r>
              <w:rPr>
                <w:rFonts w:ascii="Calibri" w:hAnsi="Calibri"/>
                <w:sz w:val="20"/>
                <w:szCs w:val="20"/>
              </w:rPr>
              <w:t xml:space="preserve"> </w:t>
            </w:r>
          </w:p>
          <w:p w14:paraId="20DC8202" w14:textId="77777777" w:rsidR="00A15F07" w:rsidRPr="003C44DD" w:rsidRDefault="00A15F07" w:rsidP="00A15F07">
            <w:pPr>
              <w:numPr>
                <w:ilvl w:val="0"/>
                <w:numId w:val="13"/>
              </w:numPr>
              <w:jc w:val="both"/>
              <w:rPr>
                <w:rFonts w:ascii="Calibri" w:hAnsi="Calibri"/>
                <w:sz w:val="20"/>
                <w:szCs w:val="20"/>
              </w:rPr>
            </w:pPr>
            <w:r w:rsidRPr="003C44DD">
              <w:rPr>
                <w:rFonts w:ascii="Calibri" w:hAnsi="Calibri"/>
                <w:b/>
                <w:sz w:val="20"/>
                <w:szCs w:val="20"/>
              </w:rPr>
              <w:t>Réunions institutionnelles</w:t>
            </w:r>
            <w:r w:rsidRPr="003C44DD">
              <w:rPr>
                <w:rFonts w:ascii="Calibri" w:hAnsi="Calibri"/>
                <w:sz w:val="20"/>
                <w:szCs w:val="20"/>
              </w:rPr>
              <w:t> : Une fois par trimestre</w:t>
            </w:r>
          </w:p>
          <w:p w14:paraId="46743E79" w14:textId="77777777" w:rsidR="00A15F07" w:rsidRDefault="00A15F07" w:rsidP="00A15F07">
            <w:pPr>
              <w:jc w:val="both"/>
              <w:rPr>
                <w:rFonts w:ascii="Calibri" w:hAnsi="Calibri"/>
                <w:sz w:val="20"/>
                <w:szCs w:val="20"/>
              </w:rPr>
            </w:pPr>
            <w:r w:rsidRPr="003C44DD">
              <w:rPr>
                <w:rFonts w:ascii="Calibri" w:hAnsi="Calibri"/>
                <w:sz w:val="20"/>
                <w:szCs w:val="20"/>
              </w:rPr>
              <w:t xml:space="preserve">En présence de l’ensemble de l’équipe pluridisciplinaire, discussion et échanges sur les difficultés rencontrées dans le service. Information sur les projets de l’unité du secteur et de l’établissement. Elaboration d’axes de travail </w:t>
            </w:r>
            <w:r w:rsidRPr="003C44DD">
              <w:rPr>
                <w:rFonts w:ascii="Calibri" w:hAnsi="Calibri"/>
                <w:sz w:val="20"/>
                <w:szCs w:val="20"/>
              </w:rPr>
              <w:lastRenderedPageBreak/>
              <w:t>afin d’orga</w:t>
            </w:r>
            <w:r>
              <w:rPr>
                <w:rFonts w:ascii="Calibri" w:hAnsi="Calibri"/>
                <w:sz w:val="20"/>
                <w:szCs w:val="20"/>
              </w:rPr>
              <w:t xml:space="preserve">niser l’organisation de travail et les activités de soins </w:t>
            </w:r>
            <w:r w:rsidRPr="003C44DD">
              <w:rPr>
                <w:rFonts w:ascii="Calibri" w:hAnsi="Calibri"/>
                <w:sz w:val="20"/>
                <w:szCs w:val="20"/>
              </w:rPr>
              <w:t>dans le but d’augmenter l’efficacité et la qualité des soins.</w:t>
            </w:r>
          </w:p>
          <w:p w14:paraId="748D8730" w14:textId="77777777" w:rsidR="00A15F07" w:rsidRPr="003C44DD" w:rsidRDefault="00A15F07" w:rsidP="00A15F07">
            <w:pPr>
              <w:jc w:val="both"/>
              <w:rPr>
                <w:rFonts w:ascii="Calibri" w:hAnsi="Calibri"/>
                <w:sz w:val="20"/>
                <w:szCs w:val="20"/>
              </w:rPr>
            </w:pPr>
          </w:p>
          <w:p w14:paraId="74883778" w14:textId="77777777" w:rsidR="00A15F07" w:rsidRPr="003C44DD" w:rsidRDefault="00196935" w:rsidP="00196935">
            <w:pPr>
              <w:pStyle w:val="Paragraphedeliste"/>
              <w:numPr>
                <w:ilvl w:val="0"/>
                <w:numId w:val="13"/>
              </w:numPr>
              <w:rPr>
                <w:sz w:val="20"/>
                <w:szCs w:val="20"/>
              </w:rPr>
            </w:pPr>
            <w:r>
              <w:rPr>
                <w:sz w:val="20"/>
                <w:szCs w:val="20"/>
              </w:rPr>
              <w:t>Heure de relève : tous les jours d’ECT à 14h00</w:t>
            </w:r>
          </w:p>
        </w:tc>
      </w:tr>
    </w:tbl>
    <w:p w14:paraId="22F87301" w14:textId="77777777" w:rsidR="00E936E7" w:rsidRPr="003C44DD" w:rsidRDefault="00E936E7" w:rsidP="00E936E7">
      <w:pPr>
        <w:rPr>
          <w:rFonts w:ascii="Calibri" w:hAnsi="Calibri"/>
          <w:sz w:val="20"/>
          <w:szCs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936E7" w:rsidRPr="003C44DD" w14:paraId="62FE8747" w14:textId="77777777" w:rsidTr="006936F6">
        <w:trPr>
          <w:trHeight w:val="1903"/>
        </w:trPr>
        <w:tc>
          <w:tcPr>
            <w:tcW w:w="9360" w:type="dxa"/>
            <w:tcBorders>
              <w:top w:val="single" w:sz="4" w:space="0" w:color="auto"/>
              <w:left w:val="single" w:sz="4" w:space="0" w:color="auto"/>
              <w:bottom w:val="single" w:sz="4" w:space="0" w:color="auto"/>
              <w:right w:val="single" w:sz="4" w:space="0" w:color="auto"/>
            </w:tcBorders>
          </w:tcPr>
          <w:p w14:paraId="3060A077" w14:textId="77777777" w:rsidR="00E936E7" w:rsidRDefault="00E936E7">
            <w:pPr>
              <w:rPr>
                <w:rFonts w:ascii="Calibri" w:hAnsi="Calibri" w:cs="Arial"/>
                <w:b/>
                <w:sz w:val="20"/>
                <w:szCs w:val="20"/>
              </w:rPr>
            </w:pPr>
            <w:r w:rsidRPr="003C44DD">
              <w:rPr>
                <w:rFonts w:ascii="Calibri" w:hAnsi="Calibri" w:cs="Arial"/>
                <w:b/>
                <w:sz w:val="20"/>
                <w:szCs w:val="20"/>
              </w:rPr>
              <w:t>Documentation</w:t>
            </w:r>
            <w:r w:rsidR="00C164B7" w:rsidRPr="003C44DD">
              <w:rPr>
                <w:rFonts w:ascii="Calibri" w:hAnsi="Calibri" w:cs="Arial"/>
                <w:b/>
                <w:sz w:val="20"/>
                <w:szCs w:val="20"/>
              </w:rPr>
              <w:t xml:space="preserve"> à disposition de l’étudiant/élève</w:t>
            </w:r>
            <w:r w:rsidRPr="003C44DD">
              <w:rPr>
                <w:rFonts w:ascii="Calibri" w:hAnsi="Calibri" w:cs="Arial"/>
                <w:b/>
                <w:sz w:val="20"/>
                <w:szCs w:val="20"/>
              </w:rPr>
              <w:t xml:space="preserve"> :</w:t>
            </w:r>
          </w:p>
          <w:p w14:paraId="05F8CA6E" w14:textId="77777777" w:rsidR="00196935" w:rsidRPr="003C44DD" w:rsidRDefault="00196935">
            <w:pPr>
              <w:rPr>
                <w:rFonts w:ascii="Calibri" w:hAnsi="Calibri" w:cs="Arial"/>
                <w:b/>
                <w:sz w:val="20"/>
                <w:szCs w:val="20"/>
              </w:rPr>
            </w:pPr>
          </w:p>
          <w:p w14:paraId="347A7F3B" w14:textId="77777777" w:rsidR="00BC6D52" w:rsidRPr="003C44DD" w:rsidRDefault="00BC6D52" w:rsidP="00BC6D52">
            <w:pPr>
              <w:numPr>
                <w:ilvl w:val="0"/>
                <w:numId w:val="14"/>
              </w:numPr>
              <w:rPr>
                <w:rFonts w:ascii="Calibri" w:hAnsi="Calibri"/>
                <w:sz w:val="20"/>
                <w:szCs w:val="20"/>
              </w:rPr>
            </w:pPr>
            <w:r w:rsidRPr="003C44DD">
              <w:rPr>
                <w:rFonts w:ascii="Calibri" w:hAnsi="Calibri"/>
                <w:sz w:val="20"/>
                <w:szCs w:val="20"/>
              </w:rPr>
              <w:t>Référentiel de Compétences</w:t>
            </w:r>
          </w:p>
          <w:p w14:paraId="5A6FC6C9" w14:textId="77777777" w:rsidR="00BC6D52" w:rsidRPr="003C44DD" w:rsidRDefault="00BC6D52" w:rsidP="00BC6D52">
            <w:pPr>
              <w:numPr>
                <w:ilvl w:val="0"/>
                <w:numId w:val="14"/>
              </w:numPr>
              <w:rPr>
                <w:rFonts w:ascii="Calibri" w:hAnsi="Calibri"/>
                <w:sz w:val="20"/>
                <w:szCs w:val="20"/>
              </w:rPr>
            </w:pPr>
            <w:r w:rsidRPr="003C44DD">
              <w:rPr>
                <w:rFonts w:ascii="Calibri" w:hAnsi="Calibri"/>
                <w:sz w:val="20"/>
                <w:szCs w:val="20"/>
              </w:rPr>
              <w:t>Référentiel d’activités</w:t>
            </w:r>
          </w:p>
          <w:p w14:paraId="0D29EA62" w14:textId="77777777" w:rsidR="00BC6D52" w:rsidRPr="00196935" w:rsidRDefault="00BC6D52" w:rsidP="00196935">
            <w:pPr>
              <w:numPr>
                <w:ilvl w:val="0"/>
                <w:numId w:val="14"/>
              </w:numPr>
              <w:rPr>
                <w:rFonts w:ascii="Calibri" w:hAnsi="Calibri"/>
                <w:sz w:val="20"/>
                <w:szCs w:val="20"/>
              </w:rPr>
            </w:pPr>
            <w:r w:rsidRPr="003C44DD">
              <w:rPr>
                <w:rFonts w:ascii="Calibri" w:hAnsi="Calibri"/>
                <w:sz w:val="20"/>
                <w:szCs w:val="20"/>
              </w:rPr>
              <w:t>Classeur « Informations étudiants infirmiers » disponible dans le bureau infirmier</w:t>
            </w:r>
          </w:p>
          <w:p w14:paraId="1C117185" w14:textId="77777777" w:rsidR="00BC6D52" w:rsidRPr="003C44DD" w:rsidRDefault="00BC6D52" w:rsidP="00BC6D52">
            <w:pPr>
              <w:numPr>
                <w:ilvl w:val="0"/>
                <w:numId w:val="14"/>
              </w:numPr>
              <w:rPr>
                <w:rFonts w:ascii="Calibri" w:hAnsi="Calibri"/>
                <w:sz w:val="20"/>
                <w:szCs w:val="20"/>
              </w:rPr>
            </w:pPr>
            <w:r w:rsidRPr="003C44DD">
              <w:rPr>
                <w:rFonts w:ascii="Calibri" w:hAnsi="Calibri"/>
                <w:sz w:val="20"/>
                <w:szCs w:val="20"/>
              </w:rPr>
              <w:t>Bibliothèque de l’IFSI et Bibliothèque médicale</w:t>
            </w:r>
          </w:p>
          <w:p w14:paraId="643CAC78" w14:textId="77777777" w:rsidR="00E936E7" w:rsidRPr="003C44DD" w:rsidRDefault="00E936E7">
            <w:pPr>
              <w:rPr>
                <w:rFonts w:ascii="Calibri" w:hAnsi="Calibri"/>
                <w:sz w:val="20"/>
                <w:szCs w:val="20"/>
              </w:rPr>
            </w:pPr>
          </w:p>
          <w:p w14:paraId="06B1576E" w14:textId="77777777" w:rsidR="00E936E7" w:rsidRPr="003C44DD" w:rsidRDefault="00E936E7">
            <w:pPr>
              <w:rPr>
                <w:rFonts w:ascii="Calibri" w:hAnsi="Calibri"/>
                <w:sz w:val="20"/>
                <w:szCs w:val="20"/>
              </w:rPr>
            </w:pPr>
          </w:p>
          <w:p w14:paraId="5C73D6A6" w14:textId="77777777" w:rsidR="00E936E7" w:rsidRPr="003C44DD" w:rsidRDefault="00E936E7">
            <w:pPr>
              <w:rPr>
                <w:rFonts w:ascii="Calibri" w:hAnsi="Calibri"/>
                <w:sz w:val="20"/>
                <w:szCs w:val="20"/>
              </w:rPr>
            </w:pPr>
          </w:p>
        </w:tc>
      </w:tr>
      <w:tr w:rsidR="00E936E7" w:rsidRPr="00D42BBA" w14:paraId="28084FCD" w14:textId="77777777" w:rsidTr="00E936E7">
        <w:trPr>
          <w:trHeight w:val="70"/>
        </w:trPr>
        <w:tc>
          <w:tcPr>
            <w:tcW w:w="9360" w:type="dxa"/>
            <w:tcBorders>
              <w:top w:val="single" w:sz="4" w:space="0" w:color="auto"/>
              <w:left w:val="single" w:sz="4" w:space="0" w:color="auto"/>
              <w:bottom w:val="single" w:sz="4" w:space="0" w:color="auto"/>
              <w:right w:val="single" w:sz="4" w:space="0" w:color="auto"/>
            </w:tcBorders>
          </w:tcPr>
          <w:p w14:paraId="59989AFD" w14:textId="77777777" w:rsidR="00E936E7" w:rsidRPr="003C44DD" w:rsidRDefault="00E936E7">
            <w:pPr>
              <w:rPr>
                <w:rFonts w:ascii="Calibri" w:hAnsi="Calibri" w:cs="Arial"/>
                <w:sz w:val="20"/>
                <w:szCs w:val="20"/>
              </w:rPr>
            </w:pPr>
            <w:r w:rsidRPr="003C44DD">
              <w:rPr>
                <w:rFonts w:ascii="Calibri" w:hAnsi="Calibri" w:cs="Arial"/>
                <w:b/>
                <w:sz w:val="20"/>
                <w:szCs w:val="20"/>
              </w:rPr>
              <w:t xml:space="preserve">Logiciels </w:t>
            </w:r>
            <w:r w:rsidR="006936F6" w:rsidRPr="003C44DD">
              <w:rPr>
                <w:rFonts w:ascii="Calibri" w:hAnsi="Calibri" w:cs="Arial"/>
                <w:b/>
                <w:sz w:val="20"/>
                <w:szCs w:val="20"/>
              </w:rPr>
              <w:t>utilisés</w:t>
            </w:r>
            <w:r w:rsidR="006936F6" w:rsidRPr="003C44DD">
              <w:rPr>
                <w:rFonts w:ascii="Calibri" w:hAnsi="Calibri" w:cs="Arial"/>
                <w:sz w:val="20"/>
                <w:szCs w:val="20"/>
              </w:rPr>
              <w:t xml:space="preserve"> </w:t>
            </w:r>
            <w:r w:rsidRPr="003C44DD">
              <w:rPr>
                <w:rFonts w:ascii="Calibri" w:hAnsi="Calibri" w:cs="Arial"/>
                <w:sz w:val="20"/>
                <w:szCs w:val="20"/>
              </w:rPr>
              <w:t>:</w:t>
            </w:r>
          </w:p>
          <w:p w14:paraId="4E7EC0D7" w14:textId="77777777" w:rsidR="00D42BBA" w:rsidRDefault="00E936E7" w:rsidP="00D42BBA">
            <w:pPr>
              <w:tabs>
                <w:tab w:val="left" w:pos="284"/>
              </w:tabs>
              <w:spacing w:before="60" w:after="120"/>
              <w:ind w:right="284"/>
              <w:jc w:val="both"/>
              <w:rPr>
                <w:rFonts w:ascii="Arial" w:hAnsi="Arial"/>
                <w:sz w:val="20"/>
                <w:szCs w:val="20"/>
              </w:rPr>
            </w:pPr>
            <w:r w:rsidRPr="00B94ABA">
              <w:rPr>
                <w:rFonts w:ascii="Calibri" w:hAnsi="Calibri"/>
                <w:sz w:val="20"/>
                <w:szCs w:val="20"/>
                <w:lang w:val="en-US"/>
              </w:rPr>
              <w:t xml:space="preserve">                      </w:t>
            </w:r>
            <w:r w:rsidR="00D42BBA" w:rsidRPr="00BA089C">
              <w:rPr>
                <w:rFonts w:ascii="Arial" w:hAnsi="Arial"/>
                <w:b/>
                <w:sz w:val="20"/>
                <w:szCs w:val="20"/>
              </w:rPr>
              <w:t>Logiciels utilisés :</w:t>
            </w:r>
            <w:r w:rsidR="00D42BBA" w:rsidRPr="00BA089C">
              <w:rPr>
                <w:rFonts w:ascii="Arial" w:hAnsi="Arial"/>
                <w:sz w:val="20"/>
                <w:szCs w:val="20"/>
              </w:rPr>
              <w:t xml:space="preserve"> </w:t>
            </w:r>
          </w:p>
          <w:p w14:paraId="6FB8C547" w14:textId="77777777" w:rsidR="00D42BBA" w:rsidRPr="008E5A95" w:rsidRDefault="00D42BBA" w:rsidP="00D42BBA">
            <w:pPr>
              <w:pStyle w:val="Paragraphedeliste"/>
              <w:numPr>
                <w:ilvl w:val="0"/>
                <w:numId w:val="15"/>
              </w:numPr>
              <w:tabs>
                <w:tab w:val="left" w:pos="1705"/>
              </w:tabs>
              <w:spacing w:after="60"/>
              <w:ind w:left="568" w:right="284" w:hanging="284"/>
              <w:contextualSpacing w:val="0"/>
              <w:jc w:val="both"/>
              <w:rPr>
                <w:rFonts w:ascii="Arial" w:hAnsi="Arial"/>
                <w:sz w:val="20"/>
                <w:szCs w:val="20"/>
              </w:rPr>
            </w:pPr>
            <w:proofErr w:type="spellStart"/>
            <w:r w:rsidRPr="008E5A95">
              <w:rPr>
                <w:rFonts w:ascii="Arial" w:hAnsi="Arial"/>
                <w:sz w:val="20"/>
                <w:szCs w:val="20"/>
              </w:rPr>
              <w:t>Cortexte</w:t>
            </w:r>
            <w:proofErr w:type="spellEnd"/>
            <w:r w:rsidRPr="008E5A95">
              <w:rPr>
                <w:rFonts w:ascii="Arial" w:hAnsi="Arial" w:cs="Arial"/>
                <w:sz w:val="20"/>
                <w:szCs w:val="20"/>
                <w:vertAlign w:val="superscript"/>
              </w:rPr>
              <w:t>®</w:t>
            </w:r>
            <w:r w:rsidRPr="008E5A95">
              <w:rPr>
                <w:rFonts w:ascii="Arial" w:hAnsi="Arial"/>
                <w:sz w:val="20"/>
                <w:szCs w:val="20"/>
              </w:rPr>
              <w:t xml:space="preserve"> : </w:t>
            </w:r>
            <w:r w:rsidRPr="008E5A95">
              <w:rPr>
                <w:rFonts w:ascii="Arial" w:hAnsi="Arial"/>
                <w:sz w:val="20"/>
                <w:szCs w:val="20"/>
              </w:rPr>
              <w:tab/>
              <w:t>dossiers de soins informatisés,</w:t>
            </w:r>
          </w:p>
          <w:p w14:paraId="1E753872" w14:textId="77777777" w:rsidR="00D42BBA" w:rsidRPr="008E5A95" w:rsidRDefault="00D42BBA" w:rsidP="00D42BBA">
            <w:pPr>
              <w:pStyle w:val="Paragraphedeliste"/>
              <w:numPr>
                <w:ilvl w:val="0"/>
                <w:numId w:val="15"/>
              </w:numPr>
              <w:tabs>
                <w:tab w:val="left" w:pos="1705"/>
              </w:tabs>
              <w:spacing w:after="60"/>
              <w:ind w:left="568" w:right="284" w:hanging="284"/>
              <w:contextualSpacing w:val="0"/>
              <w:jc w:val="both"/>
              <w:rPr>
                <w:rFonts w:ascii="Arial" w:hAnsi="Arial"/>
                <w:sz w:val="20"/>
                <w:szCs w:val="20"/>
              </w:rPr>
            </w:pPr>
            <w:r w:rsidRPr="008E5A95">
              <w:rPr>
                <w:rFonts w:ascii="Arial" w:hAnsi="Arial"/>
                <w:sz w:val="20"/>
                <w:szCs w:val="20"/>
              </w:rPr>
              <w:t>Copilote</w:t>
            </w:r>
            <w:r w:rsidRPr="008E5A95">
              <w:rPr>
                <w:rFonts w:ascii="Arial" w:hAnsi="Arial" w:cs="Arial"/>
                <w:sz w:val="20"/>
                <w:szCs w:val="20"/>
                <w:vertAlign w:val="superscript"/>
              </w:rPr>
              <w:t>®</w:t>
            </w:r>
            <w:r w:rsidRPr="008E5A95">
              <w:rPr>
                <w:rFonts w:ascii="Arial" w:hAnsi="Arial"/>
                <w:sz w:val="20"/>
                <w:szCs w:val="20"/>
              </w:rPr>
              <w:t xml:space="preserve"> : </w:t>
            </w:r>
            <w:r w:rsidRPr="008E5A95">
              <w:rPr>
                <w:rFonts w:ascii="Arial" w:hAnsi="Arial"/>
                <w:sz w:val="20"/>
                <w:szCs w:val="20"/>
              </w:rPr>
              <w:tab/>
              <w:t>commande des traitements et dispositifs médicaux,</w:t>
            </w:r>
          </w:p>
          <w:p w14:paraId="12032670" w14:textId="77777777" w:rsidR="00E936E7" w:rsidRPr="008E5A95" w:rsidRDefault="006E29D3" w:rsidP="00D42BBA">
            <w:pPr>
              <w:pStyle w:val="Paragraphedeliste"/>
              <w:numPr>
                <w:ilvl w:val="0"/>
                <w:numId w:val="15"/>
              </w:numPr>
              <w:tabs>
                <w:tab w:val="left" w:pos="1705"/>
              </w:tabs>
              <w:spacing w:after="60"/>
              <w:ind w:left="568" w:right="284" w:hanging="284"/>
              <w:contextualSpacing w:val="0"/>
              <w:jc w:val="both"/>
              <w:rPr>
                <w:rFonts w:ascii="Arial" w:hAnsi="Arial"/>
                <w:sz w:val="20"/>
                <w:szCs w:val="20"/>
              </w:rPr>
            </w:pPr>
            <w:proofErr w:type="spellStart"/>
            <w:r>
              <w:rPr>
                <w:rFonts w:ascii="Arial" w:hAnsi="Arial"/>
                <w:sz w:val="20"/>
                <w:szCs w:val="20"/>
              </w:rPr>
              <w:t>Datameal</w:t>
            </w:r>
            <w:proofErr w:type="spellEnd"/>
            <w:r w:rsidR="00D42BBA" w:rsidRPr="008E5A95">
              <w:rPr>
                <w:rFonts w:ascii="Arial" w:hAnsi="Arial" w:cs="Arial"/>
                <w:sz w:val="20"/>
                <w:szCs w:val="20"/>
                <w:vertAlign w:val="superscript"/>
              </w:rPr>
              <w:t>®</w:t>
            </w:r>
            <w:r w:rsidR="00D42BBA" w:rsidRPr="008E5A95">
              <w:rPr>
                <w:rFonts w:ascii="Arial" w:hAnsi="Arial"/>
                <w:sz w:val="20"/>
                <w:szCs w:val="20"/>
              </w:rPr>
              <w:t xml:space="preserve"> : </w:t>
            </w:r>
            <w:r w:rsidR="00D42BBA" w:rsidRPr="008E5A95">
              <w:rPr>
                <w:rFonts w:ascii="Arial" w:hAnsi="Arial"/>
                <w:sz w:val="20"/>
                <w:szCs w:val="20"/>
              </w:rPr>
              <w:tab/>
              <w:t>commande des repas et gestion des régimes alimentaires</w:t>
            </w:r>
          </w:p>
          <w:p w14:paraId="1DE652EF" w14:textId="77777777" w:rsidR="00D42BBA" w:rsidRPr="008E5A95" w:rsidRDefault="00D42BBA" w:rsidP="00D42BBA">
            <w:pPr>
              <w:pStyle w:val="Paragraphedeliste"/>
              <w:numPr>
                <w:ilvl w:val="0"/>
                <w:numId w:val="15"/>
              </w:numPr>
              <w:tabs>
                <w:tab w:val="left" w:pos="1705"/>
              </w:tabs>
              <w:spacing w:after="60"/>
              <w:ind w:left="568" w:right="284" w:hanging="284"/>
              <w:contextualSpacing w:val="0"/>
              <w:jc w:val="both"/>
              <w:rPr>
                <w:rFonts w:ascii="Arial" w:hAnsi="Arial"/>
                <w:sz w:val="20"/>
                <w:szCs w:val="20"/>
              </w:rPr>
            </w:pPr>
            <w:proofErr w:type="spellStart"/>
            <w:r w:rsidRPr="008E5A95">
              <w:rPr>
                <w:rFonts w:ascii="Arial" w:hAnsi="Arial"/>
                <w:sz w:val="20"/>
                <w:szCs w:val="20"/>
              </w:rPr>
              <w:t>Blu</w:t>
            </w:r>
            <w:r w:rsidR="002D2EB6">
              <w:rPr>
                <w:rFonts w:ascii="Arial" w:hAnsi="Arial"/>
                <w:sz w:val="20"/>
                <w:szCs w:val="20"/>
              </w:rPr>
              <w:t>ekango</w:t>
            </w:r>
            <w:proofErr w:type="spellEnd"/>
            <w:r w:rsidRPr="008E5A95">
              <w:rPr>
                <w:rFonts w:ascii="Arial" w:hAnsi="Arial" w:cs="Arial"/>
                <w:sz w:val="20"/>
                <w:szCs w:val="20"/>
                <w:vertAlign w:val="superscript"/>
              </w:rPr>
              <w:t xml:space="preserve">® : </w:t>
            </w:r>
            <w:r w:rsidR="00502AA9">
              <w:rPr>
                <w:rFonts w:ascii="Arial" w:hAnsi="Arial" w:cs="Arial"/>
                <w:sz w:val="20"/>
                <w:szCs w:val="20"/>
                <w:vertAlign w:val="superscript"/>
              </w:rPr>
              <w:t xml:space="preserve"> </w:t>
            </w:r>
            <w:r w:rsidRPr="008E5A95">
              <w:rPr>
                <w:rFonts w:ascii="Arial" w:hAnsi="Arial"/>
                <w:sz w:val="20"/>
                <w:szCs w:val="20"/>
              </w:rPr>
              <w:t xml:space="preserve">gestion électronique des documents </w:t>
            </w:r>
          </w:p>
        </w:tc>
      </w:tr>
      <w:tr w:rsidR="00D42BBA" w:rsidRPr="00D42BBA" w14:paraId="701C2624" w14:textId="77777777" w:rsidTr="00E936E7">
        <w:trPr>
          <w:trHeight w:val="70"/>
        </w:trPr>
        <w:tc>
          <w:tcPr>
            <w:tcW w:w="9360" w:type="dxa"/>
            <w:tcBorders>
              <w:top w:val="single" w:sz="4" w:space="0" w:color="auto"/>
              <w:left w:val="single" w:sz="4" w:space="0" w:color="auto"/>
              <w:bottom w:val="single" w:sz="4" w:space="0" w:color="auto"/>
              <w:right w:val="single" w:sz="4" w:space="0" w:color="auto"/>
            </w:tcBorders>
          </w:tcPr>
          <w:p w14:paraId="61EA2F0E" w14:textId="77777777" w:rsidR="00D42BBA" w:rsidRPr="003C44DD" w:rsidRDefault="00D42BBA">
            <w:pPr>
              <w:rPr>
                <w:rFonts w:ascii="Calibri" w:hAnsi="Calibri" w:cs="Arial"/>
                <w:b/>
                <w:sz w:val="20"/>
                <w:szCs w:val="20"/>
              </w:rPr>
            </w:pPr>
          </w:p>
        </w:tc>
      </w:tr>
    </w:tbl>
    <w:p w14:paraId="02F02F2A" w14:textId="77777777" w:rsidR="00042798" w:rsidRPr="00D42BBA" w:rsidRDefault="00042798" w:rsidP="006936F6">
      <w:pPr>
        <w:rPr>
          <w:rFonts w:ascii="Calibri" w:hAnsi="Calibri"/>
          <w:sz w:val="20"/>
          <w:szCs w:val="20"/>
        </w:rPr>
      </w:pPr>
    </w:p>
    <w:sectPr w:rsidR="00042798" w:rsidRPr="00D42BBA" w:rsidSect="006072D7">
      <w:headerReference w:type="even" r:id="rId9"/>
      <w:headerReference w:type="default" r:id="rId10"/>
      <w:footerReference w:type="even" r:id="rId11"/>
      <w:footerReference w:type="default" r:id="rId12"/>
      <w:headerReference w:type="first" r:id="rId13"/>
      <w:footerReference w:type="first" r:id="rId14"/>
      <w:pgSz w:w="11907" w:h="16840" w:code="9"/>
      <w:pgMar w:top="851" w:right="1418" w:bottom="540" w:left="1418" w:header="284"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EB51" w14:textId="77777777" w:rsidR="00E55FCA" w:rsidRDefault="00E55FCA">
      <w:r>
        <w:separator/>
      </w:r>
    </w:p>
  </w:endnote>
  <w:endnote w:type="continuationSeparator" w:id="0">
    <w:p w14:paraId="244223B7" w14:textId="77777777" w:rsidR="00E55FCA" w:rsidRDefault="00E5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5F35" w14:textId="77777777" w:rsidR="002D2EB6" w:rsidRDefault="002D2E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C3B3" w14:textId="77777777" w:rsidR="007A2D50" w:rsidRPr="006072D7" w:rsidRDefault="007A2D50">
    <w:pPr>
      <w:pStyle w:val="Pieddepage"/>
      <w:pBdr>
        <w:top w:val="single" w:sz="6" w:space="1" w:color="auto"/>
      </w:pBdr>
      <w:jc w:val="center"/>
      <w:rPr>
        <w:rStyle w:val="Numrodepage"/>
        <w:rFonts w:ascii="Calibri" w:hAnsi="Calibri"/>
      </w:rPr>
    </w:pPr>
    <w:r w:rsidRPr="006072D7">
      <w:rPr>
        <w:rFonts w:ascii="Calibri" w:hAnsi="Calibri"/>
        <w:snapToGrid w:val="0"/>
      </w:rPr>
      <w:t xml:space="preserve">Page </w:t>
    </w:r>
    <w:r w:rsidRPr="006072D7">
      <w:rPr>
        <w:rFonts w:ascii="Calibri" w:hAnsi="Calibri"/>
        <w:snapToGrid w:val="0"/>
      </w:rPr>
      <w:fldChar w:fldCharType="begin"/>
    </w:r>
    <w:r w:rsidRPr="006072D7">
      <w:rPr>
        <w:rFonts w:ascii="Calibri" w:hAnsi="Calibri"/>
        <w:snapToGrid w:val="0"/>
      </w:rPr>
      <w:instrText xml:space="preserve"> PAGE </w:instrText>
    </w:r>
    <w:r w:rsidRPr="006072D7">
      <w:rPr>
        <w:rFonts w:ascii="Calibri" w:hAnsi="Calibri"/>
        <w:snapToGrid w:val="0"/>
      </w:rPr>
      <w:fldChar w:fldCharType="separate"/>
    </w:r>
    <w:r w:rsidR="00067A2B">
      <w:rPr>
        <w:rFonts w:ascii="Calibri" w:hAnsi="Calibri"/>
        <w:noProof/>
        <w:snapToGrid w:val="0"/>
      </w:rPr>
      <w:t>1</w:t>
    </w:r>
    <w:r w:rsidRPr="006072D7">
      <w:rPr>
        <w:rFonts w:ascii="Calibri" w:hAnsi="Calibri"/>
        <w:snapToGrid w:val="0"/>
      </w:rPr>
      <w:fldChar w:fldCharType="end"/>
    </w:r>
    <w:r w:rsidRPr="006072D7">
      <w:rPr>
        <w:rFonts w:ascii="Calibri" w:hAnsi="Calibri"/>
        <w:snapToGrid w:val="0"/>
      </w:rPr>
      <w:t xml:space="preserve"> sur </w:t>
    </w:r>
    <w:r w:rsidRPr="006072D7">
      <w:rPr>
        <w:rStyle w:val="Numrodepage"/>
        <w:rFonts w:ascii="Calibri" w:hAnsi="Calibri"/>
      </w:rPr>
      <w:fldChar w:fldCharType="begin"/>
    </w:r>
    <w:r w:rsidRPr="006072D7">
      <w:rPr>
        <w:rStyle w:val="Numrodepage"/>
        <w:rFonts w:ascii="Calibri" w:hAnsi="Calibri"/>
      </w:rPr>
      <w:instrText xml:space="preserve"> NUMPAGES </w:instrText>
    </w:r>
    <w:r w:rsidRPr="006072D7">
      <w:rPr>
        <w:rStyle w:val="Numrodepage"/>
        <w:rFonts w:ascii="Calibri" w:hAnsi="Calibri"/>
      </w:rPr>
      <w:fldChar w:fldCharType="separate"/>
    </w:r>
    <w:r w:rsidR="00067A2B">
      <w:rPr>
        <w:rStyle w:val="Numrodepage"/>
        <w:rFonts w:ascii="Calibri" w:hAnsi="Calibri"/>
        <w:noProof/>
      </w:rPr>
      <w:t>8</w:t>
    </w:r>
    <w:r w:rsidRPr="006072D7">
      <w:rPr>
        <w:rStyle w:val="Numrodepage"/>
        <w:rFonts w:ascii="Calibri" w:hAnsi="Calibri"/>
      </w:rPr>
      <w:fldChar w:fldCharType="end"/>
    </w:r>
  </w:p>
  <w:p w14:paraId="68749313" w14:textId="77777777" w:rsidR="007A2D50" w:rsidRPr="00FE38DD" w:rsidRDefault="007A2D50" w:rsidP="00F62688">
    <w:pPr>
      <w:pStyle w:val="Pieddepage"/>
      <w:pBdr>
        <w:top w:val="single" w:sz="6" w:space="1" w:color="auto"/>
      </w:pBdr>
      <w:jc w:val="center"/>
      <w:rPr>
        <w:rFonts w:ascii="Calibri" w:hAnsi="Calibri"/>
        <w:color w:val="E72469"/>
      </w:rPr>
    </w:pPr>
    <w:r w:rsidRPr="00FE38DD">
      <w:rPr>
        <w:rStyle w:val="Numrodepage"/>
        <w:rFonts w:ascii="Calibri" w:hAnsi="Calibri"/>
        <w:color w:val="E72469"/>
      </w:rPr>
      <w:t>Document diffus</w:t>
    </w:r>
    <w:r>
      <w:rPr>
        <w:rStyle w:val="Numrodepage"/>
        <w:rFonts w:ascii="Calibri" w:hAnsi="Calibri"/>
        <w:color w:val="E72469"/>
      </w:rPr>
      <w:t xml:space="preserve">é par le Département Qualité </w:t>
    </w:r>
    <w:r w:rsidRPr="00FE38DD">
      <w:rPr>
        <w:rStyle w:val="Numrodepage"/>
        <w:rFonts w:ascii="Calibri" w:hAnsi="Calibri"/>
        <w:color w:val="E72469"/>
      </w:rPr>
      <w:t>Sécurité</w:t>
    </w:r>
    <w:r>
      <w:rPr>
        <w:rStyle w:val="Numrodepage"/>
        <w:rFonts w:ascii="Calibri" w:hAnsi="Calibri"/>
        <w:color w:val="E72469"/>
      </w:rPr>
      <w:t xml:space="preserve"> </w:t>
    </w:r>
    <w:proofErr w:type="spellStart"/>
    <w:r>
      <w:rPr>
        <w:rStyle w:val="Numrodepage"/>
        <w:rFonts w:ascii="Calibri" w:hAnsi="Calibri"/>
        <w:color w:val="E72469"/>
      </w:rPr>
      <w:t>Hygiéne</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10D9" w14:textId="77777777" w:rsidR="002D2EB6" w:rsidRDefault="002D2E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09F1" w14:textId="77777777" w:rsidR="00E55FCA" w:rsidRDefault="00E55FCA">
      <w:r>
        <w:separator/>
      </w:r>
    </w:p>
  </w:footnote>
  <w:footnote w:type="continuationSeparator" w:id="0">
    <w:p w14:paraId="7BE157DB" w14:textId="77777777" w:rsidR="00E55FCA" w:rsidRDefault="00E55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7778" w14:textId="77777777" w:rsidR="002D2EB6" w:rsidRDefault="00B765DA">
    <w:pPr>
      <w:pStyle w:val="En-tte"/>
    </w:pPr>
    <w:r>
      <w:rPr>
        <w:noProof/>
      </w:rPr>
      <w:pict w14:anchorId="629EA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123782" o:spid="_x0000_s2051" type="#_x0000_t136" style="position:absolute;margin-left:0;margin-top:0;width:588.2pt;height:51.15pt;rotation:315;z-index:-251655168;mso-position-horizontal:center;mso-position-horizontal-relative:margin;mso-position-vertical:center;mso-position-vertical-relative:margin" o:allowincell="f" fillcolor="silver" stroked="f">
          <v:fill opacity=".5"/>
          <v:textpath style="font-family:&quot;Times New Roman&quot;;font-size:1pt" string="En cours de valida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2411"/>
      <w:gridCol w:w="5528"/>
      <w:gridCol w:w="160"/>
      <w:gridCol w:w="2675"/>
    </w:tblGrid>
    <w:tr w:rsidR="007A2D50" w14:paraId="7910F76F" w14:textId="77777777">
      <w:trPr>
        <w:jc w:val="center"/>
      </w:trPr>
      <w:tc>
        <w:tcPr>
          <w:tcW w:w="2411" w:type="dxa"/>
          <w:vAlign w:val="bottom"/>
        </w:tcPr>
        <w:p w14:paraId="53BE3065" w14:textId="77777777" w:rsidR="007A2D50" w:rsidRDefault="007A2D50">
          <w:pPr>
            <w:pStyle w:val="En-tte"/>
            <w:rPr>
              <w:sz w:val="24"/>
            </w:rPr>
          </w:pPr>
        </w:p>
      </w:tc>
      <w:tc>
        <w:tcPr>
          <w:tcW w:w="5528" w:type="dxa"/>
          <w:vAlign w:val="bottom"/>
        </w:tcPr>
        <w:p w14:paraId="42537167" w14:textId="77777777" w:rsidR="007A2D50" w:rsidRPr="006072D7" w:rsidRDefault="007A2D50">
          <w:pPr>
            <w:pStyle w:val="En-tte"/>
            <w:jc w:val="center"/>
            <w:rPr>
              <w:rFonts w:ascii="Calibri" w:hAnsi="Calibri"/>
              <w:b/>
              <w:sz w:val="24"/>
            </w:rPr>
          </w:pPr>
        </w:p>
      </w:tc>
      <w:tc>
        <w:tcPr>
          <w:tcW w:w="160" w:type="dxa"/>
        </w:tcPr>
        <w:p w14:paraId="163246AD" w14:textId="77777777" w:rsidR="007A2D50" w:rsidRPr="006072D7" w:rsidRDefault="007A2D50">
          <w:pPr>
            <w:pStyle w:val="En-tte"/>
            <w:jc w:val="center"/>
            <w:rPr>
              <w:rFonts w:ascii="Calibri" w:hAnsi="Calibri"/>
              <w:sz w:val="24"/>
            </w:rPr>
          </w:pPr>
        </w:p>
      </w:tc>
      <w:tc>
        <w:tcPr>
          <w:tcW w:w="2675" w:type="dxa"/>
        </w:tcPr>
        <w:p w14:paraId="21CE0E8D" w14:textId="77777777" w:rsidR="007A2D50" w:rsidRPr="006072D7" w:rsidRDefault="007A2D50">
          <w:pPr>
            <w:pStyle w:val="En-tte"/>
            <w:jc w:val="center"/>
            <w:rPr>
              <w:rFonts w:ascii="Calibri" w:hAnsi="Calibri"/>
              <w:sz w:val="24"/>
            </w:rPr>
          </w:pPr>
        </w:p>
      </w:tc>
    </w:tr>
    <w:tr w:rsidR="007A2D50" w14:paraId="4BEFE9E8" w14:textId="77777777">
      <w:trPr>
        <w:cantSplit/>
        <w:trHeight w:hRule="exact" w:val="803"/>
        <w:jc w:val="center"/>
      </w:trPr>
      <w:tc>
        <w:tcPr>
          <w:tcW w:w="2411" w:type="dxa"/>
          <w:vMerge w:val="restart"/>
          <w:vAlign w:val="center"/>
        </w:tcPr>
        <w:p w14:paraId="1AF150B7" w14:textId="77777777" w:rsidR="007A2D50" w:rsidRDefault="00F80597" w:rsidP="00F62688">
          <w:pPr>
            <w:pStyle w:val="En-tte"/>
            <w:jc w:val="center"/>
            <w:rPr>
              <w:rFonts w:ascii="Arial" w:hAnsi="Arial"/>
              <w:sz w:val="16"/>
            </w:rPr>
          </w:pPr>
          <w:r>
            <w:rPr>
              <w:noProof/>
            </w:rPr>
            <w:drawing>
              <wp:inline distT="0" distB="0" distL="0" distR="0" wp14:anchorId="7A6D3BFF" wp14:editId="4BA3AC95">
                <wp:extent cx="1444635" cy="55744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70218" cy="567317"/>
                        </a:xfrm>
                        <a:prstGeom prst="rect">
                          <a:avLst/>
                        </a:prstGeom>
                      </pic:spPr>
                    </pic:pic>
                  </a:graphicData>
                </a:graphic>
              </wp:inline>
            </w:drawing>
          </w:r>
        </w:p>
      </w:tc>
      <w:tc>
        <w:tcPr>
          <w:tcW w:w="5528" w:type="dxa"/>
          <w:vMerge w:val="restart"/>
          <w:tcBorders>
            <w:top w:val="single" w:sz="4" w:space="0" w:color="auto"/>
            <w:left w:val="single" w:sz="4" w:space="0" w:color="auto"/>
            <w:bottom w:val="single" w:sz="4" w:space="0" w:color="auto"/>
            <w:right w:val="single" w:sz="4" w:space="0" w:color="auto"/>
          </w:tcBorders>
          <w:vAlign w:val="center"/>
        </w:tcPr>
        <w:p w14:paraId="36B24BD5" w14:textId="77777777" w:rsidR="007A2D50" w:rsidRPr="00E71622" w:rsidRDefault="007A2D50">
          <w:pPr>
            <w:pStyle w:val="En-tte"/>
            <w:jc w:val="center"/>
            <w:rPr>
              <w:rFonts w:ascii="Calibri" w:hAnsi="Calibri"/>
              <w:b/>
              <w:sz w:val="24"/>
            </w:rPr>
          </w:pPr>
          <w:r w:rsidRPr="00E71622">
            <w:rPr>
              <w:rFonts w:ascii="Calibri" w:hAnsi="Calibri"/>
              <w:b/>
              <w:sz w:val="24"/>
            </w:rPr>
            <w:t>LIVRET D’ACCUEIL ET D’ENCADREMENT DES ETUDIANTS/ELEVES</w:t>
          </w:r>
        </w:p>
        <w:p w14:paraId="7113EB90" w14:textId="77777777" w:rsidR="007A2D50" w:rsidRPr="006072D7" w:rsidRDefault="007A2D50" w:rsidP="00D10981">
          <w:pPr>
            <w:pStyle w:val="En-tte"/>
            <w:jc w:val="center"/>
            <w:rPr>
              <w:rFonts w:ascii="Calibri" w:hAnsi="Calibri"/>
              <w:sz w:val="24"/>
            </w:rPr>
          </w:pPr>
          <w:r w:rsidRPr="00E71622">
            <w:rPr>
              <w:rFonts w:ascii="Calibri" w:hAnsi="Calibri"/>
              <w:b/>
              <w:sz w:val="24"/>
            </w:rPr>
            <w:t>Profession</w:t>
          </w:r>
          <w:r>
            <w:rPr>
              <w:rFonts w:ascii="Calibri" w:hAnsi="Calibri"/>
              <w:b/>
              <w:sz w:val="24"/>
            </w:rPr>
            <w:t xml:space="preserve"> Infirmier</w:t>
          </w:r>
          <w:r w:rsidR="007E6281">
            <w:rPr>
              <w:rFonts w:ascii="Calibri" w:hAnsi="Calibri"/>
              <w:b/>
              <w:sz w:val="24"/>
            </w:rPr>
            <w:t>(ère)</w:t>
          </w:r>
        </w:p>
      </w:tc>
      <w:tc>
        <w:tcPr>
          <w:tcW w:w="160" w:type="dxa"/>
          <w:tcBorders>
            <w:left w:val="nil"/>
          </w:tcBorders>
          <w:vAlign w:val="center"/>
        </w:tcPr>
        <w:p w14:paraId="2440F491" w14:textId="77777777" w:rsidR="007A2D50" w:rsidRPr="006072D7" w:rsidRDefault="007A2D50">
          <w:pPr>
            <w:pStyle w:val="En-tte"/>
            <w:jc w:val="center"/>
            <w:rPr>
              <w:rFonts w:ascii="Calibri" w:hAnsi="Calibri"/>
              <w:sz w:val="24"/>
            </w:rPr>
          </w:pPr>
        </w:p>
      </w:tc>
      <w:tc>
        <w:tcPr>
          <w:tcW w:w="2675" w:type="dxa"/>
          <w:tcBorders>
            <w:top w:val="single" w:sz="4" w:space="0" w:color="auto"/>
            <w:left w:val="single" w:sz="4" w:space="0" w:color="auto"/>
            <w:bottom w:val="single" w:sz="4" w:space="0" w:color="auto"/>
            <w:right w:val="single" w:sz="4" w:space="0" w:color="auto"/>
          </w:tcBorders>
          <w:vAlign w:val="center"/>
        </w:tcPr>
        <w:p w14:paraId="6AF31EE3" w14:textId="77777777" w:rsidR="007A2D50" w:rsidRDefault="007A2D50">
          <w:pPr>
            <w:pStyle w:val="En-tte"/>
            <w:jc w:val="center"/>
            <w:rPr>
              <w:rFonts w:ascii="Calibri" w:hAnsi="Calibri"/>
              <w:sz w:val="24"/>
            </w:rPr>
          </w:pPr>
          <w:r>
            <w:rPr>
              <w:rFonts w:ascii="Calibri" w:hAnsi="Calibri"/>
              <w:sz w:val="24"/>
            </w:rPr>
            <w:t>INF-GRH-124</w:t>
          </w:r>
        </w:p>
        <w:p w14:paraId="0BF4DDDC" w14:textId="77777777" w:rsidR="007A2D50" w:rsidRPr="006072D7" w:rsidRDefault="007A2D50" w:rsidP="007C3EFC">
          <w:pPr>
            <w:pStyle w:val="En-tte"/>
            <w:jc w:val="center"/>
            <w:rPr>
              <w:rFonts w:ascii="Calibri" w:hAnsi="Calibri"/>
              <w:sz w:val="24"/>
            </w:rPr>
          </w:pPr>
          <w:r w:rsidRPr="006072D7">
            <w:rPr>
              <w:rFonts w:ascii="Calibri" w:hAnsi="Calibri"/>
              <w:sz w:val="24"/>
            </w:rPr>
            <w:t>Version 0</w:t>
          </w:r>
          <w:r w:rsidR="007C3EFC">
            <w:rPr>
              <w:rFonts w:ascii="Calibri" w:hAnsi="Calibri"/>
              <w:sz w:val="24"/>
            </w:rPr>
            <w:t>3</w:t>
          </w:r>
        </w:p>
      </w:tc>
    </w:tr>
    <w:tr w:rsidR="007A2D50" w14:paraId="7E79B094" w14:textId="77777777">
      <w:trPr>
        <w:cantSplit/>
        <w:trHeight w:val="802"/>
        <w:jc w:val="center"/>
      </w:trPr>
      <w:tc>
        <w:tcPr>
          <w:tcW w:w="2411" w:type="dxa"/>
          <w:vMerge/>
        </w:tcPr>
        <w:p w14:paraId="4DED50D5" w14:textId="77777777" w:rsidR="007A2D50" w:rsidRDefault="007A2D50">
          <w:pPr>
            <w:pStyle w:val="En-tte"/>
            <w:jc w:val="center"/>
            <w:rPr>
              <w:sz w:val="44"/>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2442D645" w14:textId="77777777" w:rsidR="007A2D50" w:rsidRPr="006072D7" w:rsidRDefault="007A2D50">
          <w:pPr>
            <w:pStyle w:val="En-tte"/>
            <w:jc w:val="center"/>
            <w:rPr>
              <w:rFonts w:ascii="Calibri" w:hAnsi="Calibri"/>
              <w:b/>
              <w:sz w:val="24"/>
            </w:rPr>
          </w:pPr>
        </w:p>
      </w:tc>
      <w:tc>
        <w:tcPr>
          <w:tcW w:w="160" w:type="dxa"/>
          <w:tcBorders>
            <w:left w:val="nil"/>
          </w:tcBorders>
          <w:vAlign w:val="center"/>
        </w:tcPr>
        <w:p w14:paraId="3322D535" w14:textId="77777777" w:rsidR="007A2D50" w:rsidRPr="006072D7" w:rsidRDefault="007A2D50">
          <w:pPr>
            <w:pStyle w:val="En-tte"/>
            <w:jc w:val="center"/>
            <w:rPr>
              <w:rFonts w:ascii="Calibri" w:hAnsi="Calibri"/>
              <w:sz w:val="24"/>
            </w:rPr>
          </w:pPr>
        </w:p>
      </w:tc>
      <w:tc>
        <w:tcPr>
          <w:tcW w:w="2675" w:type="dxa"/>
          <w:tcBorders>
            <w:top w:val="single" w:sz="4" w:space="0" w:color="auto"/>
            <w:left w:val="single" w:sz="4" w:space="0" w:color="auto"/>
            <w:bottom w:val="single" w:sz="4" w:space="0" w:color="auto"/>
            <w:right w:val="single" w:sz="4" w:space="0" w:color="auto"/>
          </w:tcBorders>
          <w:vAlign w:val="center"/>
        </w:tcPr>
        <w:p w14:paraId="5A5A1850" w14:textId="77777777" w:rsidR="007A2D50" w:rsidRPr="006072D7" w:rsidRDefault="007A2D50">
          <w:pPr>
            <w:pStyle w:val="En-tte"/>
            <w:jc w:val="center"/>
            <w:rPr>
              <w:rFonts w:ascii="Calibri" w:hAnsi="Calibri"/>
              <w:sz w:val="24"/>
            </w:rPr>
          </w:pPr>
          <w:r w:rsidRPr="006072D7">
            <w:rPr>
              <w:rFonts w:ascii="Calibri" w:hAnsi="Calibri"/>
              <w:sz w:val="24"/>
            </w:rPr>
            <w:t>Date d'application :</w:t>
          </w:r>
        </w:p>
        <w:p w14:paraId="4D638888" w14:textId="77777777" w:rsidR="007A2D50" w:rsidRPr="006072D7" w:rsidRDefault="007A2D50" w:rsidP="00B04674">
          <w:pPr>
            <w:pStyle w:val="En-tte"/>
            <w:jc w:val="center"/>
            <w:rPr>
              <w:rFonts w:ascii="Calibri" w:hAnsi="Calibri"/>
              <w:sz w:val="24"/>
            </w:rPr>
          </w:pPr>
        </w:p>
      </w:tc>
    </w:tr>
    <w:tr w:rsidR="007A2D50" w14:paraId="12C6DFAE" w14:textId="77777777">
      <w:trPr>
        <w:trHeight w:hRule="exact" w:val="400"/>
        <w:jc w:val="center"/>
      </w:trPr>
      <w:tc>
        <w:tcPr>
          <w:tcW w:w="2411" w:type="dxa"/>
          <w:vAlign w:val="center"/>
        </w:tcPr>
        <w:p w14:paraId="1D78228A" w14:textId="77777777" w:rsidR="007A2D50" w:rsidRPr="006072D7" w:rsidRDefault="007A2D50">
          <w:pPr>
            <w:pStyle w:val="En-tte"/>
            <w:jc w:val="center"/>
            <w:rPr>
              <w:rFonts w:ascii="Calibri" w:hAnsi="Calibri"/>
              <w:b/>
              <w:sz w:val="16"/>
            </w:rPr>
          </w:pPr>
          <w:r>
            <w:rPr>
              <w:rFonts w:ascii="Calibri" w:hAnsi="Calibri"/>
              <w:b/>
              <w:sz w:val="16"/>
            </w:rPr>
            <w:t>DIRECTION DES SOINS</w:t>
          </w:r>
        </w:p>
      </w:tc>
      <w:tc>
        <w:tcPr>
          <w:tcW w:w="5528" w:type="dxa"/>
          <w:vAlign w:val="center"/>
        </w:tcPr>
        <w:p w14:paraId="24D1DCE1" w14:textId="77777777" w:rsidR="007A2D50" w:rsidRPr="006072D7" w:rsidRDefault="007A2D50">
          <w:pPr>
            <w:pStyle w:val="En-tte"/>
            <w:jc w:val="center"/>
            <w:rPr>
              <w:rFonts w:ascii="Calibri" w:hAnsi="Calibri"/>
              <w:sz w:val="28"/>
            </w:rPr>
          </w:pPr>
        </w:p>
      </w:tc>
      <w:tc>
        <w:tcPr>
          <w:tcW w:w="160" w:type="dxa"/>
          <w:vAlign w:val="center"/>
        </w:tcPr>
        <w:p w14:paraId="221367ED" w14:textId="77777777" w:rsidR="007A2D50" w:rsidRPr="006072D7" w:rsidRDefault="007A2D50">
          <w:pPr>
            <w:pStyle w:val="En-tte"/>
            <w:jc w:val="center"/>
            <w:rPr>
              <w:rFonts w:ascii="Calibri" w:hAnsi="Calibri"/>
              <w:sz w:val="28"/>
            </w:rPr>
          </w:pPr>
        </w:p>
      </w:tc>
      <w:tc>
        <w:tcPr>
          <w:tcW w:w="2675" w:type="dxa"/>
        </w:tcPr>
        <w:p w14:paraId="5D86ADD0" w14:textId="77777777" w:rsidR="007A2D50" w:rsidRPr="006072D7" w:rsidRDefault="007A2D50">
          <w:pPr>
            <w:pStyle w:val="En-tte"/>
            <w:jc w:val="center"/>
            <w:rPr>
              <w:rFonts w:ascii="Calibri" w:hAnsi="Calibri"/>
              <w:sz w:val="28"/>
            </w:rPr>
          </w:pPr>
        </w:p>
      </w:tc>
    </w:tr>
  </w:tbl>
  <w:p w14:paraId="727FC4E3" w14:textId="77777777" w:rsidR="007A2D50" w:rsidRDefault="00B765DA">
    <w:pPr>
      <w:pStyle w:val="En-tte"/>
      <w:rPr>
        <w:sz w:val="10"/>
      </w:rPr>
    </w:pPr>
    <w:r>
      <w:rPr>
        <w:noProof/>
      </w:rPr>
      <w:pict w14:anchorId="6120A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123783" o:spid="_x0000_s2052" type="#_x0000_t136" style="position:absolute;margin-left:0;margin-top:0;width:588.2pt;height:51.15pt;rotation:315;z-index:-251653120;mso-position-horizontal:center;mso-position-horizontal-relative:margin;mso-position-vertical:center;mso-position-vertical-relative:margin" o:allowincell="f" fillcolor="silver" stroked="f">
          <v:fill opacity=".5"/>
          <v:textpath style="font-family:&quot;Times New Roman&quot;;font-size:1pt" string="En cours de validation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F3FD" w14:textId="77777777" w:rsidR="002D2EB6" w:rsidRDefault="00B765DA">
    <w:pPr>
      <w:pStyle w:val="En-tte"/>
    </w:pPr>
    <w:r>
      <w:rPr>
        <w:noProof/>
      </w:rPr>
      <w:pict w14:anchorId="3DEE9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123781" o:spid="_x0000_s2050" type="#_x0000_t136" style="position:absolute;margin-left:0;margin-top:0;width:588.2pt;height:51.15pt;rotation:315;z-index:-251657216;mso-position-horizontal:center;mso-position-horizontal-relative:margin;mso-position-vertical:center;mso-position-vertical-relative:margin" o:allowincell="f" fillcolor="silver" stroked="f">
          <v:fill opacity=".5"/>
          <v:textpath style="font-family:&quot;Times New Roman&quot;;font-size:1pt" string="En cours de validation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4BE"/>
    <w:multiLevelType w:val="hybridMultilevel"/>
    <w:tmpl w:val="DD7A2F7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90ABC"/>
    <w:multiLevelType w:val="multilevel"/>
    <w:tmpl w:val="E43C55C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 w15:restartNumberingAfterBreak="0">
    <w:nsid w:val="103A45CB"/>
    <w:multiLevelType w:val="multilevel"/>
    <w:tmpl w:val="FF62145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15391"/>
    <w:multiLevelType w:val="hybridMultilevel"/>
    <w:tmpl w:val="6EB8E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F8394E"/>
    <w:multiLevelType w:val="hybridMultilevel"/>
    <w:tmpl w:val="BF92D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0F05F2"/>
    <w:multiLevelType w:val="hybridMultilevel"/>
    <w:tmpl w:val="B4629FC6"/>
    <w:lvl w:ilvl="0" w:tplc="67B6072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69790F"/>
    <w:multiLevelType w:val="hybridMultilevel"/>
    <w:tmpl w:val="10D2C92A"/>
    <w:lvl w:ilvl="0" w:tplc="EE248DF6">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BB15B2"/>
    <w:multiLevelType w:val="hybridMultilevel"/>
    <w:tmpl w:val="FF621458"/>
    <w:lvl w:ilvl="0" w:tplc="585659B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30B62"/>
    <w:multiLevelType w:val="hybridMultilevel"/>
    <w:tmpl w:val="BB205BF8"/>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24F16C2C"/>
    <w:multiLevelType w:val="hybridMultilevel"/>
    <w:tmpl w:val="36C44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ED042F"/>
    <w:multiLevelType w:val="hybridMultilevel"/>
    <w:tmpl w:val="A9A6CEDC"/>
    <w:lvl w:ilvl="0" w:tplc="1C380F92">
      <w:start w:val="13"/>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8B7129"/>
    <w:multiLevelType w:val="hybridMultilevel"/>
    <w:tmpl w:val="8684D68A"/>
    <w:lvl w:ilvl="0" w:tplc="DEE459A2">
      <w:start w:val="1"/>
      <w:numFmt w:val="bullet"/>
      <w:lvlText w:val="•"/>
      <w:lvlJc w:val="left"/>
      <w:pPr>
        <w:tabs>
          <w:tab w:val="num" w:pos="720"/>
        </w:tabs>
        <w:ind w:left="720" w:hanging="360"/>
      </w:pPr>
      <w:rPr>
        <w:rFonts w:ascii="Comic Sans MS" w:hAnsi="Comic Sans M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2E5E110D"/>
    <w:multiLevelType w:val="hybridMultilevel"/>
    <w:tmpl w:val="3288D936"/>
    <w:lvl w:ilvl="0" w:tplc="040C000F">
      <w:start w:val="3"/>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E9F588E"/>
    <w:multiLevelType w:val="hybridMultilevel"/>
    <w:tmpl w:val="1AF6D55A"/>
    <w:lvl w:ilvl="0" w:tplc="FFFFFFFF">
      <w:start w:val="1"/>
      <w:numFmt w:val="bullet"/>
      <w:lvlText w:val=""/>
      <w:lvlJc w:val="left"/>
      <w:pPr>
        <w:tabs>
          <w:tab w:val="num" w:pos="720"/>
        </w:tabs>
        <w:ind w:left="720" w:hanging="360"/>
      </w:pPr>
      <w:rPr>
        <w:rFonts w:ascii="Symbol" w:hAnsi="Symbol" w:hint="default"/>
        <w:color w:val="auto"/>
        <w:sz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632C18"/>
    <w:multiLevelType w:val="multilevel"/>
    <w:tmpl w:val="E43C55C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5" w15:restartNumberingAfterBreak="0">
    <w:nsid w:val="489674A1"/>
    <w:multiLevelType w:val="hybridMultilevel"/>
    <w:tmpl w:val="9B1C18F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90369"/>
    <w:multiLevelType w:val="hybridMultilevel"/>
    <w:tmpl w:val="DF16CD0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6B1F66"/>
    <w:multiLevelType w:val="hybridMultilevel"/>
    <w:tmpl w:val="AED0F8C4"/>
    <w:lvl w:ilvl="0" w:tplc="50288CB0">
      <w:start w:val="1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F302F5"/>
    <w:multiLevelType w:val="hybridMultilevel"/>
    <w:tmpl w:val="68C8197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5A6A5C08"/>
    <w:multiLevelType w:val="hybridMultilevel"/>
    <w:tmpl w:val="B69887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A626D6"/>
    <w:multiLevelType w:val="hybridMultilevel"/>
    <w:tmpl w:val="A4861BD4"/>
    <w:lvl w:ilvl="0" w:tplc="040C000F">
      <w:start w:val="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2884D91"/>
    <w:multiLevelType w:val="multilevel"/>
    <w:tmpl w:val="68223F52"/>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b w:val="0"/>
        <w:i w:val="0"/>
        <w:u w:val="none"/>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2" w15:restartNumberingAfterBreak="0">
    <w:nsid w:val="68055AA3"/>
    <w:multiLevelType w:val="hybridMultilevel"/>
    <w:tmpl w:val="03B466AC"/>
    <w:lvl w:ilvl="0" w:tplc="DEE459A2">
      <w:start w:val="1"/>
      <w:numFmt w:val="bullet"/>
      <w:lvlText w:val="•"/>
      <w:lvlJc w:val="left"/>
      <w:pPr>
        <w:tabs>
          <w:tab w:val="num" w:pos="720"/>
        </w:tabs>
        <w:ind w:left="720" w:hanging="360"/>
      </w:pPr>
      <w:rPr>
        <w:rFonts w:ascii="Comic Sans MS" w:hAnsi="Comic Sans MS" w:hint="default"/>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15:restartNumberingAfterBreak="0">
    <w:nsid w:val="73752ECB"/>
    <w:multiLevelType w:val="hybridMultilevel"/>
    <w:tmpl w:val="AF887FE0"/>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4"/>
  </w:num>
  <w:num w:numId="2">
    <w:abstractNumId w:val="21"/>
  </w:num>
  <w:num w:numId="3">
    <w:abstractNumId w:val="7"/>
  </w:num>
  <w:num w:numId="4">
    <w:abstractNumId w:val="2"/>
  </w:num>
  <w:num w:numId="5">
    <w:abstractNumId w:val="13"/>
  </w:num>
  <w:num w:numId="6">
    <w:abstractNumId w:val="1"/>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0"/>
  </w:num>
  <w:num w:numId="12">
    <w:abstractNumId w:val="9"/>
  </w:num>
  <w:num w:numId="13">
    <w:abstractNumId w:val="15"/>
  </w:num>
  <w:num w:numId="14">
    <w:abstractNumId w:val="6"/>
  </w:num>
  <w:num w:numId="15">
    <w:abstractNumId w:val="3"/>
  </w:num>
  <w:num w:numId="16">
    <w:abstractNumId w:val="19"/>
  </w:num>
  <w:num w:numId="17">
    <w:abstractNumId w:val="5"/>
  </w:num>
  <w:num w:numId="18">
    <w:abstractNumId w:val="4"/>
  </w:num>
  <w:num w:numId="19">
    <w:abstractNumId w:val="12"/>
  </w:num>
  <w:num w:numId="20">
    <w:abstractNumId w:val="20"/>
  </w:num>
  <w:num w:numId="21">
    <w:abstractNumId w:val="16"/>
  </w:num>
  <w:num w:numId="22">
    <w:abstractNumId w:val="23"/>
  </w:num>
  <w:num w:numId="23">
    <w:abstractNumId w:val="8"/>
  </w:num>
  <w:num w:numId="24">
    <w:abstractNumId w:val="1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E56"/>
    <w:rsid w:val="00027264"/>
    <w:rsid w:val="00042798"/>
    <w:rsid w:val="00067A2B"/>
    <w:rsid w:val="00080748"/>
    <w:rsid w:val="00085CD8"/>
    <w:rsid w:val="000A22C0"/>
    <w:rsid w:val="000C0DB6"/>
    <w:rsid w:val="000D09FE"/>
    <w:rsid w:val="000F6FCD"/>
    <w:rsid w:val="00117452"/>
    <w:rsid w:val="00122197"/>
    <w:rsid w:val="0013477E"/>
    <w:rsid w:val="00137122"/>
    <w:rsid w:val="00151E3C"/>
    <w:rsid w:val="00153E4E"/>
    <w:rsid w:val="00161CF7"/>
    <w:rsid w:val="001846B1"/>
    <w:rsid w:val="00184E58"/>
    <w:rsid w:val="00192986"/>
    <w:rsid w:val="00196935"/>
    <w:rsid w:val="001A16A0"/>
    <w:rsid w:val="001B326B"/>
    <w:rsid w:val="001B4BB1"/>
    <w:rsid w:val="001D4B71"/>
    <w:rsid w:val="0021027A"/>
    <w:rsid w:val="002141B0"/>
    <w:rsid w:val="0022162F"/>
    <w:rsid w:val="00221B5A"/>
    <w:rsid w:val="0023757B"/>
    <w:rsid w:val="002476FC"/>
    <w:rsid w:val="00262D00"/>
    <w:rsid w:val="002A104A"/>
    <w:rsid w:val="002D2EB6"/>
    <w:rsid w:val="002F65B1"/>
    <w:rsid w:val="0032581A"/>
    <w:rsid w:val="003348DD"/>
    <w:rsid w:val="00342301"/>
    <w:rsid w:val="00362D4E"/>
    <w:rsid w:val="00376D04"/>
    <w:rsid w:val="003A4C6E"/>
    <w:rsid w:val="003A6754"/>
    <w:rsid w:val="003C44DD"/>
    <w:rsid w:val="00402136"/>
    <w:rsid w:val="0040362B"/>
    <w:rsid w:val="00404388"/>
    <w:rsid w:val="004202AD"/>
    <w:rsid w:val="004240E4"/>
    <w:rsid w:val="00446D1E"/>
    <w:rsid w:val="00447EF2"/>
    <w:rsid w:val="00492B6D"/>
    <w:rsid w:val="00497089"/>
    <w:rsid w:val="004B0DCD"/>
    <w:rsid w:val="004D049A"/>
    <w:rsid w:val="004E6AFF"/>
    <w:rsid w:val="00502AA9"/>
    <w:rsid w:val="00523838"/>
    <w:rsid w:val="00544340"/>
    <w:rsid w:val="00545858"/>
    <w:rsid w:val="00555671"/>
    <w:rsid w:val="00566933"/>
    <w:rsid w:val="00574C17"/>
    <w:rsid w:val="00592803"/>
    <w:rsid w:val="005A0573"/>
    <w:rsid w:val="005A730A"/>
    <w:rsid w:val="005B47B6"/>
    <w:rsid w:val="005B5145"/>
    <w:rsid w:val="005D3C11"/>
    <w:rsid w:val="006072D7"/>
    <w:rsid w:val="006301B4"/>
    <w:rsid w:val="00634AC5"/>
    <w:rsid w:val="00635FD0"/>
    <w:rsid w:val="006523F9"/>
    <w:rsid w:val="006644ED"/>
    <w:rsid w:val="0067003A"/>
    <w:rsid w:val="006936F6"/>
    <w:rsid w:val="006946D1"/>
    <w:rsid w:val="00695EBF"/>
    <w:rsid w:val="00696770"/>
    <w:rsid w:val="006B3DB6"/>
    <w:rsid w:val="006C3D44"/>
    <w:rsid w:val="006D57E5"/>
    <w:rsid w:val="006D65CE"/>
    <w:rsid w:val="006E29D3"/>
    <w:rsid w:val="006F37A9"/>
    <w:rsid w:val="007373AF"/>
    <w:rsid w:val="007414AB"/>
    <w:rsid w:val="00753AF0"/>
    <w:rsid w:val="0075443F"/>
    <w:rsid w:val="00775DC8"/>
    <w:rsid w:val="00781375"/>
    <w:rsid w:val="007A2D50"/>
    <w:rsid w:val="007A4C2B"/>
    <w:rsid w:val="007C3EFC"/>
    <w:rsid w:val="007E6281"/>
    <w:rsid w:val="0086681D"/>
    <w:rsid w:val="008854CC"/>
    <w:rsid w:val="00897D35"/>
    <w:rsid w:val="008A6386"/>
    <w:rsid w:val="008B1D00"/>
    <w:rsid w:val="008E495E"/>
    <w:rsid w:val="008E5A95"/>
    <w:rsid w:val="008F7C8F"/>
    <w:rsid w:val="00970E56"/>
    <w:rsid w:val="00972C37"/>
    <w:rsid w:val="00975615"/>
    <w:rsid w:val="0098399E"/>
    <w:rsid w:val="00995DF7"/>
    <w:rsid w:val="009D38DA"/>
    <w:rsid w:val="009E7FCF"/>
    <w:rsid w:val="009F1749"/>
    <w:rsid w:val="009F2014"/>
    <w:rsid w:val="00A15E80"/>
    <w:rsid w:val="00A15F07"/>
    <w:rsid w:val="00A25CB9"/>
    <w:rsid w:val="00A447E9"/>
    <w:rsid w:val="00A462C5"/>
    <w:rsid w:val="00A64C73"/>
    <w:rsid w:val="00A735C8"/>
    <w:rsid w:val="00A761B8"/>
    <w:rsid w:val="00A77842"/>
    <w:rsid w:val="00A80E3C"/>
    <w:rsid w:val="00A81FB9"/>
    <w:rsid w:val="00A878D7"/>
    <w:rsid w:val="00AB19B9"/>
    <w:rsid w:val="00AB5ACD"/>
    <w:rsid w:val="00AC2B71"/>
    <w:rsid w:val="00AE503E"/>
    <w:rsid w:val="00B04674"/>
    <w:rsid w:val="00B30E56"/>
    <w:rsid w:val="00B459F6"/>
    <w:rsid w:val="00B52E71"/>
    <w:rsid w:val="00B61944"/>
    <w:rsid w:val="00B64EF8"/>
    <w:rsid w:val="00B765DA"/>
    <w:rsid w:val="00B8236E"/>
    <w:rsid w:val="00B94ABA"/>
    <w:rsid w:val="00BA28DF"/>
    <w:rsid w:val="00BC4266"/>
    <w:rsid w:val="00BC6D52"/>
    <w:rsid w:val="00BC71B0"/>
    <w:rsid w:val="00BC7875"/>
    <w:rsid w:val="00BC7DA4"/>
    <w:rsid w:val="00BD1E3B"/>
    <w:rsid w:val="00BE0CD6"/>
    <w:rsid w:val="00BF027B"/>
    <w:rsid w:val="00BF1142"/>
    <w:rsid w:val="00BF1F19"/>
    <w:rsid w:val="00BF6C7E"/>
    <w:rsid w:val="00C127DF"/>
    <w:rsid w:val="00C164B7"/>
    <w:rsid w:val="00C25108"/>
    <w:rsid w:val="00C3467E"/>
    <w:rsid w:val="00C43DC8"/>
    <w:rsid w:val="00C615AA"/>
    <w:rsid w:val="00C9155E"/>
    <w:rsid w:val="00C97378"/>
    <w:rsid w:val="00CA1F01"/>
    <w:rsid w:val="00CD3268"/>
    <w:rsid w:val="00D1075D"/>
    <w:rsid w:val="00D10981"/>
    <w:rsid w:val="00D209BA"/>
    <w:rsid w:val="00D42BBA"/>
    <w:rsid w:val="00D4600E"/>
    <w:rsid w:val="00D5363E"/>
    <w:rsid w:val="00D95956"/>
    <w:rsid w:val="00DA4CC9"/>
    <w:rsid w:val="00DB4E36"/>
    <w:rsid w:val="00DC2FF0"/>
    <w:rsid w:val="00DC5F05"/>
    <w:rsid w:val="00DD559C"/>
    <w:rsid w:val="00DD5F78"/>
    <w:rsid w:val="00DF52E0"/>
    <w:rsid w:val="00E01898"/>
    <w:rsid w:val="00E55FCA"/>
    <w:rsid w:val="00E71622"/>
    <w:rsid w:val="00E77397"/>
    <w:rsid w:val="00E9217E"/>
    <w:rsid w:val="00E936E7"/>
    <w:rsid w:val="00E93FC8"/>
    <w:rsid w:val="00EA0C71"/>
    <w:rsid w:val="00ED0C36"/>
    <w:rsid w:val="00EE5D2D"/>
    <w:rsid w:val="00F31E97"/>
    <w:rsid w:val="00F44CF3"/>
    <w:rsid w:val="00F4641E"/>
    <w:rsid w:val="00F46524"/>
    <w:rsid w:val="00F62688"/>
    <w:rsid w:val="00F67855"/>
    <w:rsid w:val="00F777EF"/>
    <w:rsid w:val="00F80597"/>
    <w:rsid w:val="00F85DC5"/>
    <w:rsid w:val="00F877E3"/>
    <w:rsid w:val="00F87B47"/>
    <w:rsid w:val="00FC515B"/>
    <w:rsid w:val="00FD2C69"/>
    <w:rsid w:val="00FE38DD"/>
    <w:rsid w:val="00FF67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EE03BA3"/>
  <w15:chartTrackingRefBased/>
  <w15:docId w15:val="{DD13F7EB-E606-428B-B94D-64E906C6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C36"/>
    <w:rPr>
      <w:sz w:val="24"/>
      <w:szCs w:val="24"/>
    </w:rPr>
  </w:style>
  <w:style w:type="paragraph" w:styleId="Titre2">
    <w:name w:val="heading 2"/>
    <w:basedOn w:val="Normal"/>
    <w:next w:val="Normal"/>
    <w:qFormat/>
    <w:rsid w:val="00ED0C36"/>
    <w:pPr>
      <w:keepNext/>
      <w:jc w:val="center"/>
      <w:outlineLvl w:val="1"/>
    </w:pPr>
    <w:rPr>
      <w:rFonts w:ascii="Comic Sans MS" w:hAnsi="Comic Sans MS"/>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042798"/>
    <w:pPr>
      <w:tabs>
        <w:tab w:val="left" w:pos="2628"/>
        <w:tab w:val="left" w:pos="6377"/>
      </w:tabs>
      <w:jc w:val="center"/>
    </w:pPr>
    <w:rPr>
      <w:rFonts w:ascii="Garamond" w:hAnsi="Garamond"/>
      <w:b/>
      <w:bCs/>
    </w:rPr>
  </w:style>
  <w:style w:type="paragraph" w:styleId="En-tte">
    <w:name w:val="header"/>
    <w:basedOn w:val="Normal"/>
    <w:rsid w:val="00ED0C36"/>
    <w:pPr>
      <w:tabs>
        <w:tab w:val="center" w:pos="4536"/>
        <w:tab w:val="right" w:pos="9072"/>
      </w:tabs>
    </w:pPr>
    <w:rPr>
      <w:sz w:val="20"/>
      <w:szCs w:val="20"/>
    </w:rPr>
  </w:style>
  <w:style w:type="paragraph" w:styleId="Corpsdetexte2">
    <w:name w:val="Body Text 2"/>
    <w:basedOn w:val="Normal"/>
    <w:rsid w:val="00ED0C36"/>
    <w:pPr>
      <w:ind w:right="-142"/>
      <w:jc w:val="both"/>
    </w:pPr>
    <w:rPr>
      <w:rFonts w:ascii="Arial" w:hAnsi="Arial" w:cs="Arial"/>
    </w:rPr>
  </w:style>
  <w:style w:type="character" w:styleId="Numrodepage">
    <w:name w:val="page number"/>
    <w:basedOn w:val="Policepardfaut"/>
    <w:rsid w:val="00ED0C36"/>
  </w:style>
  <w:style w:type="paragraph" w:styleId="Pieddepage">
    <w:name w:val="footer"/>
    <w:basedOn w:val="Normal"/>
    <w:rsid w:val="00ED0C36"/>
    <w:pPr>
      <w:tabs>
        <w:tab w:val="center" w:pos="4536"/>
        <w:tab w:val="right" w:pos="9072"/>
      </w:tabs>
    </w:pPr>
    <w:rPr>
      <w:sz w:val="20"/>
      <w:szCs w:val="20"/>
    </w:rPr>
  </w:style>
  <w:style w:type="table" w:styleId="Grilledutableau">
    <w:name w:val="Table Grid"/>
    <w:basedOn w:val="TableauNormal"/>
    <w:rsid w:val="00FD2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0A22C0"/>
    <w:rPr>
      <w:rFonts w:ascii="Tahoma" w:hAnsi="Tahoma"/>
      <w:sz w:val="16"/>
      <w:szCs w:val="16"/>
      <w:lang w:val="x-none" w:eastAsia="x-none"/>
    </w:rPr>
  </w:style>
  <w:style w:type="character" w:customStyle="1" w:styleId="TextedebullesCar">
    <w:name w:val="Texte de bulles Car"/>
    <w:link w:val="Textedebulles"/>
    <w:rsid w:val="000A22C0"/>
    <w:rPr>
      <w:rFonts w:ascii="Tahoma" w:hAnsi="Tahoma" w:cs="Tahoma"/>
      <w:sz w:val="16"/>
      <w:szCs w:val="16"/>
    </w:rPr>
  </w:style>
  <w:style w:type="character" w:styleId="Lienhypertexte">
    <w:name w:val="Hyperlink"/>
    <w:uiPriority w:val="99"/>
    <w:unhideWhenUsed/>
    <w:rsid w:val="000F6FCD"/>
    <w:rPr>
      <w:color w:val="0000FF"/>
      <w:u w:val="single"/>
    </w:rPr>
  </w:style>
  <w:style w:type="paragraph" w:styleId="Paragraphedeliste">
    <w:name w:val="List Paragraph"/>
    <w:basedOn w:val="Normal"/>
    <w:uiPriority w:val="34"/>
    <w:qFormat/>
    <w:rsid w:val="00D42BBA"/>
    <w:pPr>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7512">
      <w:bodyDiv w:val="1"/>
      <w:marLeft w:val="0"/>
      <w:marRight w:val="0"/>
      <w:marTop w:val="0"/>
      <w:marBottom w:val="0"/>
      <w:divBdr>
        <w:top w:val="none" w:sz="0" w:space="0" w:color="auto"/>
        <w:left w:val="none" w:sz="0" w:space="0" w:color="auto"/>
        <w:bottom w:val="none" w:sz="0" w:space="0" w:color="auto"/>
        <w:right w:val="none" w:sz="0" w:space="0" w:color="auto"/>
      </w:divBdr>
    </w:div>
    <w:div w:id="853231397">
      <w:bodyDiv w:val="1"/>
      <w:marLeft w:val="0"/>
      <w:marRight w:val="0"/>
      <w:marTop w:val="0"/>
      <w:marBottom w:val="0"/>
      <w:divBdr>
        <w:top w:val="none" w:sz="0" w:space="0" w:color="auto"/>
        <w:left w:val="none" w:sz="0" w:space="0" w:color="auto"/>
        <w:bottom w:val="none" w:sz="0" w:space="0" w:color="auto"/>
        <w:right w:val="none" w:sz="0" w:space="0" w:color="auto"/>
      </w:divBdr>
    </w:div>
    <w:div w:id="1019042021">
      <w:bodyDiv w:val="1"/>
      <w:marLeft w:val="0"/>
      <w:marRight w:val="0"/>
      <w:marTop w:val="0"/>
      <w:marBottom w:val="0"/>
      <w:divBdr>
        <w:top w:val="none" w:sz="0" w:space="0" w:color="auto"/>
        <w:left w:val="none" w:sz="0" w:space="0" w:color="auto"/>
        <w:bottom w:val="none" w:sz="0" w:space="0" w:color="auto"/>
        <w:right w:val="none" w:sz="0" w:space="0" w:color="auto"/>
      </w:divBdr>
    </w:div>
    <w:div w:id="1200774895">
      <w:bodyDiv w:val="1"/>
      <w:marLeft w:val="0"/>
      <w:marRight w:val="0"/>
      <w:marTop w:val="0"/>
      <w:marBottom w:val="0"/>
      <w:divBdr>
        <w:top w:val="none" w:sz="0" w:space="0" w:color="auto"/>
        <w:left w:val="none" w:sz="0" w:space="0" w:color="auto"/>
        <w:bottom w:val="none" w:sz="0" w:space="0" w:color="auto"/>
        <w:right w:val="none" w:sz="0" w:space="0" w:color="auto"/>
      </w:divBdr>
    </w:div>
    <w:div w:id="1211452822">
      <w:bodyDiv w:val="1"/>
      <w:marLeft w:val="0"/>
      <w:marRight w:val="0"/>
      <w:marTop w:val="0"/>
      <w:marBottom w:val="0"/>
      <w:divBdr>
        <w:top w:val="none" w:sz="0" w:space="0" w:color="auto"/>
        <w:left w:val="none" w:sz="0" w:space="0" w:color="auto"/>
        <w:bottom w:val="none" w:sz="0" w:space="0" w:color="auto"/>
        <w:right w:val="none" w:sz="0" w:space="0" w:color="auto"/>
      </w:divBdr>
    </w:div>
    <w:div w:id="20787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an.levoivenel@ch-le-vinatier.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53608\Local%20Settings\Temporary%20Internet%20Files\Content.IE5\RI4GP2IR\1346999203_instruction_v03%5b1%5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F5041-9AD5-4EAB-B010-1D46AC6C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1346999203_instruction_v03[1].dot</Template>
  <TotalTime>0</TotalTime>
  <Pages>8</Pages>
  <Words>1531</Words>
  <Characters>9592</Characters>
  <Application>Microsoft Office Word</Application>
  <DocSecurity>4</DocSecurity>
  <Lines>79</Lines>
  <Paragraphs>22</Paragraphs>
  <ScaleCrop>false</ScaleCrop>
  <HeadingPairs>
    <vt:vector size="2" baseType="variant">
      <vt:variant>
        <vt:lpstr>Titre</vt:lpstr>
      </vt:variant>
      <vt:variant>
        <vt:i4>1</vt:i4>
      </vt:variant>
    </vt:vector>
  </HeadingPairs>
  <TitlesOfParts>
    <vt:vector size="1" baseType="lpstr">
      <vt:lpstr>Rédaction :</vt:lpstr>
    </vt:vector>
  </TitlesOfParts>
  <Company>CHV</Company>
  <LinksUpToDate>false</LinksUpToDate>
  <CharactersWithSpaces>11101</CharactersWithSpaces>
  <SharedDoc>false</SharedDoc>
  <HLinks>
    <vt:vector size="12" baseType="variant">
      <vt:variant>
        <vt:i4>7667732</vt:i4>
      </vt:variant>
      <vt:variant>
        <vt:i4>3</vt:i4>
      </vt:variant>
      <vt:variant>
        <vt:i4>0</vt:i4>
      </vt:variant>
      <vt:variant>
        <vt:i4>5</vt:i4>
      </vt:variant>
      <vt:variant>
        <vt:lpwstr>mailto:sarah.rouget@ch-le-vinatier.fr</vt:lpwstr>
      </vt:variant>
      <vt:variant>
        <vt:lpwstr/>
      </vt:variant>
      <vt:variant>
        <vt:i4>3801171</vt:i4>
      </vt:variant>
      <vt:variant>
        <vt:i4>0</vt:i4>
      </vt:variant>
      <vt:variant>
        <vt:i4>0</vt:i4>
      </vt:variant>
      <vt:variant>
        <vt:i4>5</vt:i4>
      </vt:variant>
      <vt:variant>
        <vt:lpwstr>mailto:sandrine.mazoyer@ch-le-vinatier.fr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Rédaction :</dc:title>
  <dc:subject/>
  <dc:creator>253608</dc:creator>
  <cp:keywords/>
  <cp:lastModifiedBy>BAPTISTE Malou</cp:lastModifiedBy>
  <cp:revision>2</cp:revision>
  <cp:lastPrinted>2024-02-13T13:59:00Z</cp:lastPrinted>
  <dcterms:created xsi:type="dcterms:W3CDTF">2025-07-02T11:37:00Z</dcterms:created>
  <dcterms:modified xsi:type="dcterms:W3CDTF">2025-07-02T11:37:00Z</dcterms:modified>
</cp:coreProperties>
</file>