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2"/>
      </w:tblGrid>
      <w:tr w:rsidR="003E5DD7" w:rsidRPr="005C10EE" w14:paraId="2A8ED643" w14:textId="77777777" w:rsidTr="003E5DD7">
        <w:tc>
          <w:tcPr>
            <w:tcW w:w="10460" w:type="dxa"/>
          </w:tcPr>
          <w:p w14:paraId="6904B0CC" w14:textId="3047F833" w:rsidR="00972F11" w:rsidRPr="00FA2DFA" w:rsidRDefault="003E5DD7" w:rsidP="00E623DC">
            <w:pPr>
              <w:rPr>
                <w:rStyle w:val="lev"/>
                <w:rFonts w:ascii="Calibri" w:hAnsi="Calibri" w:cs="Calibri"/>
                <w:b w:val="0"/>
                <w:bCs w:val="0"/>
                <w:spacing w:val="-5"/>
                <w:sz w:val="28"/>
                <w:szCs w:val="28"/>
              </w:rPr>
            </w:pPr>
            <w:r w:rsidRPr="00234AE9">
              <w:rPr>
                <w:rFonts w:ascii="Calibri" w:hAnsi="Calibri" w:cs="Calibri"/>
                <w:spacing w:val="-5"/>
                <w:sz w:val="28"/>
                <w:szCs w:val="28"/>
              </w:rPr>
              <w:t xml:space="preserve">    </w:t>
            </w:r>
          </w:p>
          <w:tbl>
            <w:tblPr>
              <w:tblW w:w="215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587"/>
              <w:gridCol w:w="3587"/>
              <w:gridCol w:w="3587"/>
              <w:gridCol w:w="3587"/>
              <w:gridCol w:w="3587"/>
              <w:gridCol w:w="3588"/>
            </w:tblGrid>
            <w:tr w:rsidR="00497E41" w14:paraId="52CA8810" w14:textId="77777777" w:rsidTr="00497E41">
              <w:trPr>
                <w:cantSplit/>
                <w:trHeight w:val="186"/>
              </w:trPr>
              <w:tc>
                <w:tcPr>
                  <w:tcW w:w="3587" w:type="dxa"/>
                  <w:tcBorders>
                    <w:bottom w:val="nil"/>
                  </w:tcBorders>
                </w:tcPr>
                <w:p w14:paraId="2FC73D3C" w14:textId="77777777" w:rsidR="00497E41" w:rsidRPr="00075700" w:rsidRDefault="00497E41" w:rsidP="00497E41">
                  <w:pPr>
                    <w:pStyle w:val="En-tte"/>
                    <w:rPr>
                      <w:rFonts w:cstheme="minorHAnsi"/>
                      <w:b/>
                    </w:rPr>
                  </w:pPr>
                  <w:r w:rsidRPr="00075700">
                    <w:rPr>
                      <w:rFonts w:cstheme="minorHAnsi"/>
                      <w:b/>
                    </w:rPr>
                    <w:t xml:space="preserve">Rédaction : </w:t>
                  </w:r>
                </w:p>
                <w:p w14:paraId="694FD2D7" w14:textId="660123E4" w:rsidR="00497E41" w:rsidRPr="00441315" w:rsidRDefault="00497E41" w:rsidP="00497E41">
                  <w:pPr>
                    <w:pStyle w:val="En-tte"/>
                    <w:rPr>
                      <w:rFonts w:ascii="Arial" w:hAnsi="Arial"/>
                      <w:b/>
                      <w:highlight w:val="yellow"/>
                    </w:rPr>
                  </w:pPr>
                  <w:r>
                    <w:rPr>
                      <w:rFonts w:cstheme="minorHAnsi"/>
                      <w:b/>
                    </w:rPr>
                    <w:t>SAROLI Laurence</w:t>
                  </w:r>
                </w:p>
              </w:tc>
              <w:tc>
                <w:tcPr>
                  <w:tcW w:w="3587" w:type="dxa"/>
                  <w:tcBorders>
                    <w:bottom w:val="nil"/>
                  </w:tcBorders>
                </w:tcPr>
                <w:p w14:paraId="640B61BE" w14:textId="77777777" w:rsidR="00497E41" w:rsidRPr="00075700" w:rsidRDefault="00497E41" w:rsidP="00497E41">
                  <w:pPr>
                    <w:pStyle w:val="En-tte"/>
                    <w:rPr>
                      <w:rFonts w:cstheme="minorHAnsi"/>
                      <w:b/>
                    </w:rPr>
                  </w:pPr>
                  <w:r w:rsidRPr="00075700">
                    <w:rPr>
                      <w:rFonts w:cstheme="minorHAnsi"/>
                      <w:b/>
                    </w:rPr>
                    <w:t xml:space="preserve">Vérification : </w:t>
                  </w:r>
                </w:p>
                <w:p w14:paraId="402E8E17" w14:textId="23B1B0AF" w:rsidR="00497E41" w:rsidRPr="00441315" w:rsidRDefault="00497E41" w:rsidP="00497E41">
                  <w:pPr>
                    <w:pStyle w:val="En-tte"/>
                    <w:rPr>
                      <w:rFonts w:ascii="Arial" w:hAnsi="Arial"/>
                      <w:b/>
                      <w:highlight w:val="yellow"/>
                    </w:rPr>
                  </w:pPr>
                  <w:r w:rsidRPr="00075700">
                    <w:rPr>
                      <w:rFonts w:cstheme="minorHAnsi"/>
                      <w:b/>
                    </w:rPr>
                    <w:t>BOISSIE Frédéric</w:t>
                  </w:r>
                </w:p>
              </w:tc>
              <w:tc>
                <w:tcPr>
                  <w:tcW w:w="3587" w:type="dxa"/>
                  <w:tcBorders>
                    <w:bottom w:val="nil"/>
                  </w:tcBorders>
                </w:tcPr>
                <w:p w14:paraId="64939450" w14:textId="454157A8" w:rsidR="00497E41" w:rsidRPr="00441315" w:rsidRDefault="00497E41" w:rsidP="00497E41">
                  <w:pPr>
                    <w:pStyle w:val="En-tte"/>
                    <w:rPr>
                      <w:rFonts w:ascii="Arial" w:hAnsi="Arial"/>
                      <w:b/>
                      <w:highlight w:val="yellow"/>
                    </w:rPr>
                  </w:pPr>
                  <w:r w:rsidRPr="00075700">
                    <w:rPr>
                      <w:rFonts w:cstheme="minorHAnsi"/>
                      <w:b/>
                    </w:rPr>
                    <w:t>Validation :</w:t>
                  </w:r>
                </w:p>
              </w:tc>
              <w:tc>
                <w:tcPr>
                  <w:tcW w:w="3587" w:type="dxa"/>
                  <w:tcBorders>
                    <w:bottom w:val="nil"/>
                  </w:tcBorders>
                </w:tcPr>
                <w:p w14:paraId="3F9F2929" w14:textId="310D416C" w:rsidR="00497E41" w:rsidRPr="00441315" w:rsidRDefault="00497E41" w:rsidP="00497E41">
                  <w:pPr>
                    <w:pStyle w:val="En-tte"/>
                    <w:rPr>
                      <w:rFonts w:ascii="Arial" w:hAnsi="Arial"/>
                      <w:highlight w:val="yellow"/>
                    </w:rPr>
                  </w:pPr>
                  <w:r w:rsidRPr="00441315">
                    <w:rPr>
                      <w:rFonts w:ascii="Arial" w:hAnsi="Arial"/>
                      <w:b/>
                      <w:highlight w:val="yellow"/>
                    </w:rPr>
                    <w:t xml:space="preserve">Rédaction : </w:t>
                  </w:r>
                </w:p>
              </w:tc>
              <w:tc>
                <w:tcPr>
                  <w:tcW w:w="3587" w:type="dxa"/>
                  <w:tcBorders>
                    <w:bottom w:val="nil"/>
                  </w:tcBorders>
                </w:tcPr>
                <w:p w14:paraId="57FAE4B5" w14:textId="77777777" w:rsidR="00497E41" w:rsidRPr="00441315" w:rsidRDefault="00497E41" w:rsidP="00497E41">
                  <w:pPr>
                    <w:pStyle w:val="En-tte"/>
                    <w:rPr>
                      <w:rFonts w:ascii="Arial" w:hAnsi="Arial"/>
                      <w:highlight w:val="yellow"/>
                    </w:rPr>
                  </w:pPr>
                  <w:r w:rsidRPr="00441315">
                    <w:rPr>
                      <w:rFonts w:ascii="Arial" w:hAnsi="Arial"/>
                      <w:b/>
                      <w:highlight w:val="yellow"/>
                    </w:rPr>
                    <w:t xml:space="preserve">Vérification : </w:t>
                  </w:r>
                </w:p>
              </w:tc>
              <w:tc>
                <w:tcPr>
                  <w:tcW w:w="3588" w:type="dxa"/>
                  <w:tcBorders>
                    <w:bottom w:val="nil"/>
                  </w:tcBorders>
                </w:tcPr>
                <w:p w14:paraId="4F24D349" w14:textId="77777777" w:rsidR="00497E41" w:rsidRPr="006072D7" w:rsidRDefault="00497E41" w:rsidP="00497E41">
                  <w:pPr>
                    <w:pStyle w:val="En-tte"/>
                    <w:rPr>
                      <w:rFonts w:ascii="Arial" w:hAnsi="Arial"/>
                      <w:b/>
                    </w:rPr>
                  </w:pPr>
                  <w:r w:rsidRPr="006072D7">
                    <w:rPr>
                      <w:rFonts w:ascii="Arial" w:hAnsi="Arial"/>
                      <w:b/>
                    </w:rPr>
                    <w:t>Validation :</w:t>
                  </w:r>
                </w:p>
              </w:tc>
            </w:tr>
            <w:tr w:rsidR="00497E41" w:rsidRPr="009F2014" w14:paraId="200E491C" w14:textId="77777777" w:rsidTr="00497E41">
              <w:trPr>
                <w:cantSplit/>
                <w:trHeight w:val="806"/>
              </w:trPr>
              <w:tc>
                <w:tcPr>
                  <w:tcW w:w="3587" w:type="dxa"/>
                  <w:tcBorders>
                    <w:top w:val="nil"/>
                  </w:tcBorders>
                </w:tcPr>
                <w:p w14:paraId="4F50B50F" w14:textId="77777777" w:rsidR="00497E41" w:rsidRPr="00075700" w:rsidRDefault="00497E41" w:rsidP="00497E41">
                  <w:pPr>
                    <w:pStyle w:val="En-tte"/>
                    <w:rPr>
                      <w:rFonts w:cstheme="minorHAnsi"/>
                    </w:rPr>
                  </w:pPr>
                  <w:r w:rsidRPr="00075700">
                    <w:rPr>
                      <w:rFonts w:cstheme="minorHAnsi"/>
                    </w:rPr>
                    <w:t xml:space="preserve">Cadre de Santé </w:t>
                  </w:r>
                </w:p>
                <w:p w14:paraId="663ED38B" w14:textId="77777777" w:rsidR="00497E41" w:rsidRPr="00075700" w:rsidRDefault="00497E41" w:rsidP="00497E41">
                  <w:pPr>
                    <w:pStyle w:val="En-tte"/>
                    <w:rPr>
                      <w:rFonts w:cstheme="minorHAnsi"/>
                    </w:rPr>
                  </w:pPr>
                  <w:r w:rsidRPr="00075700">
                    <w:rPr>
                      <w:rFonts w:cstheme="minorHAnsi"/>
                    </w:rPr>
                    <w:t>Pôle EST</w:t>
                  </w:r>
                </w:p>
                <w:p w14:paraId="792AA94C" w14:textId="77777777" w:rsidR="00497E41" w:rsidRPr="006072D7" w:rsidRDefault="00497E41" w:rsidP="00497E41">
                  <w:pPr>
                    <w:pStyle w:val="En-tte"/>
                    <w:rPr>
                      <w:rFonts w:ascii="Calibri" w:hAnsi="Calibri"/>
                    </w:rPr>
                  </w:pPr>
                </w:p>
              </w:tc>
              <w:tc>
                <w:tcPr>
                  <w:tcW w:w="3587" w:type="dxa"/>
                  <w:tcBorders>
                    <w:top w:val="nil"/>
                  </w:tcBorders>
                </w:tcPr>
                <w:p w14:paraId="72D3EA4F" w14:textId="77777777" w:rsidR="00497E41" w:rsidRDefault="00497E41" w:rsidP="00497E41">
                  <w:pPr>
                    <w:pStyle w:val="En-tte"/>
                    <w:rPr>
                      <w:rFonts w:cstheme="minorHAnsi"/>
                    </w:rPr>
                  </w:pPr>
                  <w:r w:rsidRPr="00075700">
                    <w:rPr>
                      <w:rFonts w:cstheme="minorHAnsi"/>
                    </w:rPr>
                    <w:t>Cadre supérieur de santé</w:t>
                  </w:r>
                  <w:r>
                    <w:rPr>
                      <w:rFonts w:cstheme="minorHAnsi"/>
                    </w:rPr>
                    <w:t xml:space="preserve"> </w:t>
                  </w:r>
                  <w:r w:rsidRPr="00075700">
                    <w:rPr>
                      <w:rFonts w:cstheme="minorHAnsi"/>
                    </w:rPr>
                    <w:t>Pôle EST</w:t>
                  </w:r>
                </w:p>
                <w:p w14:paraId="46D0D681" w14:textId="79CDB847" w:rsidR="00497E41" w:rsidRPr="00485A82" w:rsidRDefault="00497E41" w:rsidP="00497E41">
                  <w:pPr>
                    <w:pStyle w:val="En-tte"/>
                    <w:rPr>
                      <w:rFonts w:cstheme="minorHAnsi"/>
                      <w:b/>
                      <w:bCs/>
                    </w:rPr>
                  </w:pPr>
                  <w:r w:rsidRPr="00485A82">
                    <w:rPr>
                      <w:rFonts w:cstheme="minorHAnsi"/>
                      <w:b/>
                      <w:bCs/>
                    </w:rPr>
                    <w:t>VACCARO Angélina</w:t>
                  </w:r>
                  <w:r w:rsidR="00FA2DFA">
                    <w:rPr>
                      <w:rFonts w:cstheme="minorHAnsi"/>
                      <w:b/>
                      <w:bCs/>
                    </w:rPr>
                    <w:t xml:space="preserve"> </w:t>
                  </w:r>
                  <w:r w:rsidRPr="00485A82">
                    <w:rPr>
                      <w:rFonts w:cstheme="minorHAnsi"/>
                      <w:b/>
                      <w:bCs/>
                    </w:rPr>
                    <w:t>/</w:t>
                  </w:r>
                  <w:r w:rsidR="00FA2DFA">
                    <w:rPr>
                      <w:rFonts w:cstheme="minorHAnsi"/>
                      <w:b/>
                      <w:bCs/>
                    </w:rPr>
                    <w:t xml:space="preserve"> </w:t>
                  </w:r>
                  <w:r w:rsidRPr="00485A82">
                    <w:rPr>
                      <w:rFonts w:cstheme="minorHAnsi"/>
                      <w:b/>
                      <w:bCs/>
                    </w:rPr>
                    <w:t>SAROLI Laurence</w:t>
                  </w:r>
                </w:p>
                <w:p w14:paraId="54C1EBCD" w14:textId="77777777" w:rsidR="00497E41" w:rsidRPr="00075700" w:rsidRDefault="00497E41" w:rsidP="00497E41">
                  <w:pPr>
                    <w:pStyle w:val="En-tte"/>
                    <w:rPr>
                      <w:rFonts w:cstheme="minorHAnsi"/>
                    </w:rPr>
                  </w:pPr>
                  <w:r w:rsidRPr="00075700">
                    <w:rPr>
                      <w:rFonts w:cstheme="minorHAnsi"/>
                    </w:rPr>
                    <w:t>Cadre</w:t>
                  </w:r>
                  <w:r>
                    <w:rPr>
                      <w:rFonts w:cstheme="minorHAnsi"/>
                    </w:rPr>
                    <w:t>s</w:t>
                  </w:r>
                  <w:r w:rsidRPr="00075700">
                    <w:rPr>
                      <w:rFonts w:cstheme="minorHAnsi"/>
                    </w:rPr>
                    <w:t xml:space="preserve"> de santé Pôle EST</w:t>
                  </w:r>
                </w:p>
                <w:p w14:paraId="1288945F" w14:textId="2E80089E" w:rsidR="00497E41" w:rsidRPr="006072D7" w:rsidRDefault="00497E41" w:rsidP="00497E41">
                  <w:pPr>
                    <w:pStyle w:val="En-tte"/>
                    <w:rPr>
                      <w:rFonts w:ascii="Calibri" w:hAnsi="Calibri"/>
                    </w:rPr>
                  </w:pPr>
                  <w:r w:rsidRPr="00075700">
                    <w:rPr>
                      <w:rFonts w:cstheme="minorHAnsi"/>
                      <w:color w:val="FF0000"/>
                    </w:rPr>
                    <w:t xml:space="preserve">                        </w:t>
                  </w:r>
                </w:p>
              </w:tc>
              <w:tc>
                <w:tcPr>
                  <w:tcW w:w="3587" w:type="dxa"/>
                  <w:tcBorders>
                    <w:top w:val="nil"/>
                  </w:tcBorders>
                </w:tcPr>
                <w:p w14:paraId="76CCAA2F" w14:textId="77777777" w:rsidR="00497E41" w:rsidRPr="00075700" w:rsidRDefault="00497E41" w:rsidP="00497E41">
                  <w:pPr>
                    <w:pStyle w:val="En-tte"/>
                    <w:rPr>
                      <w:rFonts w:cstheme="minorHAnsi"/>
                      <w:b/>
                      <w:bCs/>
                    </w:rPr>
                  </w:pPr>
                  <w:r w:rsidRPr="00075700">
                    <w:rPr>
                      <w:rFonts w:cstheme="minorHAnsi"/>
                      <w:b/>
                      <w:bCs/>
                    </w:rPr>
                    <w:t>DAUMAS-BEJUIS Marie-Claire</w:t>
                  </w:r>
                </w:p>
                <w:p w14:paraId="24A9CB55" w14:textId="77777777" w:rsidR="00497E41" w:rsidRPr="00075700" w:rsidRDefault="00497E41" w:rsidP="00497E41">
                  <w:pPr>
                    <w:pStyle w:val="En-tte"/>
                    <w:rPr>
                      <w:rFonts w:cstheme="minorHAnsi"/>
                    </w:rPr>
                  </w:pPr>
                  <w:r w:rsidRPr="00075700">
                    <w:rPr>
                      <w:rFonts w:cstheme="minorHAnsi"/>
                    </w:rPr>
                    <w:t>Cadre supérieure de santé</w:t>
                  </w:r>
                </w:p>
                <w:p w14:paraId="7F5AF0B3" w14:textId="20EA31E8" w:rsidR="00497E41" w:rsidRPr="006072D7" w:rsidRDefault="00497E41" w:rsidP="00497E41">
                  <w:pPr>
                    <w:pStyle w:val="En-tte"/>
                    <w:rPr>
                      <w:rFonts w:ascii="Calibri" w:hAnsi="Calibri"/>
                    </w:rPr>
                  </w:pPr>
                  <w:r w:rsidRPr="00075700">
                    <w:rPr>
                      <w:rFonts w:cstheme="minorHAnsi"/>
                    </w:rPr>
                    <w:t>Direction des Soins</w:t>
                  </w:r>
                </w:p>
              </w:tc>
              <w:tc>
                <w:tcPr>
                  <w:tcW w:w="3587" w:type="dxa"/>
                  <w:tcBorders>
                    <w:top w:val="nil"/>
                  </w:tcBorders>
                </w:tcPr>
                <w:p w14:paraId="3ED2A0E9" w14:textId="0CADB73A" w:rsidR="00497E41" w:rsidRPr="006072D7" w:rsidRDefault="00497E41" w:rsidP="00497E41">
                  <w:pPr>
                    <w:pStyle w:val="En-tte"/>
                    <w:rPr>
                      <w:rFonts w:ascii="Calibri" w:hAnsi="Calibri"/>
                    </w:rPr>
                  </w:pPr>
                </w:p>
              </w:tc>
              <w:tc>
                <w:tcPr>
                  <w:tcW w:w="3587" w:type="dxa"/>
                  <w:tcBorders>
                    <w:top w:val="nil"/>
                  </w:tcBorders>
                </w:tcPr>
                <w:p w14:paraId="3173CEFB" w14:textId="77777777" w:rsidR="00497E41" w:rsidRPr="00531317" w:rsidRDefault="00497E41" w:rsidP="00497E41">
                  <w:pPr>
                    <w:pStyle w:val="En-tte"/>
                    <w:rPr>
                      <w:rFonts w:ascii="Calibri" w:hAnsi="Calibri"/>
                      <w:color w:val="FF0000"/>
                    </w:rPr>
                  </w:pPr>
                </w:p>
              </w:tc>
              <w:tc>
                <w:tcPr>
                  <w:tcW w:w="3588" w:type="dxa"/>
                  <w:tcBorders>
                    <w:top w:val="nil"/>
                  </w:tcBorders>
                </w:tcPr>
                <w:p w14:paraId="42D83FD6" w14:textId="77777777" w:rsidR="00497E41" w:rsidRPr="00984942" w:rsidRDefault="00497E41" w:rsidP="00497E41">
                  <w:pPr>
                    <w:pStyle w:val="En-tte"/>
                    <w:rPr>
                      <w:rFonts w:ascii="Calibri" w:hAnsi="Calibri"/>
                    </w:rPr>
                  </w:pPr>
                  <w:r w:rsidRPr="00984942">
                    <w:rPr>
                      <w:rFonts w:ascii="Calibri" w:hAnsi="Calibri"/>
                    </w:rPr>
                    <w:t>DAUMAS-BEJUIS Marie-Claire</w:t>
                  </w:r>
                </w:p>
                <w:p w14:paraId="7D15C79C" w14:textId="77777777" w:rsidR="00497E41" w:rsidRPr="00984942" w:rsidRDefault="00497E41" w:rsidP="00497E41">
                  <w:pPr>
                    <w:pStyle w:val="En-tte"/>
                    <w:rPr>
                      <w:rFonts w:ascii="Calibri" w:hAnsi="Calibri"/>
                    </w:rPr>
                  </w:pPr>
                  <w:r w:rsidRPr="00984942">
                    <w:rPr>
                      <w:rFonts w:ascii="Calibri" w:hAnsi="Calibri"/>
                    </w:rPr>
                    <w:t>Cadre supérieure de santé</w:t>
                  </w:r>
                </w:p>
                <w:p w14:paraId="4797A7D4" w14:textId="77777777" w:rsidR="00497E41" w:rsidRPr="00531317" w:rsidRDefault="00497E41" w:rsidP="00497E41">
                  <w:pPr>
                    <w:pStyle w:val="En-tte"/>
                    <w:rPr>
                      <w:rFonts w:ascii="Calibri" w:hAnsi="Calibri"/>
                      <w:color w:val="FF0000"/>
                    </w:rPr>
                  </w:pPr>
                  <w:r w:rsidRPr="00984942">
                    <w:rPr>
                      <w:rFonts w:ascii="Calibri" w:hAnsi="Calibri"/>
                    </w:rPr>
                    <w:t>Direction des Soins</w:t>
                  </w:r>
                </w:p>
              </w:tc>
            </w:tr>
          </w:tbl>
          <w:p w14:paraId="51079292" w14:textId="54097C4A" w:rsidR="003E5DD7" w:rsidRPr="006708EB" w:rsidRDefault="003E5DD7" w:rsidP="00234AE9">
            <w:pPr>
              <w:widowControl w:val="0"/>
              <w:autoSpaceDE w:val="0"/>
              <w:autoSpaceDN w:val="0"/>
              <w:adjustRightInd w:val="0"/>
              <w:spacing w:line="239" w:lineRule="exact"/>
              <w:ind w:right="6407"/>
              <w:rPr>
                <w:rFonts w:ascii="Calibri" w:hAnsi="Calibri" w:cs="Calibri"/>
                <w:bCs/>
                <w:spacing w:val="-6"/>
              </w:rPr>
            </w:pPr>
          </w:p>
        </w:tc>
      </w:tr>
    </w:tbl>
    <w:p w14:paraId="44BE9F68" w14:textId="77777777" w:rsidR="003E5DD7" w:rsidRDefault="003E5DD7"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234AE9" w:rsidRPr="005C10EE" w14:paraId="6BB03017" w14:textId="77777777" w:rsidTr="00234AE9">
        <w:tc>
          <w:tcPr>
            <w:tcW w:w="10460" w:type="dxa"/>
          </w:tcPr>
          <w:p w14:paraId="20DD5100" w14:textId="60194AF2" w:rsidR="00234AE9" w:rsidRPr="003E5DD7" w:rsidRDefault="00234AE9" w:rsidP="009C4D2F">
            <w:pPr>
              <w:rPr>
                <w:rFonts w:ascii="Calibri" w:hAnsi="Calibri" w:cs="Calibri"/>
                <w:b/>
                <w:bCs/>
                <w:color w:val="27A2AE"/>
              </w:rPr>
            </w:pPr>
            <w:r w:rsidRPr="00375BF5">
              <w:rPr>
                <w:rFonts w:cstheme="minorHAnsi"/>
                <w:b/>
                <w:bCs/>
                <w:color w:val="27A2AE"/>
                <w:szCs w:val="22"/>
              </w:rPr>
              <w:t>T</w:t>
            </w:r>
            <w:r>
              <w:rPr>
                <w:rFonts w:cstheme="minorHAnsi"/>
                <w:b/>
                <w:bCs/>
                <w:color w:val="27A2AE"/>
                <w:szCs w:val="22"/>
              </w:rPr>
              <w:t>ERRITOIRE DU PÔLE EST – Secteur G69G37</w:t>
            </w:r>
          </w:p>
        </w:tc>
      </w:tr>
      <w:tr w:rsidR="00234AE9" w:rsidRPr="005C10EE" w14:paraId="486432CF" w14:textId="77777777" w:rsidTr="00234AE9">
        <w:trPr>
          <w:trHeight w:val="397"/>
        </w:trPr>
        <w:tc>
          <w:tcPr>
            <w:tcW w:w="10460" w:type="dxa"/>
          </w:tcPr>
          <w:p w14:paraId="1BDAC024" w14:textId="77777777" w:rsidR="00234AE9" w:rsidRPr="0053760C" w:rsidRDefault="00234AE9" w:rsidP="009C4D2F">
            <w:pPr>
              <w:rPr>
                <w:rFonts w:ascii="Calibri" w:hAnsi="Calibri" w:cs="Calibri"/>
              </w:rPr>
            </w:pPr>
            <w:r>
              <w:rPr>
                <w:rFonts w:ascii="Calibri" w:hAnsi="Calibri" w:cs="Calibri"/>
                <w:noProof/>
              </w:rPr>
              <w:drawing>
                <wp:inline distT="0" distB="0" distL="0" distR="0" wp14:anchorId="3209E9DD" wp14:editId="54B4A075">
                  <wp:extent cx="6350635" cy="5755803"/>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2074" cy="5757107"/>
                          </a:xfrm>
                          <a:prstGeom prst="rect">
                            <a:avLst/>
                          </a:prstGeom>
                          <a:noFill/>
                        </pic:spPr>
                      </pic:pic>
                    </a:graphicData>
                  </a:graphic>
                </wp:inline>
              </w:drawing>
            </w:r>
          </w:p>
          <w:p w14:paraId="350085FD" w14:textId="77777777" w:rsidR="00234AE9" w:rsidRDefault="00234AE9" w:rsidP="009C4D2F">
            <w:pPr>
              <w:widowControl w:val="0"/>
              <w:tabs>
                <w:tab w:val="left" w:pos="3219"/>
                <w:tab w:val="left" w:pos="4954"/>
                <w:tab w:val="left" w:pos="7627"/>
              </w:tabs>
              <w:autoSpaceDE w:val="0"/>
              <w:autoSpaceDN w:val="0"/>
              <w:adjustRightInd w:val="0"/>
              <w:spacing w:line="220" w:lineRule="exact"/>
              <w:ind w:left="12" w:right="337"/>
              <w:rPr>
                <w:rFonts w:ascii="Calibri" w:hAnsi="Calibri" w:cs="Calibri"/>
                <w:spacing w:val="-4"/>
              </w:rPr>
            </w:pPr>
          </w:p>
          <w:p w14:paraId="76A58E89" w14:textId="77777777" w:rsidR="00D366D6" w:rsidRPr="005C10EE" w:rsidRDefault="00D366D6" w:rsidP="009C4D2F">
            <w:pPr>
              <w:widowControl w:val="0"/>
              <w:tabs>
                <w:tab w:val="left" w:pos="3219"/>
                <w:tab w:val="left" w:pos="4954"/>
                <w:tab w:val="left" w:pos="7627"/>
              </w:tabs>
              <w:autoSpaceDE w:val="0"/>
              <w:autoSpaceDN w:val="0"/>
              <w:adjustRightInd w:val="0"/>
              <w:spacing w:line="220" w:lineRule="exact"/>
              <w:ind w:left="12" w:right="337"/>
              <w:rPr>
                <w:rFonts w:ascii="Calibri" w:hAnsi="Calibri" w:cs="Calibri"/>
                <w:spacing w:val="-4"/>
              </w:rPr>
            </w:pPr>
          </w:p>
        </w:tc>
      </w:tr>
      <w:tr w:rsidR="003E5DD7" w:rsidRPr="005C10EE" w14:paraId="03628B0A" w14:textId="77777777" w:rsidTr="003E5DD7">
        <w:tc>
          <w:tcPr>
            <w:tcW w:w="10460" w:type="dxa"/>
          </w:tcPr>
          <w:p w14:paraId="5FF6352B"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TYPOLOGIE DU STAGE</w:t>
            </w:r>
          </w:p>
        </w:tc>
      </w:tr>
      <w:tr w:rsidR="003E5DD7" w:rsidRPr="005C10EE" w14:paraId="736E3633" w14:textId="77777777" w:rsidTr="003E5DD7">
        <w:trPr>
          <w:trHeight w:val="397"/>
        </w:trPr>
        <w:tc>
          <w:tcPr>
            <w:tcW w:w="10460" w:type="dxa"/>
          </w:tcPr>
          <w:p w14:paraId="767CBEFE" w14:textId="77777777" w:rsidR="003E5DD7" w:rsidRPr="005C10EE" w:rsidRDefault="003E5DD7" w:rsidP="00E623DC">
            <w:pPr>
              <w:widowControl w:val="0"/>
              <w:tabs>
                <w:tab w:val="left" w:pos="3219"/>
                <w:tab w:val="left" w:pos="4954"/>
                <w:tab w:val="left" w:pos="7627"/>
              </w:tabs>
              <w:autoSpaceDE w:val="0"/>
              <w:autoSpaceDN w:val="0"/>
              <w:adjustRightInd w:val="0"/>
              <w:spacing w:line="220" w:lineRule="exact"/>
              <w:ind w:left="12" w:right="337"/>
              <w:rPr>
                <w:rFonts w:ascii="Calibri" w:hAnsi="Calibri" w:cs="Calibri"/>
              </w:rPr>
            </w:pPr>
            <w:r w:rsidRPr="005C10EE">
              <w:rPr>
                <w:rFonts w:ascii="Calibri" w:hAnsi="Calibri" w:cs="Calibri"/>
                <w:spacing w:val="-4"/>
              </w:rPr>
              <w:t xml:space="preserve">Hospitalisation complète </w:t>
            </w:r>
            <w:r w:rsidRPr="006256A9">
              <w:rPr>
                <w:rFonts w:ascii="Calibri" w:hAnsi="Calibri" w:cs="Calibri"/>
                <w:spacing w:val="-7"/>
                <w:highlight w:val="black"/>
              </w:rPr>
              <w:sym w:font="Wingdings" w:char="F0A8"/>
            </w:r>
            <w:r w:rsidRPr="005C10EE">
              <w:rPr>
                <w:rFonts w:ascii="Calibri" w:hAnsi="Calibri" w:cs="Calibri"/>
              </w:rPr>
              <w:t xml:space="preserve">  </w:t>
            </w:r>
            <w:r w:rsidRPr="005C10EE">
              <w:rPr>
                <w:rFonts w:ascii="Calibri" w:hAnsi="Calibri" w:cs="Calibri"/>
                <w:spacing w:val="-5"/>
              </w:rPr>
              <w:t xml:space="preserve">HDJ </w:t>
            </w:r>
            <w:r w:rsidRPr="005C10EE">
              <w:rPr>
                <w:rFonts w:ascii="Calibri" w:hAnsi="Calibri" w:cs="Calibri"/>
                <w:spacing w:val="-7"/>
              </w:rPr>
              <w:sym w:font="Wingdings" w:char="F0A8"/>
            </w:r>
            <w:r w:rsidRPr="005C10EE">
              <w:rPr>
                <w:rFonts w:ascii="Calibri" w:hAnsi="Calibri" w:cs="Calibri"/>
                <w:spacing w:val="-7"/>
              </w:rPr>
              <w:t xml:space="preserve">   </w:t>
            </w:r>
            <w:r w:rsidRPr="005C10EE">
              <w:rPr>
                <w:rFonts w:ascii="Calibri" w:hAnsi="Calibri" w:cs="Calibri"/>
                <w:spacing w:val="-8"/>
              </w:rPr>
              <w:t xml:space="preserve">CMP/CATTP </w:t>
            </w:r>
            <w:r w:rsidRPr="005C10EE">
              <w:rPr>
                <w:rFonts w:ascii="Calibri" w:hAnsi="Calibri" w:cs="Calibri"/>
                <w:spacing w:val="-7"/>
              </w:rPr>
              <w:sym w:font="Wingdings" w:char="F0A8"/>
            </w:r>
            <w:r w:rsidRPr="005C10EE">
              <w:rPr>
                <w:rFonts w:ascii="Calibri" w:hAnsi="Calibri" w:cs="Calibri"/>
              </w:rPr>
              <w:t xml:space="preserve">    </w:t>
            </w:r>
            <w:r w:rsidRPr="005C10EE">
              <w:rPr>
                <w:rFonts w:ascii="Calibri" w:hAnsi="Calibri" w:cs="Calibri"/>
                <w:spacing w:val="-6"/>
              </w:rPr>
              <w:t xml:space="preserve">Ambulatoire </w:t>
            </w:r>
            <w:r w:rsidRPr="005C10EE">
              <w:rPr>
                <w:rFonts w:ascii="Calibri" w:hAnsi="Calibri" w:cs="Calibri"/>
                <w:spacing w:val="-7"/>
              </w:rPr>
              <w:sym w:font="Wingdings" w:char="F0A8"/>
            </w:r>
            <w:r w:rsidRPr="005C10EE">
              <w:rPr>
                <w:rFonts w:ascii="Calibri" w:hAnsi="Calibri" w:cs="Calibri"/>
                <w:spacing w:val="-6"/>
              </w:rPr>
              <w:t xml:space="preserve">  Urgences </w:t>
            </w:r>
            <w:r w:rsidRPr="005C10EE">
              <w:rPr>
                <w:rFonts w:ascii="Calibri" w:hAnsi="Calibri" w:cs="Calibri"/>
                <w:spacing w:val="-7"/>
              </w:rPr>
              <w:sym w:font="Wingdings" w:char="F0A8"/>
            </w:r>
            <w:r w:rsidRPr="005C10EE">
              <w:rPr>
                <w:rFonts w:ascii="Calibri" w:hAnsi="Calibri" w:cs="Calibri"/>
                <w:spacing w:val="-6"/>
              </w:rPr>
              <w:t xml:space="preserve">  Nuit </w:t>
            </w:r>
            <w:r w:rsidRPr="005C10EE">
              <w:rPr>
                <w:rFonts w:ascii="Calibri" w:hAnsi="Calibri" w:cs="Calibri"/>
                <w:spacing w:val="-7"/>
              </w:rPr>
              <w:sym w:font="Wingdings" w:char="F0A8"/>
            </w:r>
            <w:r w:rsidRPr="005C10EE">
              <w:rPr>
                <w:rFonts w:ascii="Calibri" w:hAnsi="Calibri" w:cs="Calibri"/>
                <w:spacing w:val="-6"/>
              </w:rPr>
              <w:t xml:space="preserve">  Autre </w:t>
            </w:r>
            <w:r w:rsidRPr="005C10EE">
              <w:rPr>
                <w:rFonts w:ascii="Calibri" w:hAnsi="Calibri" w:cs="Calibri"/>
                <w:spacing w:val="-7"/>
              </w:rPr>
              <w:sym w:font="Wingdings" w:char="F0A8"/>
            </w:r>
          </w:p>
          <w:p w14:paraId="74C3F111" w14:textId="77777777" w:rsidR="003E5DD7" w:rsidRDefault="003E5DD7" w:rsidP="00E623DC">
            <w:pPr>
              <w:rPr>
                <w:rFonts w:ascii="Calibri" w:hAnsi="Calibri" w:cs="Calibri"/>
                <w:bCs/>
              </w:rPr>
            </w:pPr>
            <w:r w:rsidRPr="005C10EE">
              <w:rPr>
                <w:rFonts w:ascii="Calibri" w:hAnsi="Calibri" w:cs="Calibri"/>
                <w:bCs/>
              </w:rPr>
              <w:t>Capacité d’accueil :</w:t>
            </w:r>
            <w:r w:rsidRPr="005C10EE">
              <w:rPr>
                <w:rFonts w:ascii="Calibri" w:hAnsi="Calibri" w:cs="Calibri"/>
                <w:bCs/>
                <w:color w:val="993366"/>
              </w:rPr>
              <w:t xml:space="preserve"> </w:t>
            </w:r>
            <w:r w:rsidR="006256A9" w:rsidRPr="0066730E">
              <w:rPr>
                <w:rFonts w:ascii="Calibri" w:hAnsi="Calibri" w:cs="Calibri"/>
                <w:bCs/>
              </w:rPr>
              <w:t>18 lits</w:t>
            </w:r>
          </w:p>
          <w:p w14:paraId="2AB8179A" w14:textId="409234CC" w:rsidR="00972F11" w:rsidRPr="005C10EE" w:rsidRDefault="00972F11" w:rsidP="00E623DC">
            <w:pPr>
              <w:rPr>
                <w:rFonts w:ascii="Calibri" w:hAnsi="Calibri" w:cs="Calibri"/>
                <w:bCs/>
              </w:rPr>
            </w:pPr>
            <w:r w:rsidRPr="00497E41">
              <w:rPr>
                <w:rFonts w:ascii="Calibri" w:hAnsi="Calibri" w:cs="Calibri"/>
                <w:b/>
              </w:rPr>
              <w:t>Typologie du stage</w:t>
            </w:r>
            <w:r w:rsidRPr="00497E41">
              <w:rPr>
                <w:rFonts w:ascii="Calibri" w:hAnsi="Calibri" w:cs="Calibri"/>
                <w:bCs/>
              </w:rPr>
              <w:t xml:space="preserve"> : </w:t>
            </w:r>
            <w:r w:rsidR="00FA2DFA">
              <w:rPr>
                <w:rFonts w:ascii="Calibri" w:hAnsi="Calibri" w:cs="Calibri"/>
                <w:bCs/>
              </w:rPr>
              <w:t>S</w:t>
            </w:r>
            <w:r w:rsidRPr="00497E41">
              <w:rPr>
                <w:rFonts w:ascii="Calibri" w:hAnsi="Calibri" w:cs="Calibri"/>
                <w:bCs/>
              </w:rPr>
              <w:t>oins stabilisés</w:t>
            </w:r>
          </w:p>
        </w:tc>
      </w:tr>
    </w:tbl>
    <w:p w14:paraId="662238C3" w14:textId="440050C6" w:rsidR="003E5DD7" w:rsidRDefault="003E5DD7" w:rsidP="003E5DD7">
      <w:pPr>
        <w:rPr>
          <w:rFonts w:ascii="Calibri" w:hAnsi="Calibri" w:cs="Calibri"/>
          <w:b/>
          <w:bCs/>
        </w:rPr>
      </w:pPr>
    </w:p>
    <w:p w14:paraId="5B278D86" w14:textId="176D4678" w:rsidR="00FA2DFA" w:rsidRDefault="00FA2DFA" w:rsidP="003E5DD7">
      <w:pPr>
        <w:rPr>
          <w:rFonts w:ascii="Calibri" w:hAnsi="Calibri" w:cs="Calibri"/>
          <w:b/>
          <w:bCs/>
        </w:rPr>
      </w:pPr>
    </w:p>
    <w:p w14:paraId="56351593" w14:textId="77777777" w:rsidR="00FA2DFA" w:rsidRPr="005C10EE" w:rsidRDefault="00FA2DFA"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77F4BCFA" w14:textId="77777777" w:rsidTr="003E5DD7">
        <w:tc>
          <w:tcPr>
            <w:tcW w:w="10460" w:type="dxa"/>
          </w:tcPr>
          <w:p w14:paraId="49E882F5" w14:textId="2B572253" w:rsidR="003E5DD7" w:rsidRPr="005C10EE" w:rsidRDefault="00E623DC" w:rsidP="003E5DD7">
            <w:pPr>
              <w:rPr>
                <w:rFonts w:ascii="Calibri" w:hAnsi="Calibri" w:cs="Calibri"/>
                <w:b/>
                <w:bCs/>
                <w:color w:val="CC3399"/>
              </w:rPr>
            </w:pPr>
            <w:r>
              <w:rPr>
                <w:rFonts w:ascii="Calibri" w:hAnsi="Calibri" w:cs="Calibri"/>
                <w:b/>
                <w:bCs/>
                <w:color w:val="27A2AE"/>
              </w:rPr>
              <w:lastRenderedPageBreak/>
              <w:t>ORGANIGRAMME É</w:t>
            </w:r>
            <w:r w:rsidR="003E5DD7" w:rsidRPr="003E5DD7">
              <w:rPr>
                <w:rFonts w:ascii="Calibri" w:hAnsi="Calibri" w:cs="Calibri"/>
                <w:b/>
                <w:bCs/>
                <w:color w:val="27A2AE"/>
              </w:rPr>
              <w:t>QUIPE DE SOINS</w:t>
            </w:r>
          </w:p>
        </w:tc>
      </w:tr>
      <w:tr w:rsidR="003E5DD7" w:rsidRPr="005C10EE" w14:paraId="1B9ACDC9" w14:textId="77777777" w:rsidTr="003E5DD7">
        <w:tc>
          <w:tcPr>
            <w:tcW w:w="10460" w:type="dxa"/>
          </w:tcPr>
          <w:p w14:paraId="0302CA12" w14:textId="3A3F6851" w:rsidR="003E5DD7" w:rsidRPr="006708EB" w:rsidRDefault="003E5DD7" w:rsidP="00E623DC">
            <w:pPr>
              <w:widowControl w:val="0"/>
              <w:tabs>
                <w:tab w:val="left" w:pos="3557"/>
                <w:tab w:val="left" w:pos="6379"/>
              </w:tabs>
              <w:autoSpaceDE w:val="0"/>
              <w:autoSpaceDN w:val="0"/>
              <w:adjustRightInd w:val="0"/>
              <w:spacing w:line="254" w:lineRule="exact"/>
              <w:ind w:right="1694"/>
              <w:rPr>
                <w:rFonts w:ascii="Calibri" w:hAnsi="Calibri" w:cs="Calibri"/>
                <w:color w:val="CC3399"/>
                <w:spacing w:val="-7"/>
              </w:rPr>
            </w:pPr>
            <w:r w:rsidRPr="003E5DD7">
              <w:rPr>
                <w:rFonts w:ascii="Calibri" w:hAnsi="Calibri" w:cs="Calibri"/>
                <w:b/>
                <w:bCs/>
                <w:color w:val="27A2AE"/>
                <w:spacing w:val="-6"/>
              </w:rPr>
              <w:t xml:space="preserve">Maître de stage :    </w:t>
            </w:r>
            <w:r w:rsidR="006256A9" w:rsidRPr="00A73C01">
              <w:rPr>
                <w:rFonts w:ascii="Calibri" w:hAnsi="Calibri" w:cs="Calibri"/>
                <w:spacing w:val="-6"/>
              </w:rPr>
              <w:t>L. SAROLI</w:t>
            </w:r>
            <w:r w:rsidRPr="00A73C01">
              <w:rPr>
                <w:rFonts w:ascii="Calibri" w:hAnsi="Calibri" w:cs="Calibri"/>
                <w:b/>
                <w:bCs/>
                <w:spacing w:val="-6"/>
              </w:rPr>
              <w:t xml:space="preserve">                                   </w:t>
            </w:r>
            <w:r w:rsidRPr="003E5DD7">
              <w:rPr>
                <w:rFonts w:ascii="Calibri" w:hAnsi="Calibri" w:cs="Calibri"/>
                <w:b/>
                <w:bCs/>
                <w:color w:val="27A2AE"/>
                <w:spacing w:val="-6"/>
              </w:rPr>
              <w:t>Tuteurs :</w:t>
            </w:r>
            <w:r w:rsidRPr="003E5DD7">
              <w:rPr>
                <w:rFonts w:ascii="Calibri" w:hAnsi="Calibri" w:cs="Calibri"/>
                <w:color w:val="27A2AE"/>
                <w:spacing w:val="-7"/>
              </w:rPr>
              <w:t xml:space="preserve"> </w:t>
            </w:r>
            <w:r w:rsidR="00F95EA7" w:rsidRPr="00A73C01">
              <w:rPr>
                <w:rFonts w:ascii="Calibri" w:hAnsi="Calibri" w:cs="Calibri"/>
                <w:spacing w:val="-7"/>
              </w:rPr>
              <w:t>J. PENANGUER</w:t>
            </w:r>
            <w:r w:rsidR="006256A9" w:rsidRPr="00A73C01">
              <w:rPr>
                <w:rFonts w:ascii="Calibri" w:hAnsi="Calibri" w:cs="Calibri"/>
                <w:spacing w:val="-7"/>
              </w:rPr>
              <w:t xml:space="preserve"> </w:t>
            </w:r>
            <w:r w:rsidR="00F95EA7" w:rsidRPr="00A73C01">
              <w:rPr>
                <w:rFonts w:ascii="Calibri" w:hAnsi="Calibri" w:cs="Calibri"/>
                <w:spacing w:val="-7"/>
              </w:rPr>
              <w:t>- M. SAIBI</w:t>
            </w:r>
            <w:r w:rsidR="006256A9" w:rsidRPr="00A73C01">
              <w:rPr>
                <w:rFonts w:ascii="Calibri" w:hAnsi="Calibri" w:cs="Calibri"/>
                <w:spacing w:val="-7"/>
              </w:rPr>
              <w:t xml:space="preserve"> </w:t>
            </w:r>
            <w:r w:rsidR="00F95EA7" w:rsidRPr="00A73C01">
              <w:rPr>
                <w:rFonts w:ascii="Calibri" w:hAnsi="Calibri" w:cs="Calibri"/>
                <w:spacing w:val="-7"/>
              </w:rPr>
              <w:t>- E.</w:t>
            </w:r>
            <w:r w:rsidR="006256A9" w:rsidRPr="00A73C01">
              <w:rPr>
                <w:rFonts w:ascii="Calibri" w:hAnsi="Calibri" w:cs="Calibri"/>
                <w:spacing w:val="-7"/>
              </w:rPr>
              <w:t xml:space="preserve"> MARMORAT</w:t>
            </w:r>
          </w:p>
          <w:p w14:paraId="1D0EC2C6" w14:textId="70E79D90" w:rsidR="003E5DD7" w:rsidRPr="006708EB" w:rsidRDefault="003E5DD7" w:rsidP="00E623DC">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7"/>
              </w:rPr>
              <w:t xml:space="preserve">Téléphone : </w:t>
            </w:r>
            <w:r>
              <w:rPr>
                <w:rFonts w:ascii="Calibri" w:hAnsi="Calibri" w:cs="Calibri"/>
                <w:spacing w:val="-7"/>
              </w:rPr>
              <w:t xml:space="preserve"> </w:t>
            </w:r>
            <w:r w:rsidR="006256A9">
              <w:rPr>
                <w:rFonts w:ascii="Calibri" w:hAnsi="Calibri" w:cs="Calibri"/>
                <w:spacing w:val="-7"/>
              </w:rPr>
              <w:t>0437915035</w:t>
            </w:r>
            <w:r>
              <w:rPr>
                <w:rFonts w:ascii="Calibri" w:hAnsi="Calibri" w:cs="Calibri"/>
                <w:spacing w:val="-7"/>
              </w:rPr>
              <w:t xml:space="preserve">                                           </w:t>
            </w:r>
            <w:r w:rsidRPr="006708EB">
              <w:rPr>
                <w:rFonts w:ascii="Calibri" w:hAnsi="Calibri" w:cs="Calibri"/>
                <w:spacing w:val="-7"/>
              </w:rPr>
              <w:t xml:space="preserve">Téléphone :    </w:t>
            </w:r>
            <w:r w:rsidR="006256A9">
              <w:rPr>
                <w:rFonts w:ascii="Calibri" w:hAnsi="Calibri" w:cs="Calibri"/>
                <w:spacing w:val="-7"/>
              </w:rPr>
              <w:t>0437915087</w:t>
            </w:r>
            <w:r w:rsidRPr="006708EB">
              <w:rPr>
                <w:rFonts w:ascii="Calibri" w:hAnsi="Calibri" w:cs="Calibri"/>
                <w:spacing w:val="-7"/>
              </w:rPr>
              <w:t xml:space="preserve">                                                                           </w:t>
            </w:r>
          </w:p>
          <w:p w14:paraId="37D5AEAC" w14:textId="15ACFE14" w:rsidR="003E5DD7" w:rsidRPr="005C10EE" w:rsidRDefault="003E5DD7" w:rsidP="006256A9">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6708EB">
              <w:rPr>
                <w:rFonts w:ascii="Calibri" w:hAnsi="Calibri" w:cs="Calibri"/>
                <w:spacing w:val="-12"/>
              </w:rPr>
              <w:t xml:space="preserve">Mail :   </w:t>
            </w:r>
            <w:r w:rsidR="006256A9">
              <w:rPr>
                <w:rFonts w:ascii="Calibri" w:hAnsi="Calibri" w:cs="Calibri"/>
                <w:spacing w:val="-12"/>
              </w:rPr>
              <w:t>laurence.saroli@ch-le-vinatier.fr</w:t>
            </w:r>
            <w:r w:rsidRPr="006708EB">
              <w:rPr>
                <w:rFonts w:ascii="Calibri" w:hAnsi="Calibri" w:cs="Calibri"/>
                <w:spacing w:val="-12"/>
              </w:rPr>
              <w:t xml:space="preserve">         </w:t>
            </w:r>
            <w:r>
              <w:rPr>
                <w:rFonts w:ascii="Calibri" w:hAnsi="Calibri" w:cs="Calibri"/>
                <w:spacing w:val="-12"/>
              </w:rPr>
              <w:t xml:space="preserve">               </w:t>
            </w:r>
            <w:r w:rsidRPr="006708EB">
              <w:rPr>
                <w:rFonts w:ascii="Calibri" w:hAnsi="Calibri" w:cs="Calibri"/>
                <w:spacing w:val="-12"/>
              </w:rPr>
              <w:t xml:space="preserve">                             </w:t>
            </w:r>
            <w:r w:rsidRPr="005C10EE">
              <w:rPr>
                <w:rFonts w:ascii="Calibri" w:hAnsi="Calibri" w:cs="Calibri"/>
                <w:spacing w:val="-12"/>
              </w:rPr>
              <w:t xml:space="preserve">                                                                                  </w:t>
            </w:r>
          </w:p>
        </w:tc>
      </w:tr>
    </w:tbl>
    <w:p w14:paraId="1CD54E92" w14:textId="77777777" w:rsidR="003E5DD7" w:rsidRPr="005C10EE" w:rsidRDefault="003E5DD7" w:rsidP="003E5DD7">
      <w:pPr>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134"/>
        <w:gridCol w:w="311"/>
        <w:gridCol w:w="5358"/>
      </w:tblGrid>
      <w:tr w:rsidR="003E5DD7" w:rsidRPr="005C10EE" w14:paraId="22F98883" w14:textId="77777777" w:rsidTr="003E5DD7">
        <w:tc>
          <w:tcPr>
            <w:tcW w:w="10460" w:type="dxa"/>
            <w:gridSpan w:val="4"/>
          </w:tcPr>
          <w:p w14:paraId="3E33F382" w14:textId="6D042138" w:rsidR="003E5DD7" w:rsidRPr="003E5DD7" w:rsidRDefault="00E623DC" w:rsidP="00E623DC">
            <w:pPr>
              <w:rPr>
                <w:rFonts w:ascii="Calibri" w:hAnsi="Calibri" w:cs="Calibri"/>
                <w:color w:val="27A2AE"/>
              </w:rPr>
            </w:pPr>
            <w:r>
              <w:rPr>
                <w:rFonts w:ascii="Calibri" w:hAnsi="Calibri" w:cs="Calibri"/>
                <w:b/>
                <w:color w:val="27A2AE"/>
              </w:rPr>
              <w:t>É</w:t>
            </w:r>
            <w:r w:rsidR="003E5DD7" w:rsidRPr="003E5DD7">
              <w:rPr>
                <w:rFonts w:ascii="Calibri" w:hAnsi="Calibri" w:cs="Calibri"/>
                <w:b/>
                <w:color w:val="27A2AE"/>
              </w:rPr>
              <w:t>quipe médicale</w:t>
            </w:r>
            <w:r w:rsidR="003E5DD7" w:rsidRPr="003E5DD7">
              <w:rPr>
                <w:rFonts w:ascii="Calibri" w:hAnsi="Calibri" w:cs="Calibri"/>
                <w:color w:val="27A2AE"/>
              </w:rPr>
              <w:t xml:space="preserve"> :     </w:t>
            </w:r>
          </w:p>
          <w:p w14:paraId="105EAD1C" w14:textId="77777777" w:rsidR="009C4D2F" w:rsidRPr="005C10EE" w:rsidRDefault="009C4D2F" w:rsidP="009C4D2F">
            <w:pPr>
              <w:rPr>
                <w:rFonts w:ascii="Calibri" w:hAnsi="Calibri" w:cs="Calibri"/>
              </w:rPr>
            </w:pPr>
            <w:r w:rsidRPr="0050765F">
              <w:rPr>
                <w:rFonts w:ascii="Calibri" w:hAnsi="Calibri" w:cs="Calibri"/>
                <w:b/>
                <w:bCs/>
              </w:rPr>
              <w:t>Chef de pôle</w:t>
            </w:r>
            <w:r w:rsidRPr="005C10EE">
              <w:rPr>
                <w:rFonts w:ascii="Calibri" w:hAnsi="Calibri" w:cs="Calibri"/>
              </w:rPr>
              <w:t> :</w:t>
            </w:r>
            <w:r w:rsidRPr="005C10EE">
              <w:rPr>
                <w:rFonts w:ascii="Calibri" w:hAnsi="Calibri" w:cs="Calibri"/>
              </w:rPr>
              <w:tab/>
            </w:r>
            <w:r>
              <w:rPr>
                <w:rFonts w:ascii="Calibri" w:hAnsi="Calibri" w:cs="Calibri"/>
              </w:rPr>
              <w:t>Dr ZEROUG VIAL</w:t>
            </w:r>
            <w:r w:rsidRPr="005C10EE">
              <w:rPr>
                <w:rFonts w:ascii="Calibri" w:hAnsi="Calibri" w:cs="Calibri"/>
              </w:rPr>
              <w:t xml:space="preserve"> </w:t>
            </w:r>
            <w:r>
              <w:rPr>
                <w:rFonts w:ascii="Calibri" w:hAnsi="Calibri" w:cs="Calibri"/>
              </w:rPr>
              <w:t>H.</w:t>
            </w:r>
          </w:p>
          <w:p w14:paraId="1B23C28C" w14:textId="77777777" w:rsidR="009C4D2F" w:rsidRDefault="009C4D2F" w:rsidP="009C4D2F">
            <w:pPr>
              <w:autoSpaceDE w:val="0"/>
              <w:autoSpaceDN w:val="0"/>
              <w:adjustRightInd w:val="0"/>
              <w:jc w:val="left"/>
              <w:rPr>
                <w:rFonts w:ascii="Calibri" w:hAnsi="Calibri" w:cs="Calibri,Bold"/>
                <w:bCs/>
                <w:szCs w:val="20"/>
              </w:rPr>
            </w:pPr>
            <w:r w:rsidRPr="0050765F">
              <w:rPr>
                <w:rFonts w:ascii="Calibri" w:hAnsi="Calibri" w:cs="Calibri,Bold"/>
                <w:b/>
                <w:bCs/>
                <w:szCs w:val="20"/>
              </w:rPr>
              <w:t xml:space="preserve">Chef de Service : </w:t>
            </w:r>
            <w:r w:rsidRPr="0050765F">
              <w:rPr>
                <w:rFonts w:ascii="Calibri" w:hAnsi="Calibri" w:cs="Calibri,Bold"/>
                <w:bCs/>
                <w:szCs w:val="20"/>
              </w:rPr>
              <w:t>Dr BOURGUIGNON</w:t>
            </w:r>
            <w:r>
              <w:rPr>
                <w:rFonts w:ascii="Calibri" w:hAnsi="Calibri" w:cs="Calibri,Bold"/>
                <w:bCs/>
                <w:szCs w:val="20"/>
              </w:rPr>
              <w:t xml:space="preserve"> A.</w:t>
            </w:r>
          </w:p>
          <w:p w14:paraId="45EB3140" w14:textId="4D771A09" w:rsidR="009C4D2F" w:rsidRPr="0050765F" w:rsidRDefault="009C4D2F" w:rsidP="009C4D2F">
            <w:pPr>
              <w:autoSpaceDE w:val="0"/>
              <w:autoSpaceDN w:val="0"/>
              <w:adjustRightInd w:val="0"/>
              <w:jc w:val="left"/>
              <w:rPr>
                <w:rFonts w:ascii="Calibri" w:hAnsi="Calibri" w:cs="Calibri,Bold"/>
                <w:b/>
                <w:bCs/>
                <w:szCs w:val="20"/>
              </w:rPr>
            </w:pPr>
            <w:r w:rsidRPr="0050765F">
              <w:rPr>
                <w:rFonts w:ascii="Calibri" w:hAnsi="Calibri" w:cs="Calibri,Bold"/>
                <w:b/>
                <w:bCs/>
                <w:szCs w:val="20"/>
              </w:rPr>
              <w:t>Psychiatre</w:t>
            </w:r>
            <w:r>
              <w:rPr>
                <w:rFonts w:ascii="Calibri" w:hAnsi="Calibri" w:cs="Calibri,Bold"/>
                <w:b/>
                <w:bCs/>
                <w:szCs w:val="20"/>
              </w:rPr>
              <w:t>s</w:t>
            </w:r>
            <w:r w:rsidRPr="0050765F">
              <w:rPr>
                <w:rFonts w:ascii="Calibri" w:hAnsi="Calibri" w:cs="Calibri,Bold"/>
                <w:b/>
                <w:bCs/>
                <w:szCs w:val="20"/>
              </w:rPr>
              <w:t xml:space="preserve"> Praticien Hospitalier</w:t>
            </w:r>
            <w:r>
              <w:rPr>
                <w:rFonts w:ascii="Calibri" w:hAnsi="Calibri" w:cs="Calibri,Bold"/>
                <w:b/>
                <w:bCs/>
                <w:szCs w:val="20"/>
              </w:rPr>
              <w:t>s</w:t>
            </w:r>
            <w:r w:rsidRPr="0050765F">
              <w:rPr>
                <w:rFonts w:ascii="Calibri" w:hAnsi="Calibri" w:cs="Calibri,Bold"/>
                <w:b/>
                <w:bCs/>
                <w:szCs w:val="20"/>
              </w:rPr>
              <w:t xml:space="preserve"> : </w:t>
            </w:r>
            <w:r>
              <w:rPr>
                <w:rFonts w:ascii="Calibri" w:hAnsi="Calibri" w:cs="Calibri,Bold"/>
                <w:bCs/>
                <w:szCs w:val="20"/>
              </w:rPr>
              <w:t>Pr D’AMATO T. et Dr NEMER A.</w:t>
            </w:r>
          </w:p>
          <w:p w14:paraId="6ACD4D86" w14:textId="77777777" w:rsidR="009C4D2F" w:rsidRPr="0050765F" w:rsidRDefault="009C4D2F" w:rsidP="009C4D2F">
            <w:pPr>
              <w:autoSpaceDE w:val="0"/>
              <w:autoSpaceDN w:val="0"/>
              <w:adjustRightInd w:val="0"/>
              <w:jc w:val="left"/>
              <w:rPr>
                <w:rFonts w:ascii="Calibri" w:hAnsi="Calibri" w:cs="Calibri,Bold"/>
                <w:b/>
                <w:bCs/>
                <w:szCs w:val="20"/>
              </w:rPr>
            </w:pPr>
            <w:r w:rsidRPr="0050765F">
              <w:rPr>
                <w:rFonts w:ascii="Calibri" w:hAnsi="Calibri" w:cs="Calibri,Bold"/>
                <w:b/>
                <w:bCs/>
                <w:szCs w:val="20"/>
              </w:rPr>
              <w:t xml:space="preserve">Médecin généraliste : </w:t>
            </w:r>
            <w:r w:rsidRPr="0050765F">
              <w:rPr>
                <w:rFonts w:ascii="Calibri" w:hAnsi="Calibri" w:cs="Calibri,Bold"/>
                <w:bCs/>
                <w:szCs w:val="20"/>
              </w:rPr>
              <w:t>Dr TORRES</w:t>
            </w:r>
            <w:r>
              <w:rPr>
                <w:rFonts w:ascii="Calibri" w:hAnsi="Calibri" w:cs="Calibri,Bold"/>
                <w:bCs/>
                <w:szCs w:val="20"/>
              </w:rPr>
              <w:t xml:space="preserve"> C.</w:t>
            </w:r>
          </w:p>
          <w:p w14:paraId="3E38C565" w14:textId="42D56A60" w:rsidR="003E5DD7" w:rsidRPr="005C10EE" w:rsidRDefault="003E5DD7" w:rsidP="00E623DC">
            <w:pPr>
              <w:widowControl w:val="0"/>
              <w:autoSpaceDE w:val="0"/>
              <w:autoSpaceDN w:val="0"/>
              <w:adjustRightInd w:val="0"/>
              <w:spacing w:line="239" w:lineRule="exact"/>
              <w:ind w:left="12" w:right="6407"/>
              <w:rPr>
                <w:rFonts w:ascii="Calibri" w:hAnsi="Calibri" w:cs="Calibri"/>
                <w:b/>
                <w:bCs/>
                <w:color w:val="993366"/>
                <w:spacing w:val="-6"/>
              </w:rPr>
            </w:pPr>
          </w:p>
        </w:tc>
      </w:tr>
      <w:tr w:rsidR="0028271D" w:rsidRPr="005C10EE" w14:paraId="241FE73A" w14:textId="77777777" w:rsidTr="00F95EA7">
        <w:tc>
          <w:tcPr>
            <w:tcW w:w="10460" w:type="dxa"/>
            <w:gridSpan w:val="4"/>
            <w:shd w:val="clear" w:color="auto" w:fill="auto"/>
          </w:tcPr>
          <w:p w14:paraId="1DCEDDCE" w14:textId="4136EF23" w:rsidR="0028271D" w:rsidRPr="003E5DD7" w:rsidRDefault="0028271D" w:rsidP="00F95EA7">
            <w:pPr>
              <w:rPr>
                <w:rFonts w:ascii="Calibri" w:hAnsi="Calibri" w:cs="Calibri"/>
                <w:b/>
                <w:color w:val="27A2AE"/>
              </w:rPr>
            </w:pPr>
            <w:r>
              <w:rPr>
                <w:rFonts w:cstheme="minorHAnsi"/>
                <w:b/>
                <w:color w:val="27A2AE"/>
                <w:szCs w:val="22"/>
              </w:rPr>
              <w:t>Cadre</w:t>
            </w:r>
            <w:r w:rsidR="00D366D6">
              <w:rPr>
                <w:rFonts w:cstheme="minorHAnsi"/>
                <w:b/>
                <w:color w:val="27A2AE"/>
                <w:szCs w:val="22"/>
              </w:rPr>
              <w:t>s</w:t>
            </w:r>
            <w:r>
              <w:rPr>
                <w:rFonts w:cstheme="minorHAnsi"/>
                <w:b/>
                <w:color w:val="27A2AE"/>
                <w:szCs w:val="22"/>
              </w:rPr>
              <w:t xml:space="preserve"> Supérieur</w:t>
            </w:r>
            <w:r w:rsidR="00D366D6">
              <w:rPr>
                <w:rFonts w:cstheme="minorHAnsi"/>
                <w:b/>
                <w:color w:val="27A2AE"/>
                <w:szCs w:val="22"/>
              </w:rPr>
              <w:t>s</w:t>
            </w:r>
            <w:r>
              <w:rPr>
                <w:rFonts w:cstheme="minorHAnsi"/>
                <w:b/>
                <w:color w:val="27A2AE"/>
                <w:szCs w:val="22"/>
              </w:rPr>
              <w:t xml:space="preserve"> de Santé : </w:t>
            </w:r>
            <w:r>
              <w:rPr>
                <w:rFonts w:cstheme="minorHAnsi"/>
                <w:bCs/>
                <w:szCs w:val="22"/>
              </w:rPr>
              <w:t>BOISSIE. F – LEVOIVENEL. B</w:t>
            </w:r>
          </w:p>
        </w:tc>
      </w:tr>
      <w:tr w:rsidR="003E5DD7" w:rsidRPr="005C10EE" w14:paraId="6D4C5DFA" w14:textId="77777777" w:rsidTr="00F95EA7">
        <w:tc>
          <w:tcPr>
            <w:tcW w:w="10460" w:type="dxa"/>
            <w:gridSpan w:val="4"/>
            <w:shd w:val="clear" w:color="auto" w:fill="auto"/>
          </w:tcPr>
          <w:p w14:paraId="59F6D4BE" w14:textId="5334FB7C" w:rsidR="00F95EA7" w:rsidRPr="00F95EA7" w:rsidRDefault="003E5DD7" w:rsidP="00F95EA7">
            <w:pPr>
              <w:rPr>
                <w:rFonts w:ascii="Calibri" w:hAnsi="Calibri" w:cs="Calibri"/>
                <w:bCs/>
                <w:color w:val="CC3399"/>
              </w:rPr>
            </w:pPr>
            <w:r w:rsidRPr="003E5DD7">
              <w:rPr>
                <w:rFonts w:ascii="Calibri" w:hAnsi="Calibri" w:cs="Calibri"/>
                <w:b/>
                <w:color w:val="27A2AE"/>
              </w:rPr>
              <w:t xml:space="preserve">Cadre de santé : </w:t>
            </w:r>
            <w:r w:rsidR="00F95EA7" w:rsidRPr="00F95EA7">
              <w:rPr>
                <w:rFonts w:ascii="Calibri" w:hAnsi="Calibri" w:cs="Calibri"/>
                <w:bCs/>
              </w:rPr>
              <w:t>Laurence SAROLI</w:t>
            </w:r>
          </w:p>
        </w:tc>
      </w:tr>
      <w:tr w:rsidR="003E5DD7" w:rsidRPr="005C10EE" w14:paraId="78B07A11" w14:textId="77777777" w:rsidTr="003E5DD7">
        <w:trPr>
          <w:trHeight w:val="282"/>
        </w:trPr>
        <w:tc>
          <w:tcPr>
            <w:tcW w:w="3657" w:type="dxa"/>
          </w:tcPr>
          <w:p w14:paraId="25BE41AC" w14:textId="6190D2A8" w:rsidR="003E5DD7" w:rsidRPr="00E623DC" w:rsidRDefault="00E623DC" w:rsidP="00E623DC">
            <w:pPr>
              <w:jc w:val="center"/>
              <w:rPr>
                <w:rFonts w:ascii="Calibri" w:hAnsi="Calibri" w:cs="Calibri"/>
                <w:b/>
              </w:rPr>
            </w:pPr>
            <w:r w:rsidRPr="00E623DC">
              <w:rPr>
                <w:rFonts w:ascii="Calibri" w:hAnsi="Calibri" w:cs="Calibri"/>
                <w:b/>
              </w:rPr>
              <w:t>É</w:t>
            </w:r>
            <w:r w:rsidR="003E5DD7" w:rsidRPr="00E623DC">
              <w:rPr>
                <w:rFonts w:ascii="Calibri" w:hAnsi="Calibri" w:cs="Calibri"/>
                <w:b/>
              </w:rPr>
              <w:t>quipe pluridisciplinaire</w:t>
            </w:r>
          </w:p>
        </w:tc>
        <w:tc>
          <w:tcPr>
            <w:tcW w:w="1134" w:type="dxa"/>
          </w:tcPr>
          <w:p w14:paraId="0EEA3516" w14:textId="77777777" w:rsidR="003E5DD7" w:rsidRPr="00E623DC" w:rsidRDefault="003E5DD7" w:rsidP="00E623DC">
            <w:pPr>
              <w:jc w:val="center"/>
              <w:rPr>
                <w:rFonts w:ascii="Calibri" w:hAnsi="Calibri" w:cs="Calibri"/>
                <w:b/>
              </w:rPr>
            </w:pPr>
            <w:r w:rsidRPr="00E623DC">
              <w:rPr>
                <w:rFonts w:ascii="Calibri" w:hAnsi="Calibri" w:cs="Calibri"/>
                <w:b/>
              </w:rPr>
              <w:t>Nombre</w:t>
            </w:r>
          </w:p>
        </w:tc>
        <w:tc>
          <w:tcPr>
            <w:tcW w:w="5669" w:type="dxa"/>
            <w:gridSpan w:val="2"/>
          </w:tcPr>
          <w:p w14:paraId="4A03390D" w14:textId="77777777" w:rsidR="003E5DD7" w:rsidRPr="00E623DC" w:rsidRDefault="003E5DD7" w:rsidP="00E623DC">
            <w:pPr>
              <w:jc w:val="center"/>
              <w:rPr>
                <w:rFonts w:ascii="Calibri" w:hAnsi="Calibri" w:cs="Calibri"/>
                <w:b/>
              </w:rPr>
            </w:pPr>
            <w:r w:rsidRPr="00E623DC">
              <w:rPr>
                <w:rFonts w:ascii="Calibri" w:hAnsi="Calibri" w:cs="Calibri"/>
                <w:b/>
              </w:rPr>
              <w:t>Autres professionnels de l’équipe pluridisciplinaire</w:t>
            </w:r>
          </w:p>
        </w:tc>
      </w:tr>
      <w:tr w:rsidR="003E5DD7" w:rsidRPr="005C10EE" w14:paraId="6C47B824" w14:textId="77777777" w:rsidTr="003E5DD7">
        <w:trPr>
          <w:trHeight w:val="279"/>
        </w:trPr>
        <w:tc>
          <w:tcPr>
            <w:tcW w:w="3657" w:type="dxa"/>
          </w:tcPr>
          <w:p w14:paraId="2547CFEB" w14:textId="77777777" w:rsidR="003E5DD7" w:rsidRPr="005C10EE" w:rsidRDefault="003E5DD7" w:rsidP="00E623DC">
            <w:pPr>
              <w:rPr>
                <w:rFonts w:ascii="Calibri" w:hAnsi="Calibri" w:cs="Calibri"/>
              </w:rPr>
            </w:pPr>
            <w:r w:rsidRPr="005C10EE">
              <w:rPr>
                <w:rFonts w:ascii="Calibri" w:hAnsi="Calibri" w:cs="Calibri"/>
              </w:rPr>
              <w:t>Médecins </w:t>
            </w:r>
          </w:p>
        </w:tc>
        <w:tc>
          <w:tcPr>
            <w:tcW w:w="1134" w:type="dxa"/>
          </w:tcPr>
          <w:p w14:paraId="4F003A05" w14:textId="051A0550" w:rsidR="003E5DD7" w:rsidRPr="005C10EE" w:rsidRDefault="006256A9" w:rsidP="00E623DC">
            <w:pPr>
              <w:jc w:val="center"/>
              <w:rPr>
                <w:rFonts w:ascii="Calibri" w:hAnsi="Calibri" w:cs="Calibri"/>
                <w:b/>
                <w:bCs/>
              </w:rPr>
            </w:pPr>
            <w:r>
              <w:rPr>
                <w:rFonts w:ascii="Calibri" w:hAnsi="Calibri" w:cs="Calibri"/>
                <w:b/>
                <w:bCs/>
              </w:rPr>
              <w:t>1.2</w:t>
            </w:r>
          </w:p>
        </w:tc>
        <w:tc>
          <w:tcPr>
            <w:tcW w:w="5669" w:type="dxa"/>
            <w:gridSpan w:val="2"/>
            <w:vMerge w:val="restart"/>
          </w:tcPr>
          <w:p w14:paraId="747C8D56" w14:textId="661FB25E" w:rsidR="003E5DD7" w:rsidRPr="00E623DC" w:rsidRDefault="00E623DC" w:rsidP="003E5DD7">
            <w:pPr>
              <w:rPr>
                <w:rFonts w:ascii="Calibri" w:hAnsi="Calibri" w:cs="Calibri"/>
                <w:bCs/>
              </w:rPr>
            </w:pPr>
            <w:r>
              <w:rPr>
                <w:rFonts w:ascii="Calibri" w:hAnsi="Calibri" w:cs="Calibri"/>
                <w:bCs/>
              </w:rPr>
              <w:t xml:space="preserve">- </w:t>
            </w:r>
            <w:r w:rsidR="00180495" w:rsidRPr="00E623DC">
              <w:rPr>
                <w:rFonts w:ascii="Calibri" w:hAnsi="Calibri" w:cs="Calibri"/>
                <w:bCs/>
              </w:rPr>
              <w:t>1 médecin généraliste</w:t>
            </w:r>
          </w:p>
          <w:p w14:paraId="3F3F8B26" w14:textId="690A9F88" w:rsidR="006256A9" w:rsidRPr="00E623DC" w:rsidRDefault="00E623DC" w:rsidP="003E5DD7">
            <w:pPr>
              <w:rPr>
                <w:rFonts w:ascii="Calibri" w:hAnsi="Calibri" w:cs="Calibri"/>
                <w:bCs/>
              </w:rPr>
            </w:pPr>
            <w:r>
              <w:rPr>
                <w:rFonts w:ascii="Calibri" w:hAnsi="Calibri" w:cs="Calibri"/>
                <w:bCs/>
              </w:rPr>
              <w:t xml:space="preserve">- </w:t>
            </w:r>
            <w:r w:rsidR="006256A9" w:rsidRPr="00E623DC">
              <w:rPr>
                <w:rFonts w:ascii="Calibri" w:hAnsi="Calibri" w:cs="Calibri"/>
                <w:bCs/>
              </w:rPr>
              <w:t>1 assistante sociale</w:t>
            </w:r>
          </w:p>
          <w:p w14:paraId="27BE6ADE" w14:textId="57970703" w:rsidR="006256A9" w:rsidRPr="00E623DC" w:rsidRDefault="00E623DC" w:rsidP="003E5DD7">
            <w:pPr>
              <w:rPr>
                <w:rFonts w:ascii="Calibri" w:hAnsi="Calibri" w:cs="Calibri"/>
                <w:bCs/>
              </w:rPr>
            </w:pPr>
            <w:r>
              <w:rPr>
                <w:rFonts w:ascii="Calibri" w:hAnsi="Calibri" w:cs="Calibri"/>
                <w:bCs/>
              </w:rPr>
              <w:t xml:space="preserve">- </w:t>
            </w:r>
            <w:r w:rsidR="006256A9" w:rsidRPr="00E623DC">
              <w:rPr>
                <w:rFonts w:ascii="Calibri" w:hAnsi="Calibri" w:cs="Calibri"/>
                <w:bCs/>
              </w:rPr>
              <w:t>1 préparateur en activité physique adaptée</w:t>
            </w:r>
          </w:p>
          <w:p w14:paraId="56BEAEE0" w14:textId="57F4D96D" w:rsidR="00180495" w:rsidRPr="005C10EE" w:rsidRDefault="00E623DC" w:rsidP="003E5DD7">
            <w:pPr>
              <w:rPr>
                <w:rFonts w:ascii="Calibri" w:hAnsi="Calibri" w:cs="Calibri"/>
                <w:b/>
                <w:bCs/>
              </w:rPr>
            </w:pPr>
            <w:r>
              <w:rPr>
                <w:rFonts w:ascii="Calibri" w:hAnsi="Calibri" w:cs="Calibri"/>
                <w:bCs/>
              </w:rPr>
              <w:t xml:space="preserve">- </w:t>
            </w:r>
            <w:r w:rsidR="00180495" w:rsidRPr="00E623DC">
              <w:rPr>
                <w:rFonts w:ascii="Calibri" w:hAnsi="Calibri" w:cs="Calibri"/>
                <w:bCs/>
              </w:rPr>
              <w:t>1 secrétaire</w:t>
            </w:r>
          </w:p>
        </w:tc>
      </w:tr>
      <w:tr w:rsidR="003E5DD7" w:rsidRPr="005C10EE" w14:paraId="2F4D7C84" w14:textId="77777777" w:rsidTr="003E5DD7">
        <w:trPr>
          <w:trHeight w:val="279"/>
        </w:trPr>
        <w:tc>
          <w:tcPr>
            <w:tcW w:w="3657" w:type="dxa"/>
          </w:tcPr>
          <w:p w14:paraId="16702515" w14:textId="77777777" w:rsidR="003E5DD7" w:rsidRPr="005C10EE" w:rsidRDefault="003E5DD7" w:rsidP="00E623DC">
            <w:pPr>
              <w:rPr>
                <w:rFonts w:ascii="Calibri" w:hAnsi="Calibri" w:cs="Calibri"/>
              </w:rPr>
            </w:pPr>
            <w:r w:rsidRPr="005C10EE">
              <w:rPr>
                <w:rFonts w:ascii="Calibri" w:hAnsi="Calibri" w:cs="Calibri"/>
              </w:rPr>
              <w:t>Psychologue</w:t>
            </w:r>
          </w:p>
        </w:tc>
        <w:tc>
          <w:tcPr>
            <w:tcW w:w="1134" w:type="dxa"/>
          </w:tcPr>
          <w:p w14:paraId="674B4E99" w14:textId="0BEE6B53" w:rsidR="003E5DD7" w:rsidRPr="005C10EE" w:rsidRDefault="00E623DC" w:rsidP="00E623DC">
            <w:pPr>
              <w:jc w:val="center"/>
              <w:rPr>
                <w:rFonts w:ascii="Calibri" w:hAnsi="Calibri" w:cs="Calibri"/>
                <w:b/>
                <w:bCs/>
              </w:rPr>
            </w:pPr>
            <w:r>
              <w:rPr>
                <w:rFonts w:ascii="Calibri" w:hAnsi="Calibri" w:cs="Calibri"/>
                <w:b/>
                <w:bCs/>
              </w:rPr>
              <w:t>/</w:t>
            </w:r>
          </w:p>
        </w:tc>
        <w:tc>
          <w:tcPr>
            <w:tcW w:w="5669" w:type="dxa"/>
            <w:gridSpan w:val="2"/>
            <w:vMerge/>
          </w:tcPr>
          <w:p w14:paraId="4F1337B8" w14:textId="77777777" w:rsidR="003E5DD7" w:rsidRPr="005C10EE" w:rsidRDefault="003E5DD7" w:rsidP="00E623DC">
            <w:pPr>
              <w:rPr>
                <w:rFonts w:ascii="Calibri" w:hAnsi="Calibri" w:cs="Calibri"/>
                <w:b/>
                <w:bCs/>
              </w:rPr>
            </w:pPr>
          </w:p>
        </w:tc>
      </w:tr>
      <w:tr w:rsidR="003E5DD7" w:rsidRPr="005C10EE" w14:paraId="4B473E26" w14:textId="77777777" w:rsidTr="003E5DD7">
        <w:trPr>
          <w:trHeight w:val="279"/>
        </w:trPr>
        <w:tc>
          <w:tcPr>
            <w:tcW w:w="3657" w:type="dxa"/>
          </w:tcPr>
          <w:p w14:paraId="4AAE924B" w14:textId="77777777" w:rsidR="003E5DD7" w:rsidRPr="005C10EE" w:rsidRDefault="003E5DD7" w:rsidP="00E623DC">
            <w:pPr>
              <w:rPr>
                <w:rFonts w:ascii="Calibri" w:hAnsi="Calibri" w:cs="Calibri"/>
              </w:rPr>
            </w:pPr>
            <w:r w:rsidRPr="005C10EE">
              <w:rPr>
                <w:rFonts w:ascii="Calibri" w:hAnsi="Calibri" w:cs="Calibri"/>
              </w:rPr>
              <w:t>Psychomotricien/Ergothérapeutes</w:t>
            </w:r>
          </w:p>
        </w:tc>
        <w:tc>
          <w:tcPr>
            <w:tcW w:w="1134" w:type="dxa"/>
          </w:tcPr>
          <w:p w14:paraId="262F25E2" w14:textId="5497FF08" w:rsidR="003E5DD7" w:rsidRPr="005C10EE" w:rsidRDefault="00E623DC" w:rsidP="00E623DC">
            <w:pPr>
              <w:jc w:val="center"/>
              <w:rPr>
                <w:rFonts w:ascii="Calibri" w:hAnsi="Calibri" w:cs="Calibri"/>
                <w:b/>
                <w:bCs/>
              </w:rPr>
            </w:pPr>
            <w:r>
              <w:rPr>
                <w:rFonts w:ascii="Calibri" w:hAnsi="Calibri" w:cs="Calibri"/>
                <w:b/>
                <w:bCs/>
              </w:rPr>
              <w:t>/</w:t>
            </w:r>
          </w:p>
        </w:tc>
        <w:tc>
          <w:tcPr>
            <w:tcW w:w="5669" w:type="dxa"/>
            <w:gridSpan w:val="2"/>
            <w:vMerge/>
          </w:tcPr>
          <w:p w14:paraId="79CD1262" w14:textId="77777777" w:rsidR="003E5DD7" w:rsidRPr="005C10EE" w:rsidRDefault="003E5DD7" w:rsidP="00E623DC">
            <w:pPr>
              <w:rPr>
                <w:rFonts w:ascii="Calibri" w:hAnsi="Calibri" w:cs="Calibri"/>
                <w:b/>
                <w:bCs/>
              </w:rPr>
            </w:pPr>
          </w:p>
        </w:tc>
      </w:tr>
      <w:tr w:rsidR="003E5DD7" w:rsidRPr="005C10EE" w14:paraId="32397D7C" w14:textId="77777777" w:rsidTr="003E5DD7">
        <w:trPr>
          <w:trHeight w:val="279"/>
        </w:trPr>
        <w:tc>
          <w:tcPr>
            <w:tcW w:w="3657" w:type="dxa"/>
          </w:tcPr>
          <w:p w14:paraId="07281E16" w14:textId="77777777" w:rsidR="003E5DD7" w:rsidRPr="005C10EE" w:rsidRDefault="003E5DD7" w:rsidP="00E623DC">
            <w:pPr>
              <w:rPr>
                <w:rFonts w:ascii="Calibri" w:hAnsi="Calibri" w:cs="Calibri"/>
              </w:rPr>
            </w:pPr>
            <w:r w:rsidRPr="005C10EE">
              <w:rPr>
                <w:rFonts w:ascii="Calibri" w:hAnsi="Calibri" w:cs="Calibri"/>
              </w:rPr>
              <w:t>IDE</w:t>
            </w:r>
          </w:p>
        </w:tc>
        <w:tc>
          <w:tcPr>
            <w:tcW w:w="1134" w:type="dxa"/>
          </w:tcPr>
          <w:p w14:paraId="2916E326" w14:textId="524A7EC4" w:rsidR="003E5DD7" w:rsidRPr="005C10EE" w:rsidRDefault="006256A9" w:rsidP="00E623DC">
            <w:pPr>
              <w:jc w:val="center"/>
              <w:rPr>
                <w:rFonts w:ascii="Calibri" w:hAnsi="Calibri" w:cs="Calibri"/>
                <w:b/>
                <w:bCs/>
              </w:rPr>
            </w:pPr>
            <w:r>
              <w:rPr>
                <w:rFonts w:ascii="Calibri" w:hAnsi="Calibri" w:cs="Calibri"/>
                <w:b/>
                <w:bCs/>
              </w:rPr>
              <w:t>9</w:t>
            </w:r>
          </w:p>
        </w:tc>
        <w:tc>
          <w:tcPr>
            <w:tcW w:w="5669" w:type="dxa"/>
            <w:gridSpan w:val="2"/>
            <w:vMerge/>
          </w:tcPr>
          <w:p w14:paraId="6E14E246" w14:textId="77777777" w:rsidR="003E5DD7" w:rsidRPr="005C10EE" w:rsidRDefault="003E5DD7" w:rsidP="00E623DC">
            <w:pPr>
              <w:rPr>
                <w:rFonts w:ascii="Calibri" w:hAnsi="Calibri" w:cs="Calibri"/>
                <w:b/>
                <w:bCs/>
              </w:rPr>
            </w:pPr>
          </w:p>
        </w:tc>
      </w:tr>
      <w:tr w:rsidR="003E5DD7" w:rsidRPr="005C10EE" w14:paraId="3FEE4C95" w14:textId="77777777" w:rsidTr="003E5DD7">
        <w:trPr>
          <w:trHeight w:val="279"/>
        </w:trPr>
        <w:tc>
          <w:tcPr>
            <w:tcW w:w="3657" w:type="dxa"/>
          </w:tcPr>
          <w:p w14:paraId="628FC0CE" w14:textId="77777777" w:rsidR="003E5DD7" w:rsidRPr="005C10EE" w:rsidRDefault="003E5DD7" w:rsidP="00E623DC">
            <w:pPr>
              <w:rPr>
                <w:rFonts w:ascii="Calibri" w:hAnsi="Calibri" w:cs="Calibri"/>
              </w:rPr>
            </w:pPr>
            <w:r w:rsidRPr="005C10EE">
              <w:rPr>
                <w:rFonts w:ascii="Calibri" w:hAnsi="Calibri" w:cs="Calibri"/>
              </w:rPr>
              <w:t>ASD</w:t>
            </w:r>
          </w:p>
        </w:tc>
        <w:tc>
          <w:tcPr>
            <w:tcW w:w="1134" w:type="dxa"/>
          </w:tcPr>
          <w:p w14:paraId="3FE498F8" w14:textId="0EEE0198" w:rsidR="003E5DD7" w:rsidRPr="005C10EE" w:rsidRDefault="006256A9" w:rsidP="00E623DC">
            <w:pPr>
              <w:jc w:val="center"/>
              <w:rPr>
                <w:rFonts w:ascii="Calibri" w:hAnsi="Calibri" w:cs="Calibri"/>
                <w:b/>
                <w:bCs/>
              </w:rPr>
            </w:pPr>
            <w:r>
              <w:rPr>
                <w:rFonts w:ascii="Calibri" w:hAnsi="Calibri" w:cs="Calibri"/>
                <w:b/>
                <w:bCs/>
              </w:rPr>
              <w:t>5</w:t>
            </w:r>
          </w:p>
        </w:tc>
        <w:tc>
          <w:tcPr>
            <w:tcW w:w="5669" w:type="dxa"/>
            <w:gridSpan w:val="2"/>
            <w:vMerge/>
          </w:tcPr>
          <w:p w14:paraId="3FCD3EC8" w14:textId="77777777" w:rsidR="003E5DD7" w:rsidRPr="005C10EE" w:rsidRDefault="003E5DD7" w:rsidP="00E623DC">
            <w:pPr>
              <w:rPr>
                <w:rFonts w:ascii="Calibri" w:hAnsi="Calibri" w:cs="Calibri"/>
                <w:b/>
                <w:bCs/>
              </w:rPr>
            </w:pPr>
          </w:p>
        </w:tc>
      </w:tr>
      <w:tr w:rsidR="003E5DD7" w:rsidRPr="005C10EE" w14:paraId="50FFE3B6" w14:textId="77777777" w:rsidTr="003E5DD7">
        <w:trPr>
          <w:trHeight w:val="279"/>
        </w:trPr>
        <w:tc>
          <w:tcPr>
            <w:tcW w:w="3657" w:type="dxa"/>
          </w:tcPr>
          <w:p w14:paraId="33FCC65F" w14:textId="77777777" w:rsidR="003E5DD7" w:rsidRPr="005C10EE" w:rsidRDefault="003E5DD7" w:rsidP="00E623DC">
            <w:pPr>
              <w:rPr>
                <w:rFonts w:ascii="Calibri" w:hAnsi="Calibri" w:cs="Calibri"/>
              </w:rPr>
            </w:pPr>
            <w:r w:rsidRPr="005C10EE">
              <w:rPr>
                <w:rFonts w:ascii="Calibri" w:hAnsi="Calibri" w:cs="Calibri"/>
              </w:rPr>
              <w:t>ASH</w:t>
            </w:r>
          </w:p>
        </w:tc>
        <w:tc>
          <w:tcPr>
            <w:tcW w:w="1134" w:type="dxa"/>
          </w:tcPr>
          <w:p w14:paraId="035306FA" w14:textId="5BBFD645" w:rsidR="003E5DD7" w:rsidRPr="005C10EE" w:rsidRDefault="006256A9" w:rsidP="00E623DC">
            <w:pPr>
              <w:jc w:val="center"/>
              <w:rPr>
                <w:rFonts w:ascii="Calibri" w:hAnsi="Calibri" w:cs="Calibri"/>
                <w:b/>
                <w:bCs/>
              </w:rPr>
            </w:pPr>
            <w:r>
              <w:rPr>
                <w:rFonts w:ascii="Calibri" w:hAnsi="Calibri" w:cs="Calibri"/>
                <w:b/>
                <w:bCs/>
              </w:rPr>
              <w:t>4</w:t>
            </w:r>
          </w:p>
        </w:tc>
        <w:tc>
          <w:tcPr>
            <w:tcW w:w="5669" w:type="dxa"/>
            <w:gridSpan w:val="2"/>
            <w:vMerge/>
          </w:tcPr>
          <w:p w14:paraId="233F5DD8" w14:textId="77777777" w:rsidR="003E5DD7" w:rsidRPr="005C10EE" w:rsidRDefault="003E5DD7" w:rsidP="00E623DC">
            <w:pPr>
              <w:rPr>
                <w:rFonts w:ascii="Calibri" w:hAnsi="Calibri" w:cs="Calibri"/>
                <w:b/>
                <w:bCs/>
              </w:rPr>
            </w:pPr>
          </w:p>
        </w:tc>
      </w:tr>
      <w:tr w:rsidR="003E5DD7" w:rsidRPr="005C10EE" w14:paraId="5C01367C" w14:textId="77777777" w:rsidTr="003E5DD7">
        <w:tc>
          <w:tcPr>
            <w:tcW w:w="10460" w:type="dxa"/>
            <w:gridSpan w:val="4"/>
          </w:tcPr>
          <w:p w14:paraId="098A6B47" w14:textId="77777777" w:rsidR="00E11061" w:rsidRDefault="003E5DD7" w:rsidP="00E623DC">
            <w:r w:rsidRPr="0028271D">
              <w:rPr>
                <w:rFonts w:ascii="Calibri" w:hAnsi="Calibri" w:cs="Calibri"/>
                <w:b/>
                <w:bCs/>
                <w:spacing w:val="-1"/>
              </w:rPr>
              <w:t>Particularités / spécificités</w:t>
            </w:r>
            <w:r w:rsidRPr="005C10EE">
              <w:rPr>
                <w:rFonts w:ascii="Calibri" w:hAnsi="Calibri" w:cs="Calibri"/>
                <w:spacing w:val="-1"/>
              </w:rPr>
              <w:t xml:space="preserve"> : (transversalité, réseau, équipes mobiles</w:t>
            </w:r>
            <w:r w:rsidRPr="005C10EE">
              <w:rPr>
                <w:rFonts w:ascii="Calibri" w:hAnsi="Calibri" w:cs="Calibri"/>
                <w:spacing w:val="-14"/>
              </w:rPr>
              <w:sym w:font="Symbol" w:char="00BC"/>
            </w:r>
            <w:r w:rsidRPr="005C10EE">
              <w:rPr>
                <w:rFonts w:ascii="Calibri" w:hAnsi="Calibri" w:cs="Calibri"/>
                <w:spacing w:val="-14"/>
              </w:rPr>
              <w:t>)</w:t>
            </w:r>
            <w:r w:rsidR="006256A9">
              <w:rPr>
                <w:rFonts w:ascii="Calibri" w:hAnsi="Calibri" w:cs="Calibri"/>
                <w:spacing w:val="-14"/>
              </w:rPr>
              <w:t xml:space="preserve"> </w:t>
            </w:r>
            <w:r w:rsidR="00E11061" w:rsidRPr="00E11061">
              <w:rPr>
                <w:rFonts w:eastAsia="Arial" w:cstheme="minorHAnsi"/>
                <w:b/>
                <w:spacing w:val="2"/>
                <w:w w:val="79"/>
                <w:szCs w:val="22"/>
              </w:rPr>
              <w:t>P</w:t>
            </w:r>
            <w:r w:rsidR="00E11061" w:rsidRPr="00E11061">
              <w:rPr>
                <w:rFonts w:eastAsia="Arial" w:cstheme="minorHAnsi"/>
                <w:b/>
                <w:w w:val="79"/>
                <w:szCs w:val="22"/>
              </w:rPr>
              <w:t>s</w:t>
            </w:r>
            <w:r w:rsidR="00E11061" w:rsidRPr="00E11061">
              <w:rPr>
                <w:rFonts w:eastAsia="Arial" w:cstheme="minorHAnsi"/>
                <w:b/>
                <w:spacing w:val="-1"/>
                <w:w w:val="94"/>
                <w:szCs w:val="22"/>
              </w:rPr>
              <w:t>y</w:t>
            </w:r>
            <w:r w:rsidR="00E11061" w:rsidRPr="00E11061">
              <w:rPr>
                <w:rFonts w:eastAsia="Arial" w:cstheme="minorHAnsi"/>
                <w:b/>
                <w:spacing w:val="1"/>
                <w:w w:val="83"/>
                <w:szCs w:val="22"/>
              </w:rPr>
              <w:t>c</w:t>
            </w:r>
            <w:r w:rsidR="00E11061" w:rsidRPr="00E11061">
              <w:rPr>
                <w:rFonts w:eastAsia="Arial" w:cstheme="minorHAnsi"/>
                <w:b/>
                <w:spacing w:val="1"/>
                <w:w w:val="96"/>
                <w:szCs w:val="22"/>
              </w:rPr>
              <w:t>h</w:t>
            </w:r>
            <w:r w:rsidR="00E11061" w:rsidRPr="00E11061">
              <w:rPr>
                <w:rFonts w:eastAsia="Arial" w:cstheme="minorHAnsi"/>
                <w:b/>
                <w:spacing w:val="-1"/>
                <w:w w:val="110"/>
                <w:szCs w:val="22"/>
              </w:rPr>
              <w:t>i</w:t>
            </w:r>
            <w:r w:rsidR="00E11061" w:rsidRPr="00E11061">
              <w:rPr>
                <w:rFonts w:eastAsia="Arial" w:cstheme="minorHAnsi"/>
                <w:b/>
                <w:w w:val="88"/>
                <w:szCs w:val="22"/>
              </w:rPr>
              <w:t>a</w:t>
            </w:r>
            <w:r w:rsidR="00E11061" w:rsidRPr="00E11061">
              <w:rPr>
                <w:rFonts w:eastAsia="Arial" w:cstheme="minorHAnsi"/>
                <w:b/>
                <w:spacing w:val="1"/>
                <w:w w:val="124"/>
                <w:szCs w:val="22"/>
              </w:rPr>
              <w:t>t</w:t>
            </w:r>
            <w:r w:rsidR="00E11061" w:rsidRPr="00E11061">
              <w:rPr>
                <w:rFonts w:eastAsia="Arial" w:cstheme="minorHAnsi"/>
                <w:b/>
                <w:spacing w:val="1"/>
                <w:w w:val="106"/>
                <w:szCs w:val="22"/>
              </w:rPr>
              <w:t>r</w:t>
            </w:r>
            <w:r w:rsidR="00E11061" w:rsidRPr="00E11061">
              <w:rPr>
                <w:rFonts w:eastAsia="Arial" w:cstheme="minorHAnsi"/>
                <w:b/>
                <w:spacing w:val="-1"/>
                <w:w w:val="110"/>
                <w:szCs w:val="22"/>
              </w:rPr>
              <w:t>i</w:t>
            </w:r>
            <w:r w:rsidR="00E11061" w:rsidRPr="00E11061">
              <w:rPr>
                <w:rFonts w:eastAsia="Arial" w:cstheme="minorHAnsi"/>
                <w:b/>
                <w:w w:val="90"/>
                <w:szCs w:val="22"/>
              </w:rPr>
              <w:t>e</w:t>
            </w:r>
            <w:r w:rsidR="00E11061" w:rsidRPr="00E11061">
              <w:rPr>
                <w:rFonts w:eastAsia="Arial" w:cstheme="minorHAnsi"/>
                <w:b/>
                <w:szCs w:val="22"/>
              </w:rPr>
              <w:t xml:space="preserve"> Adulte</w:t>
            </w:r>
            <w:r w:rsidR="00E11061" w:rsidRPr="00DF5013">
              <w:t xml:space="preserve"> </w:t>
            </w:r>
          </w:p>
          <w:p w14:paraId="03CFAF76" w14:textId="219DDBD7" w:rsidR="003E5DD7" w:rsidRPr="005C10EE" w:rsidRDefault="00E11061" w:rsidP="00E623DC">
            <w:pPr>
              <w:rPr>
                <w:rFonts w:ascii="Calibri" w:hAnsi="Calibri" w:cs="Calibri"/>
                <w:spacing w:val="-14"/>
              </w:rPr>
            </w:pPr>
            <w:r w:rsidRPr="00DF5013">
              <w:t>Unité</w:t>
            </w:r>
            <w:r w:rsidR="00180495" w:rsidRPr="00DF5013">
              <w:rPr>
                <w:bCs/>
              </w:rPr>
              <w:t xml:space="preserve"> de transition médico-sociale </w:t>
            </w:r>
          </w:p>
          <w:p w14:paraId="518AFC63" w14:textId="77777777" w:rsidR="003E5DD7" w:rsidRPr="005C10EE" w:rsidRDefault="003E5DD7" w:rsidP="00E623DC">
            <w:pPr>
              <w:rPr>
                <w:rFonts w:ascii="Calibri" w:hAnsi="Calibri" w:cs="Calibri"/>
                <w:b/>
                <w:bCs/>
              </w:rPr>
            </w:pPr>
          </w:p>
        </w:tc>
      </w:tr>
      <w:tr w:rsidR="009C4D2F" w:rsidRPr="005C10EE" w14:paraId="2F87F975" w14:textId="77777777" w:rsidTr="003E5DD7">
        <w:tc>
          <w:tcPr>
            <w:tcW w:w="10460" w:type="dxa"/>
            <w:gridSpan w:val="4"/>
          </w:tcPr>
          <w:p w14:paraId="6C526F9D" w14:textId="77777777" w:rsidR="009C4D2F" w:rsidRDefault="009C4D2F" w:rsidP="009C4D2F">
            <w:pPr>
              <w:widowControl w:val="0"/>
              <w:autoSpaceDE w:val="0"/>
              <w:autoSpaceDN w:val="0"/>
              <w:adjustRightInd w:val="0"/>
              <w:spacing w:after="160" w:line="239" w:lineRule="exact"/>
              <w:ind w:right="1565"/>
              <w:rPr>
                <w:rFonts w:ascii="Calibri" w:hAnsi="Calibri" w:cs="Calibri"/>
                <w:b/>
                <w:bCs/>
                <w:color w:val="27A2AE"/>
                <w:spacing w:val="-3"/>
              </w:rPr>
            </w:pPr>
            <w:r>
              <w:rPr>
                <w:rFonts w:ascii="Calibri" w:hAnsi="Calibri" w:cs="Calibri"/>
                <w:b/>
                <w:bCs/>
                <w:color w:val="27A2AE"/>
                <w:spacing w:val="-3"/>
              </w:rPr>
              <w:t>Profils étudiants accueillis :</w:t>
            </w:r>
          </w:p>
          <w:p w14:paraId="3190BA65" w14:textId="77777777" w:rsidR="009C4D2F" w:rsidRDefault="009C4D2F" w:rsidP="009C4D2F">
            <w:r>
              <w:t>Étudiants Infirmiers 1</w:t>
            </w:r>
            <w:r w:rsidRPr="00AD3AD6">
              <w:rPr>
                <w:vertAlign w:val="superscript"/>
              </w:rPr>
              <w:t>ere</w:t>
            </w:r>
            <w:r>
              <w:t xml:space="preserve"> année</w:t>
            </w:r>
          </w:p>
          <w:p w14:paraId="184B7EF3" w14:textId="77777777" w:rsidR="009C4D2F" w:rsidRDefault="009C4D2F" w:rsidP="009C4D2F">
            <w:r>
              <w:t>Étudiants Infirmiers 2</w:t>
            </w:r>
            <w:r w:rsidRPr="00AD3AD6">
              <w:rPr>
                <w:vertAlign w:val="superscript"/>
              </w:rPr>
              <w:t>ème</w:t>
            </w:r>
            <w:r>
              <w:t xml:space="preserve"> année</w:t>
            </w:r>
          </w:p>
          <w:p w14:paraId="2351E3FB" w14:textId="77777777" w:rsidR="009C4D2F" w:rsidRDefault="009C4D2F" w:rsidP="009C4D2F">
            <w:r>
              <w:t>Étudiants Infirmiers 3</w:t>
            </w:r>
            <w:r w:rsidRPr="00AD3AD6">
              <w:rPr>
                <w:vertAlign w:val="superscript"/>
              </w:rPr>
              <w:t>éme</w:t>
            </w:r>
            <w:r>
              <w:t xml:space="preserve"> année</w:t>
            </w:r>
          </w:p>
          <w:p w14:paraId="17A3D466" w14:textId="77777777" w:rsidR="009C4D2F" w:rsidRDefault="009C4D2F" w:rsidP="009C4D2F">
            <w:r>
              <w:t>Étudiants Aides-soignants</w:t>
            </w:r>
          </w:p>
          <w:p w14:paraId="03181A16" w14:textId="77777777" w:rsidR="009C4D2F" w:rsidRDefault="009C4D2F" w:rsidP="009C4D2F">
            <w:r>
              <w:t>Étudiants Assistants de régulation médicale</w:t>
            </w:r>
          </w:p>
          <w:p w14:paraId="4EAD66FA" w14:textId="6E0BB580" w:rsidR="009C4D2F" w:rsidRPr="0037326F" w:rsidRDefault="009C4D2F" w:rsidP="009C4D2F">
            <w:r w:rsidRPr="0037326F">
              <w:t>Étudiants IPA (Infirmier en Pratique Avancée)</w:t>
            </w:r>
          </w:p>
          <w:p w14:paraId="5ACE6A67" w14:textId="77777777" w:rsidR="009C4D2F" w:rsidRDefault="009C4D2F" w:rsidP="009C4D2F">
            <w:r>
              <w:t>Étudiants Cadre de Santé</w:t>
            </w:r>
          </w:p>
          <w:p w14:paraId="6B90DD55" w14:textId="77777777" w:rsidR="009C4D2F" w:rsidRPr="005C10EE" w:rsidRDefault="009C4D2F" w:rsidP="00E623DC">
            <w:pPr>
              <w:rPr>
                <w:rFonts w:ascii="Calibri" w:hAnsi="Calibri" w:cs="Calibri"/>
                <w:spacing w:val="-1"/>
              </w:rPr>
            </w:pPr>
          </w:p>
        </w:tc>
      </w:tr>
      <w:tr w:rsidR="003E5DD7" w:rsidRPr="005C10EE" w14:paraId="218C183B" w14:textId="77777777" w:rsidTr="003E5DD7">
        <w:tc>
          <w:tcPr>
            <w:tcW w:w="5102" w:type="dxa"/>
            <w:gridSpan w:val="3"/>
          </w:tcPr>
          <w:p w14:paraId="359408B1" w14:textId="26728194" w:rsidR="003E5DD7" w:rsidRPr="003E5DD7" w:rsidRDefault="00E623DC" w:rsidP="00E623DC">
            <w:pPr>
              <w:rPr>
                <w:rFonts w:ascii="Calibri" w:hAnsi="Calibri" w:cs="Calibri"/>
                <w:b/>
                <w:bCs/>
                <w:color w:val="27A2AE"/>
              </w:rPr>
            </w:pPr>
            <w:r>
              <w:rPr>
                <w:rFonts w:ascii="Calibri" w:hAnsi="Calibri" w:cs="Calibri"/>
                <w:b/>
                <w:bCs/>
                <w:color w:val="27A2AE"/>
              </w:rPr>
              <w:t>HORAIRES DE L’ÉQUIPE INFIRMIÈ</w:t>
            </w:r>
            <w:r w:rsidR="003E5DD7" w:rsidRPr="003E5DD7">
              <w:rPr>
                <w:rFonts w:ascii="Calibri" w:hAnsi="Calibri" w:cs="Calibri"/>
                <w:b/>
                <w:bCs/>
                <w:color w:val="27A2AE"/>
              </w:rPr>
              <w:t>RE</w:t>
            </w:r>
          </w:p>
        </w:tc>
        <w:tc>
          <w:tcPr>
            <w:tcW w:w="5358" w:type="dxa"/>
          </w:tcPr>
          <w:p w14:paraId="0B1E3962" w14:textId="53D2049D" w:rsidR="003E5DD7" w:rsidRPr="003E5DD7" w:rsidRDefault="00E623DC" w:rsidP="00E623DC">
            <w:pPr>
              <w:rPr>
                <w:rFonts w:ascii="Calibri" w:hAnsi="Calibri" w:cs="Calibri"/>
                <w:b/>
                <w:bCs/>
                <w:color w:val="27A2AE"/>
              </w:rPr>
            </w:pPr>
            <w:r>
              <w:rPr>
                <w:rFonts w:ascii="Calibri" w:hAnsi="Calibri" w:cs="Calibri"/>
                <w:b/>
                <w:bCs/>
                <w:color w:val="27A2AE"/>
              </w:rPr>
              <w:t>HORAIRES DE L’É</w:t>
            </w:r>
            <w:r w:rsidR="003E5DD7" w:rsidRPr="003E5DD7">
              <w:rPr>
                <w:rFonts w:ascii="Calibri" w:hAnsi="Calibri" w:cs="Calibri"/>
                <w:b/>
                <w:bCs/>
                <w:color w:val="27A2AE"/>
              </w:rPr>
              <w:t xml:space="preserve">TUDIANT : </w:t>
            </w:r>
            <w:r>
              <w:rPr>
                <w:rFonts w:ascii="Calibri" w:hAnsi="Calibri" w:cs="Calibri"/>
                <w:bCs/>
              </w:rPr>
              <w:t>D</w:t>
            </w:r>
            <w:r w:rsidR="003E5DD7" w:rsidRPr="00E623DC">
              <w:rPr>
                <w:rFonts w:ascii="Calibri" w:hAnsi="Calibri" w:cs="Calibri"/>
                <w:bCs/>
              </w:rPr>
              <w:t>onné le……………….</w:t>
            </w:r>
          </w:p>
        </w:tc>
      </w:tr>
      <w:tr w:rsidR="003E5DD7" w:rsidRPr="005C10EE" w14:paraId="5B25B1C3" w14:textId="77777777" w:rsidTr="00A30B22">
        <w:tc>
          <w:tcPr>
            <w:tcW w:w="5102" w:type="dxa"/>
            <w:gridSpan w:val="3"/>
          </w:tcPr>
          <w:p w14:paraId="635DB337" w14:textId="24994ADB" w:rsidR="006256A9" w:rsidRDefault="003E5DD7" w:rsidP="00E623DC">
            <w:pPr>
              <w:rPr>
                <w:noProof/>
              </w:rPr>
            </w:pPr>
            <w:r>
              <w:rPr>
                <w:noProof/>
              </w:rPr>
              <w:t xml:space="preserve">                                  </w:t>
            </w:r>
            <w:r w:rsidR="006256A9">
              <w:rPr>
                <w:noProof/>
              </w:rPr>
              <w:t xml:space="preserve">  </w:t>
            </w:r>
            <w:r>
              <w:rPr>
                <w:noProof/>
              </w:rPr>
              <w:t xml:space="preserve">  Matin</w:t>
            </w:r>
            <w:r w:rsidR="006256A9">
              <w:rPr>
                <w:noProof/>
              </w:rPr>
              <w:t> : 6h30 – 15h15</w:t>
            </w:r>
          </w:p>
          <w:p w14:paraId="168A48AF" w14:textId="14E7D7B8" w:rsidR="003E5DD7" w:rsidRPr="005C10EE" w:rsidRDefault="006256A9" w:rsidP="00E623DC">
            <w:pPr>
              <w:rPr>
                <w:rFonts w:ascii="Calibri" w:hAnsi="Calibri" w:cs="Calibri"/>
              </w:rPr>
            </w:pPr>
            <w:r>
              <w:rPr>
                <w:noProof/>
              </w:rPr>
              <w:t xml:space="preserve">                             </w:t>
            </w:r>
            <w:r w:rsidR="003E5DD7">
              <w:rPr>
                <w:noProof/>
              </w:rPr>
              <w:t xml:space="preserve">         Soir   </w:t>
            </w:r>
            <w:r>
              <w:rPr>
                <w:noProof/>
              </w:rPr>
              <w:t>: 12h15 – 21h00</w:t>
            </w:r>
            <w:r w:rsidR="003E5DD7">
              <w:rPr>
                <w:noProof/>
              </w:rPr>
              <w:t xml:space="preserve">         </w:t>
            </w:r>
          </w:p>
          <w:p w14:paraId="52130C5C" w14:textId="53E08105" w:rsidR="003E5DD7" w:rsidRPr="005C10EE" w:rsidRDefault="003E5DD7" w:rsidP="00E623DC">
            <w:pPr>
              <w:rPr>
                <w:rFonts w:ascii="Calibri" w:hAnsi="Calibri" w:cs="Calibri"/>
              </w:rPr>
            </w:pPr>
            <w:r w:rsidRPr="005C10EE">
              <w:rPr>
                <w:rFonts w:ascii="Calibri" w:hAnsi="Calibri" w:cs="Calibri"/>
              </w:rPr>
              <w:t xml:space="preserve">      </w:t>
            </w:r>
            <w:r w:rsidRPr="00DC0326">
              <w:rPr>
                <w:noProof/>
              </w:rPr>
              <w:drawing>
                <wp:inline distT="0" distB="0" distL="0" distR="0" wp14:anchorId="54947848" wp14:editId="5ED7497B">
                  <wp:extent cx="770890" cy="675640"/>
                  <wp:effectExtent l="0" t="0" r="0" b="0"/>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890" cy="675640"/>
                          </a:xfrm>
                          <a:prstGeom prst="rect">
                            <a:avLst/>
                          </a:prstGeom>
                          <a:noFill/>
                          <a:ln>
                            <a:noFill/>
                          </a:ln>
                        </pic:spPr>
                      </pic:pic>
                    </a:graphicData>
                  </a:graphic>
                </wp:inline>
              </w:drawing>
            </w:r>
            <w:r w:rsidRPr="005C10EE">
              <w:rPr>
                <w:rFonts w:ascii="Calibri" w:hAnsi="Calibri" w:cs="Calibri"/>
              </w:rPr>
              <w:t xml:space="preserve">                                                                                                      </w:t>
            </w:r>
          </w:p>
        </w:tc>
        <w:tc>
          <w:tcPr>
            <w:tcW w:w="5358" w:type="dxa"/>
          </w:tcPr>
          <w:p w14:paraId="43E272D6" w14:textId="77777777" w:rsidR="00497E41" w:rsidRDefault="003E5DD7" w:rsidP="00E623DC">
            <w:pPr>
              <w:rPr>
                <w:rFonts w:ascii="Calibri" w:hAnsi="Calibri" w:cs="Calibri"/>
                <w:b/>
                <w:bCs/>
              </w:rPr>
            </w:pPr>
            <w:r w:rsidRPr="00541416">
              <w:rPr>
                <w:rFonts w:ascii="Calibri" w:hAnsi="Calibri" w:cs="Calibri"/>
                <w:b/>
                <w:bCs/>
                <w:noProof/>
              </w:rPr>
              <w:drawing>
                <wp:anchor distT="0" distB="0" distL="114300" distR="114300" simplePos="0" relativeHeight="251669504" behindDoc="0" locked="0" layoutInCell="1" allowOverlap="1" wp14:anchorId="042AE009" wp14:editId="6C05F65A">
                  <wp:simplePos x="0" y="0"/>
                  <wp:positionH relativeFrom="column">
                    <wp:posOffset>-3175</wp:posOffset>
                  </wp:positionH>
                  <wp:positionV relativeFrom="paragraph">
                    <wp:posOffset>3175</wp:posOffset>
                  </wp:positionV>
                  <wp:extent cx="885825" cy="904875"/>
                  <wp:effectExtent l="0" t="0" r="9525" b="9525"/>
                  <wp:wrapThrough wrapText="bothSides">
                    <wp:wrapPolygon edited="0">
                      <wp:start x="0" y="0"/>
                      <wp:lineTo x="0" y="21373"/>
                      <wp:lineTo x="21368" y="21373"/>
                      <wp:lineTo x="21368" y="0"/>
                      <wp:lineTo x="0" y="0"/>
                    </wp:wrapPolygon>
                  </wp:wrapThrough>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pic:spPr>
                      </pic:pic>
                    </a:graphicData>
                  </a:graphic>
                </wp:anchor>
              </w:drawing>
            </w:r>
            <w:r w:rsidR="007B0D33" w:rsidRPr="00497E41">
              <w:rPr>
                <w:rFonts w:ascii="Calibri" w:hAnsi="Calibri" w:cs="Calibri"/>
                <w:b/>
                <w:bCs/>
              </w:rPr>
              <w:t>6h30–14h0</w:t>
            </w:r>
          </w:p>
          <w:p w14:paraId="0EEDB7B2" w14:textId="0537AC87" w:rsidR="00497E41" w:rsidRDefault="007B0D33" w:rsidP="00E623DC">
            <w:pPr>
              <w:rPr>
                <w:rFonts w:ascii="Calibri" w:hAnsi="Calibri" w:cs="Calibri"/>
                <w:b/>
                <w:bCs/>
              </w:rPr>
            </w:pPr>
            <w:r w:rsidRPr="00497E41">
              <w:rPr>
                <w:rFonts w:ascii="Calibri" w:hAnsi="Calibri" w:cs="Calibri"/>
                <w:b/>
                <w:bCs/>
              </w:rPr>
              <w:t>12h30–</w:t>
            </w:r>
            <w:r w:rsidR="00497E41" w:rsidRPr="00497E41">
              <w:rPr>
                <w:rFonts w:ascii="Calibri" w:hAnsi="Calibri" w:cs="Calibri"/>
                <w:b/>
                <w:bCs/>
              </w:rPr>
              <w:t>19h30</w:t>
            </w:r>
          </w:p>
          <w:p w14:paraId="6CBF0C71" w14:textId="37309266" w:rsidR="003E5DD7" w:rsidRPr="00497E41" w:rsidRDefault="00E94F1C" w:rsidP="00E623DC">
            <w:pPr>
              <w:rPr>
                <w:rFonts w:ascii="Calibri" w:hAnsi="Calibri" w:cs="Calibri"/>
                <w:b/>
                <w:bCs/>
              </w:rPr>
            </w:pPr>
            <w:r>
              <w:rPr>
                <w:rFonts w:ascii="Calibri" w:hAnsi="Calibri" w:cs="Calibri"/>
                <w:b/>
                <w:bCs/>
              </w:rPr>
              <w:t xml:space="preserve"> </w:t>
            </w:r>
            <w:r w:rsidR="007B0D33" w:rsidRPr="00497E41">
              <w:rPr>
                <w:rFonts w:ascii="Calibri" w:hAnsi="Calibri" w:cs="Calibri"/>
                <w:b/>
                <w:bCs/>
              </w:rPr>
              <w:t>9h00-16h30</w:t>
            </w:r>
          </w:p>
          <w:p w14:paraId="3FCDF466" w14:textId="6E810DAA" w:rsidR="00CD0C8A" w:rsidRPr="005C10EE" w:rsidRDefault="00E94F1C" w:rsidP="00E623DC">
            <w:pPr>
              <w:rPr>
                <w:rFonts w:ascii="Calibri" w:hAnsi="Calibri" w:cs="Calibri"/>
                <w:b/>
                <w:bCs/>
              </w:rPr>
            </w:pPr>
            <w:r>
              <w:rPr>
                <w:rFonts w:ascii="Calibri" w:hAnsi="Calibri" w:cs="Calibri"/>
                <w:b/>
                <w:bCs/>
              </w:rPr>
              <w:t xml:space="preserve">Si temps en plus, heures </w:t>
            </w:r>
            <w:r w:rsidR="00CD0C8A" w:rsidRPr="00497E41">
              <w:rPr>
                <w:rFonts w:ascii="Calibri" w:hAnsi="Calibri" w:cs="Calibri"/>
                <w:b/>
                <w:bCs/>
              </w:rPr>
              <w:t xml:space="preserve">à récupérer sur décision du </w:t>
            </w:r>
            <w:r>
              <w:rPr>
                <w:rFonts w:ascii="Calibri" w:hAnsi="Calibri" w:cs="Calibri"/>
                <w:b/>
                <w:bCs/>
              </w:rPr>
              <w:t>cadre de santé</w:t>
            </w:r>
          </w:p>
        </w:tc>
      </w:tr>
      <w:tr w:rsidR="003E5DD7" w:rsidRPr="005C10EE" w14:paraId="2E9F2282" w14:textId="77777777" w:rsidTr="003E5DD7">
        <w:tc>
          <w:tcPr>
            <w:tcW w:w="10460" w:type="dxa"/>
            <w:gridSpan w:val="4"/>
          </w:tcPr>
          <w:p w14:paraId="27599565" w14:textId="7CFAA713" w:rsidR="00E623DC" w:rsidRDefault="005B42AD" w:rsidP="003E5DD7">
            <w:pPr>
              <w:jc w:val="left"/>
              <w:rPr>
                <w:rFonts w:ascii="Calibri" w:hAnsi="Calibri" w:cs="Calibri"/>
                <w:bCs/>
              </w:rPr>
            </w:pPr>
            <w:r w:rsidRPr="00F44B6C">
              <w:rPr>
                <w:rFonts w:ascii="Calibri" w:hAnsi="Calibri" w:cs="Calibri"/>
                <w:b/>
                <w:noProof/>
                <w:color w:val="CC3399"/>
              </w:rPr>
              <w:drawing>
                <wp:anchor distT="0" distB="0" distL="114300" distR="114300" simplePos="0" relativeHeight="251660288" behindDoc="1" locked="0" layoutInCell="1" allowOverlap="1" wp14:anchorId="10160415" wp14:editId="6BE9A612">
                  <wp:simplePos x="0" y="0"/>
                  <wp:positionH relativeFrom="column">
                    <wp:posOffset>36195</wp:posOffset>
                  </wp:positionH>
                  <wp:positionV relativeFrom="paragraph">
                    <wp:posOffset>1270</wp:posOffset>
                  </wp:positionV>
                  <wp:extent cx="1132840" cy="1323975"/>
                  <wp:effectExtent l="0" t="0" r="0" b="9525"/>
                  <wp:wrapTight wrapText="bothSides">
                    <wp:wrapPolygon edited="0">
                      <wp:start x="0" y="0"/>
                      <wp:lineTo x="0" y="21445"/>
                      <wp:lineTo x="21067" y="21445"/>
                      <wp:lineTo x="21067" y="0"/>
                      <wp:lineTo x="0" y="0"/>
                    </wp:wrapPolygon>
                  </wp:wrapTight>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2840" cy="1323975"/>
                          </a:xfrm>
                          <a:prstGeom prst="rect">
                            <a:avLst/>
                          </a:prstGeom>
                          <a:noFill/>
                          <a:ln>
                            <a:noFill/>
                          </a:ln>
                        </pic:spPr>
                      </pic:pic>
                    </a:graphicData>
                  </a:graphic>
                  <wp14:sizeRelV relativeFrom="margin">
                    <wp14:pctHeight>0</wp14:pctHeight>
                  </wp14:sizeRelV>
                </wp:anchor>
              </w:drawing>
            </w:r>
            <w:r w:rsidR="00E623DC">
              <w:rPr>
                <w:rFonts w:ascii="Calibri" w:hAnsi="Calibri" w:cs="Calibri"/>
                <w:b/>
                <w:bCs/>
                <w:color w:val="27A2AE"/>
              </w:rPr>
              <w:t>MODALITÉ</w:t>
            </w:r>
            <w:r w:rsidR="009C4D2F" w:rsidRPr="003E5DD7">
              <w:rPr>
                <w:rFonts w:ascii="Calibri" w:hAnsi="Calibri" w:cs="Calibri"/>
                <w:b/>
                <w:bCs/>
                <w:color w:val="27A2AE"/>
              </w:rPr>
              <w:t>S D’ENCADREMENT</w:t>
            </w:r>
            <w:r w:rsidR="009C4D2F" w:rsidRPr="003E5DD7">
              <w:rPr>
                <w:rFonts w:ascii="Calibri" w:hAnsi="Calibri" w:cs="Calibri"/>
                <w:bCs/>
                <w:color w:val="27A2AE"/>
              </w:rPr>
              <w:t> </w:t>
            </w:r>
            <w:r w:rsidR="009C4D2F" w:rsidRPr="00F12132">
              <w:rPr>
                <w:rFonts w:ascii="Calibri" w:hAnsi="Calibri" w:cs="Calibri"/>
                <w:bCs/>
                <w:color w:val="CC3399"/>
              </w:rPr>
              <w:t>:</w:t>
            </w:r>
            <w:r w:rsidR="009C4D2F" w:rsidRPr="00F12132">
              <w:rPr>
                <w:rFonts w:ascii="Calibri" w:hAnsi="Calibri" w:cs="Calibri"/>
                <w:bCs/>
              </w:rPr>
              <w:t xml:space="preserve">  </w:t>
            </w:r>
          </w:p>
          <w:p w14:paraId="77F28892" w14:textId="44A0FEF3" w:rsidR="0028271D" w:rsidRDefault="009C4D2F" w:rsidP="003E5DD7">
            <w:pPr>
              <w:jc w:val="left"/>
              <w:rPr>
                <w:rFonts w:ascii="Calibri" w:hAnsi="Calibri" w:cs="Calibri"/>
                <w:bCs/>
              </w:rPr>
            </w:pPr>
            <w:r w:rsidRPr="00F12132">
              <w:rPr>
                <w:rFonts w:ascii="Calibri" w:hAnsi="Calibri" w:cs="Calibri"/>
                <w:bCs/>
              </w:rPr>
              <w:t>Date</w:t>
            </w:r>
            <w:r w:rsidR="00E623DC">
              <w:rPr>
                <w:rFonts w:ascii="Calibri" w:hAnsi="Calibri" w:cs="Calibri"/>
                <w:bCs/>
              </w:rPr>
              <w:t> :</w:t>
            </w:r>
          </w:p>
          <w:p w14:paraId="120180A6" w14:textId="60C85BC7" w:rsidR="00E623DC" w:rsidRDefault="009C4D2F" w:rsidP="003E5DD7">
            <w:pPr>
              <w:jc w:val="left"/>
              <w:rPr>
                <w:rFonts w:ascii="Calibri" w:hAnsi="Calibri" w:cs="Calibri"/>
                <w:bCs/>
              </w:rPr>
            </w:pPr>
            <w:r w:rsidRPr="00F12132">
              <w:rPr>
                <w:rFonts w:ascii="Calibri" w:hAnsi="Calibri" w:cs="Calibri"/>
                <w:bCs/>
              </w:rPr>
              <w:t>Nom-Prénom</w:t>
            </w:r>
            <w:r w:rsidR="00E623DC">
              <w:rPr>
                <w:rFonts w:ascii="Calibri" w:hAnsi="Calibri" w:cs="Calibri"/>
                <w:bCs/>
              </w:rPr>
              <w:t> :</w:t>
            </w:r>
          </w:p>
          <w:p w14:paraId="32EB4CF1" w14:textId="77777777" w:rsidR="00FA2DFA" w:rsidRDefault="009C4D2F" w:rsidP="003E5DD7">
            <w:pPr>
              <w:jc w:val="left"/>
              <w:rPr>
                <w:rFonts w:ascii="Calibri" w:hAnsi="Calibri" w:cs="Calibri"/>
                <w:b/>
                <w:noProof/>
                <w:color w:val="CC3399"/>
              </w:rPr>
            </w:pPr>
            <w:r w:rsidRPr="00F12132">
              <w:rPr>
                <w:rFonts w:ascii="Calibri" w:hAnsi="Calibri" w:cs="Calibri"/>
                <w:bCs/>
              </w:rPr>
              <w:t>Commentaire</w:t>
            </w:r>
            <w:r w:rsidR="00E623DC">
              <w:rPr>
                <w:rFonts w:ascii="Calibri" w:hAnsi="Calibri" w:cs="Calibri"/>
                <w:b/>
                <w:noProof/>
                <w:color w:val="CC3399"/>
              </w:rPr>
              <w:t> :</w:t>
            </w:r>
            <w:r>
              <w:rPr>
                <w:rFonts w:ascii="Calibri" w:hAnsi="Calibri" w:cs="Calibri"/>
                <w:b/>
                <w:noProof/>
                <w:color w:val="CC3399"/>
              </w:rPr>
              <w:t xml:space="preserve">                                </w:t>
            </w:r>
          </w:p>
          <w:p w14:paraId="24CF277F" w14:textId="77777777" w:rsidR="00FA2DFA" w:rsidRDefault="00FA2DFA" w:rsidP="003E5DD7">
            <w:pPr>
              <w:jc w:val="left"/>
              <w:rPr>
                <w:rFonts w:ascii="Calibri" w:hAnsi="Calibri" w:cs="Calibri"/>
                <w:b/>
                <w:noProof/>
                <w:color w:val="CC3399"/>
              </w:rPr>
            </w:pPr>
          </w:p>
          <w:p w14:paraId="7B06D83A" w14:textId="77777777" w:rsidR="00FA2DFA" w:rsidRDefault="00FA2DFA" w:rsidP="003E5DD7">
            <w:pPr>
              <w:jc w:val="left"/>
              <w:rPr>
                <w:rFonts w:ascii="Calibri" w:hAnsi="Calibri" w:cs="Calibri"/>
                <w:b/>
                <w:noProof/>
                <w:color w:val="CC3399"/>
              </w:rPr>
            </w:pPr>
          </w:p>
          <w:p w14:paraId="755E9378" w14:textId="77777777" w:rsidR="00FA2DFA" w:rsidRDefault="00FA2DFA" w:rsidP="003E5DD7">
            <w:pPr>
              <w:jc w:val="left"/>
              <w:rPr>
                <w:rFonts w:ascii="Calibri" w:hAnsi="Calibri" w:cs="Calibri"/>
                <w:b/>
                <w:noProof/>
                <w:color w:val="CC3399"/>
              </w:rPr>
            </w:pPr>
          </w:p>
          <w:p w14:paraId="366B52CA" w14:textId="77777777" w:rsidR="00FA2DFA" w:rsidRDefault="00FA2DFA" w:rsidP="003E5DD7">
            <w:pPr>
              <w:jc w:val="left"/>
              <w:rPr>
                <w:rFonts w:ascii="Calibri" w:hAnsi="Calibri" w:cs="Calibri"/>
                <w:b/>
                <w:noProof/>
                <w:color w:val="CC3399"/>
              </w:rPr>
            </w:pPr>
          </w:p>
          <w:p w14:paraId="03552AD3" w14:textId="77777777" w:rsidR="00FA2DFA" w:rsidRDefault="00FA2DFA" w:rsidP="003E5DD7">
            <w:pPr>
              <w:jc w:val="left"/>
              <w:rPr>
                <w:rFonts w:ascii="Calibri" w:hAnsi="Calibri" w:cs="Calibri"/>
                <w:b/>
                <w:noProof/>
                <w:color w:val="CC3399"/>
              </w:rPr>
            </w:pPr>
          </w:p>
          <w:p w14:paraId="613D72EA" w14:textId="77777777" w:rsidR="00FA2DFA" w:rsidRDefault="00FA2DFA" w:rsidP="003E5DD7">
            <w:pPr>
              <w:jc w:val="left"/>
              <w:rPr>
                <w:rFonts w:ascii="Calibri" w:hAnsi="Calibri" w:cs="Calibri"/>
                <w:b/>
                <w:noProof/>
                <w:color w:val="CC3399"/>
              </w:rPr>
            </w:pPr>
          </w:p>
          <w:p w14:paraId="50217555" w14:textId="75588D9B" w:rsidR="003E5DD7" w:rsidRPr="005C10EE" w:rsidRDefault="009C4D2F" w:rsidP="003E5DD7">
            <w:pPr>
              <w:jc w:val="left"/>
              <w:rPr>
                <w:rFonts w:ascii="Calibri" w:hAnsi="Calibri" w:cs="Calibri"/>
                <w:bCs/>
              </w:rPr>
            </w:pPr>
            <w:r>
              <w:rPr>
                <w:rFonts w:ascii="Calibri" w:hAnsi="Calibri" w:cs="Calibri"/>
                <w:b/>
                <w:noProof/>
                <w:color w:val="CC3399"/>
              </w:rPr>
              <w:t xml:space="preserve">       </w:t>
            </w:r>
          </w:p>
        </w:tc>
      </w:tr>
      <w:tr w:rsidR="003E5DD7" w:rsidRPr="005C10EE" w14:paraId="64617D73" w14:textId="77777777" w:rsidTr="003E5DD7">
        <w:tc>
          <w:tcPr>
            <w:tcW w:w="10460" w:type="dxa"/>
            <w:gridSpan w:val="4"/>
          </w:tcPr>
          <w:p w14:paraId="29FBACE5" w14:textId="2A1BD53C" w:rsidR="003E5DD7" w:rsidRPr="005C10EE" w:rsidRDefault="003E5DD7" w:rsidP="00E623DC">
            <w:pPr>
              <w:rPr>
                <w:rFonts w:ascii="Calibri" w:hAnsi="Calibri" w:cs="Calibri"/>
                <w:b/>
                <w:bCs/>
              </w:rPr>
            </w:pPr>
            <w:r w:rsidRPr="005C10EE">
              <w:rPr>
                <w:rFonts w:ascii="Calibri" w:hAnsi="Calibri" w:cs="Calibri"/>
                <w:b/>
                <w:bCs/>
              </w:rPr>
              <w:lastRenderedPageBreak/>
              <w:t>Accueil institutionnel </w:t>
            </w:r>
            <w:r w:rsidR="009C4D2F">
              <w:rPr>
                <w:rFonts w:ascii="Calibri" w:hAnsi="Calibri" w:cs="Calibri"/>
                <w:b/>
                <w:bCs/>
              </w:rPr>
              <w:t xml:space="preserve">et </w:t>
            </w:r>
            <w:r w:rsidR="009C4D2F" w:rsidRPr="005C10EE">
              <w:rPr>
                <w:rFonts w:ascii="Calibri" w:hAnsi="Calibri" w:cs="Calibri"/>
                <w:b/>
                <w:bCs/>
              </w:rPr>
              <w:t>Accueil polaire </w:t>
            </w:r>
            <w:r w:rsidRPr="005C10EE">
              <w:rPr>
                <w:rFonts w:ascii="Calibri" w:hAnsi="Calibri" w:cs="Calibri"/>
                <w:b/>
                <w:bCs/>
              </w:rPr>
              <w:t>:</w:t>
            </w:r>
            <w:r w:rsidR="006256A9">
              <w:rPr>
                <w:rFonts w:ascii="Calibri" w:hAnsi="Calibri" w:cs="Calibri"/>
                <w:b/>
                <w:bCs/>
              </w:rPr>
              <w:t xml:space="preserve"> </w:t>
            </w:r>
            <w:r w:rsidR="009C4D2F" w:rsidRPr="000F705A">
              <w:rPr>
                <w:rFonts w:ascii="Calibri" w:hAnsi="Calibri" w:cs="Calibri"/>
              </w:rPr>
              <w:t>1</w:t>
            </w:r>
            <w:r w:rsidR="009C4D2F" w:rsidRPr="000F705A">
              <w:rPr>
                <w:rFonts w:ascii="Calibri" w:hAnsi="Calibri" w:cs="Calibri"/>
                <w:vertAlign w:val="superscript"/>
              </w:rPr>
              <w:t>er</w:t>
            </w:r>
            <w:r w:rsidR="009C4D2F" w:rsidRPr="000F705A">
              <w:rPr>
                <w:rFonts w:ascii="Calibri" w:hAnsi="Calibri" w:cs="Calibri"/>
              </w:rPr>
              <w:t xml:space="preserve"> jour de stage </w:t>
            </w:r>
            <w:r w:rsidR="009C4D2F">
              <w:rPr>
                <w:rFonts w:ascii="Calibri" w:hAnsi="Calibri" w:cs="Calibri"/>
              </w:rPr>
              <w:t>de 9h30 à 1</w:t>
            </w:r>
            <w:r w:rsidR="0017777D">
              <w:rPr>
                <w:rFonts w:ascii="Calibri" w:hAnsi="Calibri" w:cs="Calibri"/>
              </w:rPr>
              <w:t>0</w:t>
            </w:r>
            <w:r w:rsidR="009C4D2F">
              <w:rPr>
                <w:rFonts w:ascii="Calibri" w:hAnsi="Calibri" w:cs="Calibri"/>
              </w:rPr>
              <w:t>h30 – Bâtiment 416 2</w:t>
            </w:r>
            <w:r w:rsidR="009C4D2F" w:rsidRPr="00F439F5">
              <w:rPr>
                <w:rFonts w:ascii="Calibri" w:hAnsi="Calibri" w:cs="Calibri"/>
                <w:vertAlign w:val="superscript"/>
              </w:rPr>
              <w:t>ème</w:t>
            </w:r>
            <w:r w:rsidR="009C4D2F">
              <w:rPr>
                <w:rFonts w:ascii="Calibri" w:hAnsi="Calibri" w:cs="Calibri"/>
              </w:rPr>
              <w:t xml:space="preserve"> étage</w:t>
            </w:r>
          </w:p>
          <w:p w14:paraId="37249499" w14:textId="77777777" w:rsidR="003E5DD7" w:rsidRPr="005C10EE" w:rsidRDefault="003E5DD7" w:rsidP="00E623DC">
            <w:pPr>
              <w:rPr>
                <w:rFonts w:ascii="Calibri" w:hAnsi="Calibri" w:cs="Calibri"/>
                <w:b/>
                <w:bCs/>
              </w:rPr>
            </w:pPr>
          </w:p>
          <w:p w14:paraId="324CB343" w14:textId="39DC6686" w:rsidR="009C4D2F" w:rsidRPr="000F705A" w:rsidRDefault="009C4D2F" w:rsidP="009C4D2F">
            <w:pPr>
              <w:widowControl w:val="0"/>
              <w:spacing w:line="276" w:lineRule="auto"/>
              <w:ind w:right="1079"/>
              <w:rPr>
                <w:szCs w:val="20"/>
              </w:rPr>
            </w:pPr>
            <w:r w:rsidRPr="005C10EE">
              <w:rPr>
                <w:rFonts w:ascii="Calibri" w:hAnsi="Calibri" w:cs="Calibri"/>
                <w:b/>
                <w:bCs/>
              </w:rPr>
              <w:t>Accueil dans l’unité </w:t>
            </w:r>
            <w:r w:rsidR="003E5DD7" w:rsidRPr="005C10EE">
              <w:rPr>
                <w:rFonts w:ascii="Calibri" w:hAnsi="Calibri" w:cs="Calibri"/>
                <w:b/>
                <w:bCs/>
              </w:rPr>
              <w:t>:</w:t>
            </w:r>
            <w:r>
              <w:rPr>
                <w:rFonts w:ascii="Calibri" w:hAnsi="Calibri" w:cs="Calibri"/>
                <w:b/>
                <w:bCs/>
              </w:rPr>
              <w:t xml:space="preserve"> </w:t>
            </w:r>
            <w:r w:rsidRPr="000F705A">
              <w:rPr>
                <w:szCs w:val="20"/>
              </w:rPr>
              <w:t>Un entretien d’accueil formel est prévu avec tuteur de stage pour la présentation du service, des locaux, de l’ensemble de l’équi</w:t>
            </w:r>
            <w:r w:rsidR="00E623DC">
              <w:rPr>
                <w:szCs w:val="20"/>
              </w:rPr>
              <w:t>pe et des consignes de sécurité</w:t>
            </w:r>
          </w:p>
          <w:p w14:paraId="11658F65" w14:textId="4385D79F" w:rsidR="003E5DD7" w:rsidRPr="005C10EE" w:rsidRDefault="003E5DD7" w:rsidP="00E623DC">
            <w:pPr>
              <w:rPr>
                <w:rFonts w:ascii="Calibri" w:hAnsi="Calibri" w:cs="Calibri"/>
                <w:b/>
                <w:bCs/>
              </w:rPr>
            </w:pPr>
          </w:p>
          <w:p w14:paraId="52203AE3" w14:textId="14F9B7B4" w:rsidR="003E5DD7" w:rsidRPr="005C10EE" w:rsidRDefault="003E5DD7" w:rsidP="00E623DC">
            <w:pPr>
              <w:rPr>
                <w:rFonts w:ascii="Calibri" w:hAnsi="Calibri" w:cs="Calibri"/>
                <w:b/>
                <w:bCs/>
              </w:rPr>
            </w:pPr>
            <w:r w:rsidRPr="005C10EE">
              <w:rPr>
                <w:rFonts w:ascii="Calibri" w:hAnsi="Calibri" w:cs="Calibri"/>
                <w:b/>
                <w:bCs/>
              </w:rPr>
              <w:t>Remise des objectifs de stage :</w:t>
            </w:r>
            <w:r w:rsidR="009C4D2F">
              <w:rPr>
                <w:rFonts w:ascii="Calibri" w:hAnsi="Calibri" w:cs="Calibri"/>
                <w:b/>
                <w:bCs/>
              </w:rPr>
              <w:t xml:space="preserve"> </w:t>
            </w:r>
            <w:r w:rsidR="00E623DC">
              <w:rPr>
                <w:rFonts w:ascii="Calibri" w:hAnsi="Calibri" w:cs="Calibri"/>
              </w:rPr>
              <w:t>F</w:t>
            </w:r>
            <w:r w:rsidR="009C4D2F" w:rsidRPr="000F705A">
              <w:rPr>
                <w:rFonts w:ascii="Calibri" w:hAnsi="Calibri" w:cs="Calibri"/>
              </w:rPr>
              <w:t>in de première semaine de stag</w:t>
            </w:r>
            <w:r w:rsidR="009C4D2F">
              <w:rPr>
                <w:rFonts w:ascii="Calibri" w:hAnsi="Calibri" w:cs="Calibri"/>
              </w:rPr>
              <w:t>e</w:t>
            </w:r>
          </w:p>
          <w:p w14:paraId="397FF912" w14:textId="77777777" w:rsidR="003E5DD7" w:rsidRPr="005C10EE" w:rsidRDefault="003E5DD7" w:rsidP="00E623DC">
            <w:pPr>
              <w:rPr>
                <w:rFonts w:ascii="Calibri" w:hAnsi="Calibri" w:cs="Calibri"/>
                <w:b/>
                <w:bCs/>
              </w:rPr>
            </w:pPr>
          </w:p>
          <w:p w14:paraId="7D8302E0" w14:textId="29D8D60D" w:rsidR="003E5DD7" w:rsidRPr="005C10EE" w:rsidRDefault="003E5DD7" w:rsidP="00E623DC">
            <w:pPr>
              <w:rPr>
                <w:rFonts w:ascii="Calibri" w:hAnsi="Calibri" w:cs="Calibri"/>
                <w:b/>
                <w:bCs/>
              </w:rPr>
            </w:pPr>
            <w:r w:rsidRPr="005C10EE">
              <w:rPr>
                <w:rFonts w:ascii="Calibri" w:hAnsi="Calibri" w:cs="Calibri"/>
                <w:b/>
                <w:bCs/>
              </w:rPr>
              <w:t>Présentation du portfolio</w:t>
            </w:r>
            <w:r w:rsidR="009C4D2F">
              <w:rPr>
                <w:rFonts w:ascii="Calibri" w:hAnsi="Calibri" w:cs="Calibri"/>
                <w:b/>
                <w:bCs/>
              </w:rPr>
              <w:t xml:space="preserve"> : </w:t>
            </w:r>
            <w:r w:rsidR="009C4D2F" w:rsidRPr="000F705A">
              <w:rPr>
                <w:rFonts w:ascii="Calibri" w:hAnsi="Calibri" w:cs="Calibri"/>
              </w:rPr>
              <w:t>1</w:t>
            </w:r>
            <w:r w:rsidR="009C4D2F" w:rsidRPr="000F705A">
              <w:rPr>
                <w:rFonts w:ascii="Calibri" w:hAnsi="Calibri" w:cs="Calibri"/>
                <w:vertAlign w:val="superscript"/>
              </w:rPr>
              <w:t>er</w:t>
            </w:r>
            <w:r w:rsidR="009C4D2F" w:rsidRPr="000F705A">
              <w:rPr>
                <w:rFonts w:ascii="Calibri" w:hAnsi="Calibri" w:cs="Calibri"/>
              </w:rPr>
              <w:t xml:space="preserve"> jour de stage</w:t>
            </w:r>
          </w:p>
          <w:p w14:paraId="26123553" w14:textId="77777777" w:rsidR="003E5DD7" w:rsidRPr="005C10EE" w:rsidRDefault="003E5DD7" w:rsidP="00E623DC">
            <w:pPr>
              <w:rPr>
                <w:rFonts w:ascii="Calibri" w:hAnsi="Calibri" w:cs="Calibri"/>
                <w:b/>
                <w:bCs/>
              </w:rPr>
            </w:pPr>
          </w:p>
          <w:p w14:paraId="73D11993" w14:textId="59BB86D5" w:rsidR="00A30B22" w:rsidRPr="00A30B22" w:rsidRDefault="003E5DD7" w:rsidP="00A30B22">
            <w:pPr>
              <w:rPr>
                <w:rFonts w:ascii="Calibri" w:hAnsi="Calibri" w:cs="Calibri"/>
                <w:b/>
                <w:bCs/>
              </w:rPr>
            </w:pPr>
            <w:r w:rsidRPr="005C10EE">
              <w:rPr>
                <w:rFonts w:ascii="Calibri" w:hAnsi="Calibri" w:cs="Calibri"/>
                <w:b/>
                <w:bCs/>
              </w:rPr>
              <w:t>Bilan mi stage </w:t>
            </w:r>
            <w:r w:rsidR="00A30B22">
              <w:rPr>
                <w:rFonts w:ascii="Calibri" w:hAnsi="Calibri" w:cs="Calibri"/>
                <w:b/>
                <w:bCs/>
              </w:rPr>
              <w:t xml:space="preserve">et </w:t>
            </w:r>
            <w:r w:rsidR="00A30B22" w:rsidRPr="005C10EE">
              <w:rPr>
                <w:rFonts w:ascii="Calibri" w:hAnsi="Calibri" w:cs="Calibri"/>
                <w:b/>
                <w:bCs/>
              </w:rPr>
              <w:t xml:space="preserve">Bilan de fin de stage : </w:t>
            </w:r>
            <w:r w:rsidR="00A30B22" w:rsidRPr="000F705A">
              <w:rPr>
                <w:szCs w:val="20"/>
              </w:rPr>
              <w:t xml:space="preserve">Une date de bilan de mi- stage </w:t>
            </w:r>
            <w:r w:rsidR="00A30B22">
              <w:rPr>
                <w:szCs w:val="20"/>
              </w:rPr>
              <w:t>est</w:t>
            </w:r>
            <w:r w:rsidR="00A30B22" w:rsidRPr="000F705A">
              <w:rPr>
                <w:szCs w:val="20"/>
              </w:rPr>
              <w:t xml:space="preserve"> fixée </w:t>
            </w:r>
            <w:r w:rsidR="00A30B22">
              <w:rPr>
                <w:szCs w:val="20"/>
              </w:rPr>
              <w:t>dès la rencontre avec le tuteur</w:t>
            </w:r>
          </w:p>
          <w:p w14:paraId="23948500" w14:textId="37CF1EA1" w:rsidR="003E5DD7" w:rsidRPr="005C10EE" w:rsidRDefault="003E5DD7" w:rsidP="00E623DC">
            <w:pPr>
              <w:rPr>
                <w:rFonts w:ascii="Calibri" w:hAnsi="Calibri" w:cs="Calibri"/>
                <w:b/>
                <w:bCs/>
              </w:rPr>
            </w:pPr>
          </w:p>
          <w:p w14:paraId="23941D0D" w14:textId="3B002DAA" w:rsidR="003E5DD7" w:rsidRPr="00A30B22" w:rsidRDefault="003E5DD7" w:rsidP="00E623DC">
            <w:pPr>
              <w:rPr>
                <w:rFonts w:ascii="Calibri" w:hAnsi="Calibri" w:cs="Calibri"/>
              </w:rPr>
            </w:pPr>
            <w:r w:rsidRPr="005C10EE">
              <w:rPr>
                <w:rFonts w:ascii="Calibri" w:hAnsi="Calibri" w:cs="Calibri"/>
                <w:b/>
                <w:bCs/>
              </w:rPr>
              <w:t>Bilan intermédiaire :</w:t>
            </w:r>
            <w:r w:rsidR="00A30B22">
              <w:rPr>
                <w:rFonts w:ascii="Calibri" w:hAnsi="Calibri" w:cs="Calibri"/>
                <w:b/>
                <w:bCs/>
              </w:rPr>
              <w:t xml:space="preserve"> </w:t>
            </w:r>
            <w:r w:rsidR="00E623DC">
              <w:rPr>
                <w:rFonts w:ascii="Calibri" w:hAnsi="Calibri" w:cs="Calibri"/>
              </w:rPr>
              <w:t>S</w:t>
            </w:r>
            <w:r w:rsidR="00A30B22" w:rsidRPr="00A30B22">
              <w:rPr>
                <w:rFonts w:ascii="Calibri" w:hAnsi="Calibri" w:cs="Calibri"/>
              </w:rPr>
              <w:t>i nécessaire</w:t>
            </w:r>
          </w:p>
          <w:p w14:paraId="042B5258" w14:textId="77777777" w:rsidR="003E5DD7" w:rsidRPr="005C10EE" w:rsidRDefault="003E5DD7" w:rsidP="00E623DC">
            <w:pPr>
              <w:rPr>
                <w:rFonts w:ascii="Calibri" w:hAnsi="Calibri" w:cs="Calibri"/>
                <w:b/>
                <w:bCs/>
              </w:rPr>
            </w:pPr>
          </w:p>
          <w:p w14:paraId="013AD39A" w14:textId="000B20D9" w:rsidR="00A30B22" w:rsidRDefault="00A30B22" w:rsidP="00A30B22">
            <w:pPr>
              <w:rPr>
                <w:rFonts w:ascii="Calibri" w:hAnsi="Calibri" w:cs="Calibri"/>
              </w:rPr>
            </w:pPr>
            <w:r>
              <w:rPr>
                <w:rFonts w:ascii="Calibri" w:hAnsi="Calibri" w:cs="Calibri"/>
                <w:b/>
                <w:bCs/>
              </w:rPr>
              <w:t xml:space="preserve">Démarche réflexive : </w:t>
            </w:r>
            <w:r w:rsidR="00E623DC">
              <w:rPr>
                <w:rFonts w:ascii="Calibri" w:hAnsi="Calibri" w:cs="Calibri"/>
              </w:rPr>
              <w:t>À</w:t>
            </w:r>
            <w:r w:rsidRPr="00F439F5">
              <w:rPr>
                <w:rFonts w:ascii="Calibri" w:hAnsi="Calibri" w:cs="Calibri"/>
              </w:rPr>
              <w:t xml:space="preserve"> destination de L1</w:t>
            </w:r>
          </w:p>
          <w:p w14:paraId="45F7D383" w14:textId="77777777" w:rsidR="00493EC7" w:rsidRDefault="00493EC7" w:rsidP="00A30B22">
            <w:pPr>
              <w:rPr>
                <w:rFonts w:ascii="Calibri" w:hAnsi="Calibri" w:cs="Calibri"/>
              </w:rPr>
            </w:pPr>
          </w:p>
          <w:p w14:paraId="48D46CB3" w14:textId="77777777" w:rsidR="00A30B22" w:rsidRDefault="00A30B22" w:rsidP="00A30B22">
            <w:pPr>
              <w:rPr>
                <w:rFonts w:ascii="Calibri" w:hAnsi="Calibri" w:cs="Calibri"/>
              </w:rPr>
            </w:pPr>
            <w:r>
              <w:rPr>
                <w:rFonts w:ascii="Calibri" w:hAnsi="Calibri" w:cs="Calibri"/>
              </w:rPr>
              <w:t>La semaine de stage est de 30 heures à laquelle s’ajoute 5 heures de démarche réflexive</w:t>
            </w:r>
          </w:p>
          <w:p w14:paraId="185AD9E2" w14:textId="77777777" w:rsidR="00A30B22" w:rsidRPr="00D065BD" w:rsidRDefault="00A30B22" w:rsidP="00A30B22">
            <w:pPr>
              <w:pStyle w:val="Paragraphedeliste"/>
              <w:numPr>
                <w:ilvl w:val="0"/>
                <w:numId w:val="28"/>
              </w:numPr>
              <w:rPr>
                <w:rFonts w:ascii="Calibri" w:hAnsi="Calibri" w:cs="Calibri"/>
                <w:b/>
                <w:bCs/>
              </w:rPr>
            </w:pPr>
            <w:r w:rsidRPr="00D065BD">
              <w:rPr>
                <w:rFonts w:ascii="Calibri" w:hAnsi="Calibri" w:cs="Calibri"/>
              </w:rPr>
              <w:t>Bloc de 5heures hebdomadaires sur 5 semaine</w:t>
            </w:r>
          </w:p>
          <w:p w14:paraId="706583A6" w14:textId="77777777" w:rsidR="00A30B22" w:rsidRPr="00D065BD" w:rsidRDefault="00A30B22" w:rsidP="00A30B22">
            <w:pPr>
              <w:pStyle w:val="Paragraphedeliste"/>
              <w:numPr>
                <w:ilvl w:val="0"/>
                <w:numId w:val="28"/>
              </w:numPr>
              <w:rPr>
                <w:rFonts w:ascii="Calibri" w:hAnsi="Calibri" w:cs="Calibri"/>
                <w:b/>
                <w:bCs/>
              </w:rPr>
            </w:pPr>
            <w:r>
              <w:rPr>
                <w:rFonts w:ascii="Calibri" w:hAnsi="Calibri" w:cs="Calibri"/>
              </w:rPr>
              <w:t>Travail en autonomie</w:t>
            </w:r>
          </w:p>
          <w:p w14:paraId="01785B43" w14:textId="77777777" w:rsidR="00A30B22" w:rsidRPr="00D065BD" w:rsidRDefault="00A30B22" w:rsidP="00A30B22">
            <w:pPr>
              <w:pStyle w:val="Paragraphedeliste"/>
              <w:numPr>
                <w:ilvl w:val="0"/>
                <w:numId w:val="28"/>
              </w:numPr>
              <w:rPr>
                <w:rFonts w:ascii="Calibri" w:hAnsi="Calibri" w:cs="Calibri"/>
                <w:b/>
                <w:bCs/>
              </w:rPr>
            </w:pPr>
            <w:r>
              <w:rPr>
                <w:rFonts w:ascii="Calibri" w:hAnsi="Calibri" w:cs="Calibri"/>
              </w:rPr>
              <w:t>Restitution d’un écrit à chaque séance avec présentation orale</w:t>
            </w:r>
          </w:p>
          <w:p w14:paraId="0151D8CF" w14:textId="77777777" w:rsidR="00A30B22" w:rsidRPr="00D065BD" w:rsidRDefault="00A30B22" w:rsidP="00A30B22">
            <w:pPr>
              <w:pStyle w:val="Paragraphedeliste"/>
              <w:numPr>
                <w:ilvl w:val="0"/>
                <w:numId w:val="29"/>
              </w:numPr>
              <w:rPr>
                <w:rFonts w:ascii="Calibri" w:hAnsi="Calibri" w:cs="Calibri"/>
              </w:rPr>
            </w:pPr>
            <w:r w:rsidRPr="00D065BD">
              <w:rPr>
                <w:rFonts w:ascii="Calibri" w:hAnsi="Calibri" w:cs="Calibri"/>
              </w:rPr>
              <w:t>Recherche documentaire</w:t>
            </w:r>
          </w:p>
          <w:p w14:paraId="3BF72AE8" w14:textId="1F93141E" w:rsidR="00A30B22" w:rsidRDefault="008C3F1A" w:rsidP="00A30B22">
            <w:pPr>
              <w:pStyle w:val="Paragraphedeliste"/>
              <w:numPr>
                <w:ilvl w:val="0"/>
                <w:numId w:val="29"/>
              </w:numPr>
              <w:rPr>
                <w:rFonts w:ascii="Calibri" w:hAnsi="Calibri" w:cs="Calibri"/>
              </w:rPr>
            </w:pPr>
            <w:r w:rsidRPr="00D065BD">
              <w:rPr>
                <w:rFonts w:ascii="Calibri" w:hAnsi="Calibri" w:cs="Calibri"/>
              </w:rPr>
              <w:t>Étude</w:t>
            </w:r>
            <w:r w:rsidR="00A30B22" w:rsidRPr="00D065BD">
              <w:rPr>
                <w:rFonts w:ascii="Calibri" w:hAnsi="Calibri" w:cs="Calibri"/>
              </w:rPr>
              <w:t xml:space="preserve"> de cas sur une situation prévalente du service</w:t>
            </w:r>
            <w:r w:rsidR="00A30B22">
              <w:rPr>
                <w:rFonts w:ascii="Calibri" w:hAnsi="Calibri" w:cs="Calibri"/>
              </w:rPr>
              <w:t xml:space="preserve"> </w:t>
            </w:r>
          </w:p>
          <w:p w14:paraId="1435E3FB" w14:textId="77777777" w:rsidR="00A30B22" w:rsidRDefault="00A30B22" w:rsidP="00A30B22">
            <w:pPr>
              <w:pStyle w:val="Paragraphedeliste"/>
              <w:numPr>
                <w:ilvl w:val="0"/>
                <w:numId w:val="29"/>
              </w:numPr>
              <w:rPr>
                <w:rFonts w:ascii="Calibri" w:hAnsi="Calibri" w:cs="Calibri"/>
              </w:rPr>
            </w:pPr>
            <w:r>
              <w:rPr>
                <w:rFonts w:ascii="Calibri" w:hAnsi="Calibri" w:cs="Calibri"/>
              </w:rPr>
              <w:t>Analyse éthique ou relationnelle à partir d’une situation vécue en stage</w:t>
            </w:r>
          </w:p>
          <w:p w14:paraId="7277C94E" w14:textId="77777777" w:rsidR="00A30B22" w:rsidRPr="004F2455" w:rsidRDefault="00A30B22" w:rsidP="00A30B22">
            <w:pPr>
              <w:pStyle w:val="Paragraphedeliste"/>
              <w:numPr>
                <w:ilvl w:val="0"/>
                <w:numId w:val="29"/>
              </w:numPr>
              <w:rPr>
                <w:rFonts w:ascii="Calibri" w:hAnsi="Calibri" w:cs="Calibri"/>
              </w:rPr>
            </w:pPr>
            <w:r w:rsidRPr="004F2455">
              <w:rPr>
                <w:rFonts w:ascii="Calibri" w:hAnsi="Calibri" w:cs="Calibri"/>
              </w:rPr>
              <w:t>………</w:t>
            </w:r>
          </w:p>
          <w:p w14:paraId="75074C5F" w14:textId="77777777" w:rsidR="00A30B22" w:rsidRPr="000F705A" w:rsidRDefault="003E5DD7" w:rsidP="00A30B22">
            <w:pPr>
              <w:rPr>
                <w:rFonts w:ascii="Calibri" w:hAnsi="Calibri" w:cs="Calibri"/>
              </w:rPr>
            </w:pPr>
            <w:r w:rsidRPr="005C10EE">
              <w:rPr>
                <w:rFonts w:ascii="Calibri" w:hAnsi="Calibri" w:cs="Calibri"/>
                <w:b/>
                <w:bCs/>
              </w:rPr>
              <w:t xml:space="preserve">Démarche de soin : </w:t>
            </w:r>
            <w:r w:rsidR="00A30B22">
              <w:rPr>
                <w:rFonts w:ascii="Calibri" w:hAnsi="Calibri" w:cs="Calibri"/>
              </w:rPr>
              <w:t>L2 et L3 : planifiée le jour de l’arrivée</w:t>
            </w:r>
          </w:p>
          <w:p w14:paraId="7DBCEEB1" w14:textId="3409DF15" w:rsidR="003E5DD7" w:rsidRPr="005C10EE" w:rsidRDefault="003E5DD7" w:rsidP="00E623DC">
            <w:pPr>
              <w:rPr>
                <w:rFonts w:ascii="Calibri" w:hAnsi="Calibri" w:cs="Calibri"/>
                <w:b/>
                <w:bCs/>
              </w:rPr>
            </w:pPr>
          </w:p>
          <w:p w14:paraId="1B02AE58" w14:textId="563E475F" w:rsidR="003E5DD7" w:rsidRPr="005C10EE" w:rsidRDefault="003E5DD7" w:rsidP="00E623DC">
            <w:pPr>
              <w:rPr>
                <w:rFonts w:ascii="Calibri" w:hAnsi="Calibri" w:cs="Calibri"/>
                <w:b/>
                <w:bCs/>
              </w:rPr>
            </w:pPr>
            <w:r w:rsidRPr="005C10EE">
              <w:rPr>
                <w:rFonts w:ascii="Calibri" w:hAnsi="Calibri" w:cs="Calibri"/>
                <w:b/>
                <w:bCs/>
              </w:rPr>
              <w:t>Accompagnement clinique :</w:t>
            </w:r>
            <w:r w:rsidR="00E94F1C">
              <w:rPr>
                <w:rFonts w:ascii="Calibri" w:hAnsi="Calibri" w:cs="Calibri"/>
                <w:b/>
                <w:bCs/>
              </w:rPr>
              <w:t xml:space="preserve"> </w:t>
            </w:r>
            <w:r w:rsidR="00E94F1C">
              <w:rPr>
                <w:rFonts w:cstheme="minorHAnsi"/>
                <w:bCs/>
                <w:szCs w:val="22"/>
              </w:rPr>
              <w:t>O</w:t>
            </w:r>
            <w:r w:rsidR="00E94F1C" w:rsidRPr="00375BF5">
              <w:rPr>
                <w:rFonts w:cstheme="minorHAnsi"/>
                <w:bCs/>
                <w:szCs w:val="22"/>
              </w:rPr>
              <w:t>ui, date remise à l’arrivée de l’étudiant en stage</w:t>
            </w:r>
          </w:p>
          <w:p w14:paraId="50E71CAA" w14:textId="77777777" w:rsidR="003E5DD7" w:rsidRPr="005C10EE" w:rsidRDefault="003E5DD7" w:rsidP="00E623DC">
            <w:pPr>
              <w:rPr>
                <w:rFonts w:ascii="Calibri" w:hAnsi="Calibri" w:cs="Calibri"/>
                <w:b/>
                <w:bCs/>
              </w:rPr>
            </w:pPr>
          </w:p>
          <w:p w14:paraId="4D439686" w14:textId="77777777" w:rsidR="003E5DD7" w:rsidRPr="005C10EE" w:rsidRDefault="003E5DD7" w:rsidP="00E623DC">
            <w:pPr>
              <w:rPr>
                <w:rFonts w:ascii="Calibri" w:hAnsi="Calibri" w:cs="Calibri"/>
                <w:b/>
                <w:bCs/>
              </w:rPr>
            </w:pPr>
            <w:r w:rsidRPr="005C10EE">
              <w:rPr>
                <w:rFonts w:ascii="Calibri" w:hAnsi="Calibri" w:cs="Calibri"/>
                <w:b/>
                <w:bCs/>
              </w:rPr>
              <w:t>Accompagnement en stage par cadre pédagogique DS :</w:t>
            </w:r>
          </w:p>
          <w:p w14:paraId="34F27AAE" w14:textId="77777777" w:rsidR="003E5DD7" w:rsidRPr="005C10EE" w:rsidRDefault="003E5DD7" w:rsidP="00E623DC">
            <w:pPr>
              <w:rPr>
                <w:rFonts w:ascii="Calibri" w:hAnsi="Calibri" w:cs="Calibri"/>
                <w:b/>
                <w:bCs/>
              </w:rPr>
            </w:pPr>
          </w:p>
          <w:p w14:paraId="33565682" w14:textId="77777777" w:rsidR="0028271D" w:rsidRDefault="003E5DD7" w:rsidP="0028271D">
            <w:pPr>
              <w:ind w:right="1079"/>
              <w:rPr>
                <w:rFonts w:ascii="Calibri" w:hAnsi="Calibri" w:cs="Calibri"/>
                <w:b/>
                <w:bCs/>
              </w:rPr>
            </w:pPr>
            <w:r w:rsidRPr="0028271D">
              <w:rPr>
                <w:rFonts w:ascii="Calibri" w:hAnsi="Calibri" w:cs="Calibri"/>
                <w:b/>
                <w:bCs/>
              </w:rPr>
              <w:t>Parcours de stage :</w:t>
            </w:r>
            <w:r w:rsidR="00A30B22" w:rsidRPr="0028271D">
              <w:rPr>
                <w:rFonts w:ascii="Calibri" w:hAnsi="Calibri" w:cs="Calibri"/>
                <w:b/>
                <w:bCs/>
              </w:rPr>
              <w:t xml:space="preserve"> </w:t>
            </w:r>
          </w:p>
          <w:p w14:paraId="2281062A" w14:textId="03D9C261" w:rsidR="00A30B22" w:rsidRPr="0028271D" w:rsidRDefault="00A30B22" w:rsidP="0028271D">
            <w:pPr>
              <w:pStyle w:val="Paragraphedeliste"/>
              <w:numPr>
                <w:ilvl w:val="0"/>
                <w:numId w:val="32"/>
              </w:numPr>
              <w:ind w:right="1079"/>
              <w:rPr>
                <w:szCs w:val="20"/>
              </w:rPr>
            </w:pPr>
            <w:r w:rsidRPr="0028271D">
              <w:rPr>
                <w:szCs w:val="20"/>
              </w:rPr>
              <w:t>L1 : pas de parcours de stage</w:t>
            </w:r>
          </w:p>
          <w:p w14:paraId="6CE2075D" w14:textId="3BADF25A" w:rsidR="00A30B22" w:rsidRPr="0028271D" w:rsidRDefault="00A30B22" w:rsidP="0028271D">
            <w:pPr>
              <w:pStyle w:val="Paragraphedeliste"/>
              <w:numPr>
                <w:ilvl w:val="0"/>
                <w:numId w:val="32"/>
              </w:numPr>
              <w:ind w:right="1079"/>
              <w:rPr>
                <w:szCs w:val="20"/>
              </w:rPr>
            </w:pPr>
            <w:r w:rsidRPr="0028271D">
              <w:rPr>
                <w:szCs w:val="20"/>
              </w:rPr>
              <w:t xml:space="preserve">L2 et L3 : le parcours de stage est une possibilité offerte à l’étudiant après validation des tuteurs et du maitre de stage lors d’un stage de 10 semaines. L’objectif est de diviser les stages de 10 semaines en 2, afin d’élargir les connaissances de l’étudiant concernant l’offre de soins en santé mentale. </w:t>
            </w:r>
          </w:p>
          <w:p w14:paraId="3FF2DE76" w14:textId="575B0F22" w:rsidR="00A30B22" w:rsidRDefault="00A30B22" w:rsidP="00234AE9">
            <w:pPr>
              <w:ind w:right="1079"/>
              <w:rPr>
                <w:szCs w:val="20"/>
              </w:rPr>
            </w:pPr>
            <w:r w:rsidRPr="006D011E">
              <w:rPr>
                <w:szCs w:val="20"/>
              </w:rPr>
              <w:tab/>
            </w:r>
            <w:r>
              <w:rPr>
                <w:szCs w:val="20"/>
              </w:rPr>
              <w:t>Possibilités d’aller en</w:t>
            </w:r>
            <w:r w:rsidRPr="006D011E">
              <w:rPr>
                <w:szCs w:val="20"/>
              </w:rPr>
              <w:t xml:space="preserve"> CMP (Centres médico psychologique), </w:t>
            </w:r>
            <w:r>
              <w:rPr>
                <w:szCs w:val="20"/>
              </w:rPr>
              <w:t>en CATTG (Centres d’Activité Thérapeutique et de Temps de Groupe) à l’HDJ (Hôpital de jour), en EM (Équipe mobile) ou à l’EMMI (Équipe Mobile Médico-sociale Interpolaire)</w:t>
            </w:r>
          </w:p>
          <w:p w14:paraId="634D1DFF" w14:textId="77777777" w:rsidR="00A30B22" w:rsidRPr="006D011E" w:rsidRDefault="00A30B22" w:rsidP="00A30B22">
            <w:pPr>
              <w:pStyle w:val="Paragraphedeliste"/>
              <w:widowControl w:val="0"/>
              <w:numPr>
                <w:ilvl w:val="0"/>
                <w:numId w:val="30"/>
              </w:numPr>
              <w:spacing w:after="0" w:line="276" w:lineRule="auto"/>
              <w:ind w:left="1069" w:right="1079"/>
              <w:rPr>
                <w:szCs w:val="20"/>
              </w:rPr>
            </w:pPr>
            <w:r>
              <w:rPr>
                <w:szCs w:val="20"/>
              </w:rPr>
              <w:t>Possibilité d’aller dans des services d’hospitalisation spécifique du pôle : Lasègue (Unité de transition médico-sociale), Deniker (Dépressions résistantes)</w:t>
            </w:r>
          </w:p>
          <w:p w14:paraId="2084A445" w14:textId="77777777" w:rsidR="00A30B22" w:rsidRDefault="00A30B22" w:rsidP="00A30B22">
            <w:pPr>
              <w:pStyle w:val="Paragraphedeliste"/>
              <w:widowControl w:val="0"/>
              <w:numPr>
                <w:ilvl w:val="0"/>
                <w:numId w:val="30"/>
              </w:numPr>
              <w:spacing w:after="0" w:line="276" w:lineRule="auto"/>
              <w:ind w:left="1069" w:right="1079"/>
              <w:rPr>
                <w:szCs w:val="20"/>
              </w:rPr>
            </w:pPr>
            <w:r>
              <w:rPr>
                <w:szCs w:val="20"/>
              </w:rPr>
              <w:t xml:space="preserve">Possibilité du </w:t>
            </w:r>
            <w:r w:rsidRPr="006D011E">
              <w:rPr>
                <w:szCs w:val="20"/>
              </w:rPr>
              <w:t xml:space="preserve">service des ECT (Electro Convulsivo Thérapie) </w:t>
            </w:r>
          </w:p>
          <w:p w14:paraId="1B9E9C5F" w14:textId="77777777" w:rsidR="00A30B22" w:rsidRPr="004F2455" w:rsidRDefault="00A30B22" w:rsidP="00A30B22">
            <w:pPr>
              <w:ind w:right="1079"/>
              <w:rPr>
                <w:color w:val="FF0000"/>
                <w:szCs w:val="20"/>
              </w:rPr>
            </w:pPr>
          </w:p>
          <w:p w14:paraId="2EE1AFEB" w14:textId="01B89F50" w:rsidR="00A30B22" w:rsidRDefault="00A30B22" w:rsidP="00A30B22">
            <w:pPr>
              <w:rPr>
                <w:color w:val="FF0000"/>
                <w:szCs w:val="20"/>
              </w:rPr>
            </w:pPr>
            <w:r w:rsidRPr="004F2455">
              <w:rPr>
                <w:color w:val="FF0000"/>
                <w:szCs w:val="20"/>
              </w:rPr>
              <w:t>Le bilan final de stage sera toujours rédigé pa</w:t>
            </w:r>
            <w:r w:rsidR="00E623DC">
              <w:rPr>
                <w:color w:val="FF0000"/>
                <w:szCs w:val="20"/>
              </w:rPr>
              <w:t>r le tuteur de l’unité initiale</w:t>
            </w:r>
          </w:p>
          <w:p w14:paraId="23675971" w14:textId="77777777" w:rsidR="00E94F1C" w:rsidRDefault="00E94F1C" w:rsidP="00A30B22">
            <w:pPr>
              <w:rPr>
                <w:color w:val="FF0000"/>
                <w:szCs w:val="20"/>
              </w:rPr>
            </w:pPr>
          </w:p>
          <w:p w14:paraId="5B666748" w14:textId="77777777" w:rsidR="00E94F1C" w:rsidRDefault="00E94F1C" w:rsidP="00A30B22">
            <w:pPr>
              <w:rPr>
                <w:color w:val="FF0000"/>
                <w:szCs w:val="20"/>
              </w:rPr>
            </w:pPr>
          </w:p>
          <w:p w14:paraId="2E8C45D2" w14:textId="77777777" w:rsidR="00E94F1C" w:rsidRDefault="00E94F1C" w:rsidP="00A30B22">
            <w:pPr>
              <w:rPr>
                <w:color w:val="FF0000"/>
                <w:szCs w:val="20"/>
              </w:rPr>
            </w:pPr>
          </w:p>
          <w:p w14:paraId="23EF373A" w14:textId="77777777" w:rsidR="00E94F1C" w:rsidRPr="004F2455" w:rsidRDefault="00E94F1C" w:rsidP="00A30B22">
            <w:pPr>
              <w:rPr>
                <w:rFonts w:ascii="Calibri" w:hAnsi="Calibri" w:cs="Calibri"/>
                <w:b/>
                <w:bCs/>
                <w:color w:val="FF0000"/>
              </w:rPr>
            </w:pPr>
          </w:p>
          <w:p w14:paraId="13C76B06" w14:textId="77777777" w:rsidR="003E5DD7" w:rsidRPr="005C10EE" w:rsidRDefault="003E5DD7" w:rsidP="00E623DC">
            <w:pPr>
              <w:rPr>
                <w:rFonts w:ascii="Calibri" w:hAnsi="Calibri" w:cs="Calibri"/>
              </w:rPr>
            </w:pPr>
          </w:p>
        </w:tc>
      </w:tr>
      <w:tr w:rsidR="003E5DD7" w:rsidRPr="005C10EE" w14:paraId="7B62C9C7" w14:textId="77777777" w:rsidTr="003E5DD7">
        <w:tc>
          <w:tcPr>
            <w:tcW w:w="10460" w:type="dxa"/>
            <w:gridSpan w:val="4"/>
          </w:tcPr>
          <w:p w14:paraId="0B168E6E" w14:textId="77777777" w:rsidR="003E5DD7" w:rsidRPr="003E5DD7" w:rsidRDefault="003E5DD7" w:rsidP="00E623DC">
            <w:pPr>
              <w:rPr>
                <w:rFonts w:ascii="Calibri" w:hAnsi="Calibri" w:cs="Calibri"/>
                <w:b/>
                <w:bCs/>
                <w:color w:val="27A2AE"/>
              </w:rPr>
            </w:pPr>
            <w:r w:rsidRPr="003E5DD7">
              <w:rPr>
                <w:rFonts w:ascii="Calibri" w:hAnsi="Calibri" w:cs="Calibri"/>
                <w:b/>
                <w:bCs/>
                <w:color w:val="27A2AE"/>
              </w:rPr>
              <w:lastRenderedPageBreak/>
              <w:t>INFORMATIONS PRATIQUES </w:t>
            </w:r>
          </w:p>
        </w:tc>
      </w:tr>
      <w:tr w:rsidR="003E5DD7" w:rsidRPr="005C10EE" w14:paraId="6A0C1F0E" w14:textId="77777777" w:rsidTr="003E5DD7">
        <w:tc>
          <w:tcPr>
            <w:tcW w:w="10460" w:type="dxa"/>
            <w:gridSpan w:val="4"/>
          </w:tcPr>
          <w:p w14:paraId="466C106D" w14:textId="1A407CA3" w:rsidR="00A30B22" w:rsidRDefault="00A30B22" w:rsidP="00E623DC">
            <w:pPr>
              <w:spacing w:after="160"/>
              <w:rPr>
                <w:rFonts w:ascii="Calibri" w:hAnsi="Calibri" w:cs="Calibri"/>
              </w:rPr>
            </w:pPr>
            <w:r w:rsidRPr="00E623DC">
              <w:rPr>
                <w:rFonts w:ascii="Calibri" w:hAnsi="Calibri" w:cs="Calibri"/>
                <w:b/>
              </w:rPr>
              <w:t>Accès à l’établissement</w:t>
            </w:r>
            <w:r w:rsidR="00E623DC" w:rsidRPr="00E623DC">
              <w:rPr>
                <w:rFonts w:ascii="Calibri" w:hAnsi="Calibri" w:cs="Calibri"/>
                <w:b/>
              </w:rPr>
              <w:t xml:space="preserve"> </w:t>
            </w:r>
            <w:r w:rsidRPr="00E623DC">
              <w:rPr>
                <w:rFonts w:ascii="Calibri" w:hAnsi="Calibri" w:cs="Calibri"/>
                <w:b/>
              </w:rPr>
              <w:t>/</w:t>
            </w:r>
            <w:r w:rsidR="00E623DC" w:rsidRPr="00E623DC">
              <w:rPr>
                <w:rFonts w:ascii="Calibri" w:hAnsi="Calibri" w:cs="Calibri"/>
                <w:b/>
              </w:rPr>
              <w:t xml:space="preserve"> </w:t>
            </w:r>
            <w:r w:rsidRPr="00E623DC">
              <w:rPr>
                <w:rFonts w:ascii="Calibri" w:hAnsi="Calibri" w:cs="Calibri"/>
                <w:b/>
              </w:rPr>
              <w:t>Parking :</w:t>
            </w:r>
            <w:r w:rsidR="00E623DC">
              <w:rPr>
                <w:rFonts w:ascii="Calibri" w:hAnsi="Calibri" w:cs="Calibri"/>
              </w:rPr>
              <w:t xml:space="preserve"> N</w:t>
            </w:r>
            <w:r>
              <w:rPr>
                <w:rFonts w:ascii="Calibri" w:hAnsi="Calibri" w:cs="Calibri"/>
              </w:rPr>
              <w:t>on</w:t>
            </w:r>
          </w:p>
          <w:p w14:paraId="3ABF0069" w14:textId="77777777" w:rsidR="00A30B22" w:rsidRPr="00375BF5" w:rsidRDefault="00A30B22" w:rsidP="00A30B22">
            <w:pPr>
              <w:ind w:left="289" w:hanging="284"/>
              <w:rPr>
                <w:rFonts w:cstheme="minorHAnsi"/>
                <w:szCs w:val="22"/>
              </w:rPr>
            </w:pPr>
            <w:r w:rsidRPr="00375BF5">
              <w:rPr>
                <w:rFonts w:cstheme="minorHAnsi"/>
                <w:szCs w:val="22"/>
                <w:u w:val="single"/>
              </w:rPr>
              <w:t>Accès transport en commun</w:t>
            </w:r>
            <w:r w:rsidRPr="00375BF5">
              <w:rPr>
                <w:rFonts w:cstheme="minorHAnsi"/>
                <w:szCs w:val="22"/>
              </w:rPr>
              <w:t xml:space="preserve"> : </w:t>
            </w:r>
          </w:p>
          <w:p w14:paraId="4C7F9BAD" w14:textId="77777777" w:rsidR="00A30B22" w:rsidRPr="00375BF5" w:rsidRDefault="00A30B22" w:rsidP="00A30B22">
            <w:pPr>
              <w:ind w:left="289" w:hanging="284"/>
              <w:rPr>
                <w:rFonts w:cstheme="minorHAnsi"/>
                <w:szCs w:val="22"/>
              </w:rPr>
            </w:pPr>
            <w:r w:rsidRPr="00375BF5">
              <w:rPr>
                <w:rFonts w:cstheme="minorHAnsi"/>
                <w:noProof/>
                <w:szCs w:val="22"/>
              </w:rPr>
              <mc:AlternateContent>
                <mc:Choice Requires="wps">
                  <w:drawing>
                    <wp:anchor distT="0" distB="0" distL="114300" distR="114300" simplePos="0" relativeHeight="251662336" behindDoc="0" locked="0" layoutInCell="1" allowOverlap="1" wp14:anchorId="143D5978" wp14:editId="109DFF21">
                      <wp:simplePos x="0" y="0"/>
                      <wp:positionH relativeFrom="column">
                        <wp:posOffset>-133350</wp:posOffset>
                      </wp:positionH>
                      <wp:positionV relativeFrom="paragraph">
                        <wp:posOffset>1270</wp:posOffset>
                      </wp:positionV>
                      <wp:extent cx="440690" cy="349250"/>
                      <wp:effectExtent l="0" t="1270" r="0" b="1905"/>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895DC" w14:textId="77777777" w:rsidR="00E623DC" w:rsidRDefault="00E623DC" w:rsidP="00A30B22">
                                  <w:r>
                                    <w:rPr>
                                      <w:noProof/>
                                    </w:rPr>
                                    <w:drawing>
                                      <wp:inline distT="0" distB="0" distL="0" distR="0" wp14:anchorId="7A93C3A8" wp14:editId="11C5FA0C">
                                        <wp:extent cx="260985" cy="260985"/>
                                        <wp:effectExtent l="0" t="0" r="5715" b="571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43D5978" id="_x0000_t202" coordsize="21600,21600" o:spt="202" path="m,l,21600r21600,l21600,xe">
                      <v:stroke joinstyle="miter"/>
                      <v:path gradientshapeok="t" o:connecttype="rect"/>
                    </v:shapetype>
                    <v:shape id="Zone de texte 15" o:spid="_x0000_s1026" type="#_x0000_t202" style="position:absolute;left:0;text-align:left;margin-left:-10.5pt;margin-top:.1pt;width:34.7pt;height:27.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" filled="f" stroked="f">
                      <v:textbox style="mso-fit-shape-to-text:t">
                        <w:txbxContent>
                          <w:p w14:paraId="12E895DC" w14:textId="77777777" w:rsidR="00E623DC" w:rsidRDefault="00E623DC" w:rsidP="00A30B22">
                            <w:r>
                              <w:rPr>
                                <w:noProof/>
                              </w:rPr>
                              <w:drawing>
                                <wp:inline distT="0" distB="0" distL="0" distR="0" wp14:anchorId="7A93C3A8" wp14:editId="11C5FA0C">
                                  <wp:extent cx="260985" cy="260985"/>
                                  <wp:effectExtent l="0" t="0" r="5715" b="571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p>
                        </w:txbxContent>
                      </v:textbox>
                    </v:shape>
                  </w:pict>
                </mc:Fallback>
              </mc:AlternateContent>
            </w:r>
          </w:p>
          <w:p w14:paraId="56842C64" w14:textId="77777777" w:rsidR="00A30B22" w:rsidRPr="00375BF5" w:rsidRDefault="00A30B22" w:rsidP="00A30B22">
            <w:pPr>
              <w:ind w:left="572" w:hanging="141"/>
              <w:rPr>
                <w:rFonts w:cstheme="minorHAnsi"/>
                <w:szCs w:val="22"/>
              </w:rPr>
            </w:pPr>
            <w:r w:rsidRPr="00375BF5">
              <w:rPr>
                <w:rFonts w:cstheme="minorHAnsi"/>
                <w:szCs w:val="22"/>
              </w:rPr>
              <w:t xml:space="preserve">Bus :   </w:t>
            </w:r>
            <w:r w:rsidRPr="00375BF5">
              <w:rPr>
                <w:rFonts w:cstheme="minorHAnsi"/>
                <w:noProof/>
                <w:szCs w:val="22"/>
              </w:rPr>
              <mc:AlternateContent>
                <mc:Choice Requires="wps">
                  <w:drawing>
                    <wp:anchor distT="0" distB="0" distL="114300" distR="114300" simplePos="0" relativeHeight="251663360" behindDoc="0" locked="0" layoutInCell="1" allowOverlap="1" wp14:anchorId="185140C0" wp14:editId="002DBC3A">
                      <wp:simplePos x="0" y="0"/>
                      <wp:positionH relativeFrom="column">
                        <wp:posOffset>-127000</wp:posOffset>
                      </wp:positionH>
                      <wp:positionV relativeFrom="paragraph">
                        <wp:posOffset>144780</wp:posOffset>
                      </wp:positionV>
                      <wp:extent cx="440690" cy="311785"/>
                      <wp:effectExtent l="0" t="1905" r="635" b="635"/>
                      <wp:wrapNone/>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65521" w14:textId="77777777" w:rsidR="00E623DC" w:rsidRDefault="00E623DC" w:rsidP="00A30B22">
                                  <w:r>
                                    <w:t xml:space="preserve">   </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85140C0" id="Zone de texte 11" o:spid="_x0000_s1027" type="#_x0000_t202" style="position:absolute;left:0;text-align:left;margin-left:-10pt;margin-top:11.4pt;width:34.7pt;height:24.5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" filled="f" stroked="f">
                      <v:textbox>
                        <w:txbxContent>
                          <w:p w14:paraId="73165521" w14:textId="77777777" w:rsidR="00E623DC" w:rsidRDefault="00E623DC" w:rsidP="00A30B22">
                            <w:r>
                              <w:t xml:space="preserve">   </w:t>
                            </w:r>
                          </w:p>
                        </w:txbxContent>
                      </v:textbox>
                    </v:shape>
                  </w:pict>
                </mc:Fallback>
              </mc:AlternateContent>
            </w:r>
            <w:r w:rsidRPr="00375BF5">
              <w:rPr>
                <w:rFonts w:cstheme="minorHAnsi"/>
                <w:szCs w:val="22"/>
              </w:rPr>
              <w:t xml:space="preserve">C </w:t>
            </w:r>
            <w:r>
              <w:rPr>
                <w:rFonts w:cstheme="minorHAnsi"/>
                <w:szCs w:val="22"/>
              </w:rPr>
              <w:t xml:space="preserve">9 </w:t>
            </w:r>
            <w:r w:rsidRPr="00375BF5">
              <w:rPr>
                <w:rFonts w:cstheme="minorHAnsi"/>
                <w:szCs w:val="22"/>
              </w:rPr>
              <w:t xml:space="preserve">– C </w:t>
            </w:r>
            <w:r>
              <w:rPr>
                <w:rFonts w:cstheme="minorHAnsi"/>
                <w:szCs w:val="22"/>
              </w:rPr>
              <w:t>8</w:t>
            </w:r>
            <w:r w:rsidRPr="00375BF5">
              <w:rPr>
                <w:rFonts w:cstheme="minorHAnsi"/>
                <w:szCs w:val="22"/>
              </w:rPr>
              <w:t> </w:t>
            </w:r>
          </w:p>
          <w:p w14:paraId="27A7CB6D" w14:textId="131A75D7" w:rsidR="00A30B22" w:rsidRPr="00375BF5" w:rsidRDefault="0028271D" w:rsidP="00A30B22">
            <w:pPr>
              <w:rPr>
                <w:rFonts w:cstheme="minorHAnsi"/>
                <w:szCs w:val="22"/>
              </w:rPr>
            </w:pPr>
            <w:r>
              <w:rPr>
                <w:noProof/>
              </w:rPr>
              <w:drawing>
                <wp:anchor distT="0" distB="0" distL="114300" distR="114300" simplePos="0" relativeHeight="251668480" behindDoc="0" locked="0" layoutInCell="1" allowOverlap="1" wp14:anchorId="5C43A513" wp14:editId="787B78D1">
                  <wp:simplePos x="0" y="0"/>
                  <wp:positionH relativeFrom="column">
                    <wp:posOffset>-10160</wp:posOffset>
                  </wp:positionH>
                  <wp:positionV relativeFrom="paragraph">
                    <wp:posOffset>150754</wp:posOffset>
                  </wp:positionV>
                  <wp:extent cx="337620" cy="180304"/>
                  <wp:effectExtent l="0" t="0" r="5715"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pic:cNvPicPr>
                        </pic:nvPicPr>
                        <pic:blipFill>
                          <a:blip r:embed="rId14"/>
                          <a:stretch>
                            <a:fillRect/>
                          </a:stretch>
                        </pic:blipFill>
                        <pic:spPr>
                          <a:xfrm>
                            <a:off x="0" y="0"/>
                            <a:ext cx="337620" cy="180304"/>
                          </a:xfrm>
                          <a:prstGeom prst="rect">
                            <a:avLst/>
                          </a:prstGeom>
                        </pic:spPr>
                      </pic:pic>
                    </a:graphicData>
                  </a:graphic>
                  <wp14:sizeRelH relativeFrom="margin">
                    <wp14:pctWidth>0</wp14:pctWidth>
                  </wp14:sizeRelH>
                  <wp14:sizeRelV relativeFrom="margin">
                    <wp14:pctHeight>0</wp14:pctHeight>
                  </wp14:sizeRelV>
                </wp:anchor>
              </w:drawing>
            </w:r>
            <w:r w:rsidR="00A30B22">
              <w:rPr>
                <w:rFonts w:cstheme="minorHAnsi"/>
                <w:noProof/>
                <w:szCs w:val="22"/>
              </w:rPr>
              <w:t xml:space="preserve">  </w:t>
            </w:r>
          </w:p>
          <w:p w14:paraId="22A99A78" w14:textId="62AD099F" w:rsidR="0028271D" w:rsidRDefault="0028271D" w:rsidP="00A30B22">
            <w:pPr>
              <w:rPr>
                <w:rFonts w:cstheme="minorHAnsi"/>
                <w:szCs w:val="22"/>
              </w:rPr>
            </w:pPr>
            <w:r>
              <w:rPr>
                <w:rFonts w:cstheme="minorHAnsi"/>
                <w:szCs w:val="22"/>
              </w:rPr>
              <w:t xml:space="preserve">            </w:t>
            </w:r>
            <w:r w:rsidR="00A30B22" w:rsidRPr="00375BF5">
              <w:rPr>
                <w:rFonts w:cstheme="minorHAnsi"/>
                <w:szCs w:val="22"/>
              </w:rPr>
              <w:t xml:space="preserve">Tramway </w:t>
            </w:r>
            <w:r w:rsidRPr="00375BF5">
              <w:rPr>
                <w:rFonts w:cstheme="minorHAnsi"/>
                <w:szCs w:val="22"/>
              </w:rPr>
              <w:t>Arrêt</w:t>
            </w:r>
            <w:r>
              <w:rPr>
                <w:rFonts w:cstheme="minorHAnsi"/>
                <w:szCs w:val="22"/>
              </w:rPr>
              <w:t xml:space="preserve"> Vinatier</w:t>
            </w:r>
          </w:p>
          <w:p w14:paraId="3F16157A" w14:textId="1099EC95" w:rsidR="00A30B22" w:rsidRPr="0028271D" w:rsidRDefault="00C30E4D" w:rsidP="0028271D">
            <w:pPr>
              <w:rPr>
                <w:rFonts w:cstheme="minorHAnsi"/>
              </w:rPr>
            </w:pPr>
            <w:r w:rsidRPr="00375BF5">
              <w:rPr>
                <w:rFonts w:cstheme="minorHAnsi"/>
                <w:noProof/>
                <w:szCs w:val="22"/>
              </w:rPr>
              <mc:AlternateContent>
                <mc:Choice Requires="wps">
                  <w:drawing>
                    <wp:anchor distT="0" distB="0" distL="114300" distR="114300" simplePos="0" relativeHeight="251665408" behindDoc="0" locked="0" layoutInCell="1" allowOverlap="1" wp14:anchorId="759AB291" wp14:editId="0407097C">
                      <wp:simplePos x="0" y="0"/>
                      <wp:positionH relativeFrom="column">
                        <wp:posOffset>-132973</wp:posOffset>
                      </wp:positionH>
                      <wp:positionV relativeFrom="paragraph">
                        <wp:posOffset>184910</wp:posOffset>
                      </wp:positionV>
                      <wp:extent cx="676140" cy="349250"/>
                      <wp:effectExtent l="0" t="0" r="0" b="0"/>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14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9FF3C" w14:textId="2DBEB84D" w:rsidR="00E623DC" w:rsidRDefault="00E623DC" w:rsidP="00A30B22">
                                  <w:r w:rsidRPr="002E6CA3">
                                    <w:rPr>
                                      <w:noProof/>
                                    </w:rPr>
                                    <w:drawing>
                                      <wp:inline distT="0" distB="0" distL="0" distR="0" wp14:anchorId="08B138BE" wp14:editId="5B111CC1">
                                        <wp:extent cx="369382" cy="159151"/>
                                        <wp:effectExtent l="0" t="0" r="0" b="0"/>
                                        <wp:docPr id="25" name="Image 25" descr="Ligne tram T5 (TCL) : horaires, plan et itinér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Ligne tram T5 (TCL) : horaires, plan et itinérai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2593" cy="177769"/>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59AB291" id="Zone de texte 17" o:spid="_x0000_s1028" type="#_x0000_t202" style="position:absolute;left:0;text-align:left;margin-left:-10.45pt;margin-top:14.55pt;width:53.25pt;height: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" filled="f" stroked="f">
                      <v:textbox style="mso-fit-shape-to-text:t">
                        <w:txbxContent>
                          <w:p w14:paraId="5D89FF3C" w14:textId="2DBEB84D" w:rsidR="00E623DC" w:rsidRDefault="00E623DC" w:rsidP="00A30B22">
                            <w:r w:rsidRPr="002E6CA3">
                              <w:rPr>
                                <w:noProof/>
                              </w:rPr>
                              <w:drawing>
                                <wp:inline distT="0" distB="0" distL="0" distR="0" wp14:anchorId="08B138BE" wp14:editId="5B111CC1">
                                  <wp:extent cx="369382" cy="159151"/>
                                  <wp:effectExtent l="0" t="0" r="0" b="0"/>
                                  <wp:docPr id="25" name="Image 25" descr="Ligne tram T5 (TCL) : horaires, plan et itinér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Ligne tram T5 (TCL) : horaires, plan et itinérai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2593" cy="177769"/>
                                          </a:xfrm>
                                          <a:prstGeom prst="rect">
                                            <a:avLst/>
                                          </a:prstGeom>
                                          <a:noFill/>
                                          <a:ln>
                                            <a:noFill/>
                                          </a:ln>
                                        </pic:spPr>
                                      </pic:pic>
                                    </a:graphicData>
                                  </a:graphic>
                                </wp:inline>
                              </w:drawing>
                            </w:r>
                          </w:p>
                        </w:txbxContent>
                      </v:textbox>
                    </v:shape>
                  </w:pict>
                </mc:Fallback>
              </mc:AlternateContent>
            </w:r>
            <w:r w:rsidR="0017777D">
              <w:rPr>
                <w:noProof/>
              </w:rPr>
              <w:pict w14:anchorId="67365070">
                <v:shape id="Image 23" o:spid="_x0000_i1027" type="#_x0000_t75" alt="Tramway T2 | TCL" style="width:23.85pt;height:11.7pt;visibility:visible;mso-wrap-style:square" o:bullet="t">
                  <v:imagedata r:id="rId17" o:title="Tramway T2 | TCL"/>
                </v:shape>
              </w:pict>
            </w:r>
            <w:r w:rsidR="00A30B22" w:rsidRPr="0028271D">
              <w:rPr>
                <w:rFonts w:cstheme="minorHAnsi"/>
              </w:rPr>
              <w:t xml:space="preserve">  </w:t>
            </w:r>
            <w:r w:rsidR="0028271D" w:rsidRPr="00375BF5">
              <w:rPr>
                <w:rFonts w:cstheme="minorHAnsi"/>
                <w:szCs w:val="22"/>
              </w:rPr>
              <w:t>Tramway</w:t>
            </w:r>
            <w:r w:rsidR="00A30B22" w:rsidRPr="0028271D">
              <w:rPr>
                <w:rFonts w:cstheme="minorHAnsi"/>
              </w:rPr>
              <w:t> : Arrêt Desgenettes ou Essarts Iris</w:t>
            </w:r>
          </w:p>
          <w:p w14:paraId="4D42BC44" w14:textId="4AA10B33" w:rsidR="00A30B22" w:rsidRPr="008D5542" w:rsidRDefault="00A30B22" w:rsidP="00C30E4D">
            <w:pPr>
              <w:ind w:left="289" w:hanging="284"/>
              <w:rPr>
                <w:rFonts w:cstheme="minorHAnsi"/>
                <w:szCs w:val="22"/>
              </w:rPr>
            </w:pPr>
            <w:r>
              <w:rPr>
                <w:rFonts w:cstheme="minorHAnsi"/>
                <w:szCs w:val="22"/>
              </w:rPr>
              <w:t xml:space="preserve">                  T5 : Arrêt Desgenettes ou Essarts</w:t>
            </w:r>
            <w:r w:rsidRPr="00375BF5">
              <w:rPr>
                <w:rFonts w:cstheme="minorHAnsi"/>
                <w:noProof/>
                <w:szCs w:val="22"/>
              </w:rPr>
              <mc:AlternateContent>
                <mc:Choice Requires="wpc">
                  <w:drawing>
                    <wp:anchor distT="0" distB="0" distL="114300" distR="114300" simplePos="0" relativeHeight="251664384" behindDoc="0" locked="0" layoutInCell="1" allowOverlap="1" wp14:anchorId="7681C04D" wp14:editId="6ABB4AD9">
                      <wp:simplePos x="0" y="0"/>
                      <wp:positionH relativeFrom="column">
                        <wp:posOffset>-58420</wp:posOffset>
                      </wp:positionH>
                      <wp:positionV relativeFrom="paragraph">
                        <wp:posOffset>97155</wp:posOffset>
                      </wp:positionV>
                      <wp:extent cx="436880" cy="365125"/>
                      <wp:effectExtent l="0" t="1905" r="2540" b="4445"/>
                      <wp:wrapNone/>
                      <wp:docPr id="19" name="Zone de dessin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xmlns:oel="http://schemas.microsoft.com/office/2019/extlst">
                  <w:pict>
                    <v:group w14:anchorId="02E274F0" id="Zone de dessin 19" o:spid="_x0000_s1026" editas="canvas" style="position:absolute;margin-left:-4.6pt;margin-top:7.65pt;width:34.4pt;height:28.75pt;z-index:251664384" coordsize="436880,36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6880;height:365125;visibility:visible;mso-wrap-style:square">
                        <v:fill o:detectmouseclick="t"/>
                        <v:path o:connecttype="none"/>
                      </v:shape>
                    </v:group>
                  </w:pict>
                </mc:Fallback>
              </mc:AlternateContent>
            </w:r>
            <w:r>
              <w:rPr>
                <w:rFonts w:cstheme="minorHAnsi"/>
                <w:szCs w:val="22"/>
              </w:rPr>
              <w:t xml:space="preserve"> Iris</w:t>
            </w:r>
          </w:p>
          <w:p w14:paraId="1CA93F79" w14:textId="77777777" w:rsidR="003E5DD7" w:rsidRPr="005C10EE" w:rsidRDefault="003E5DD7" w:rsidP="00E623DC">
            <w:pPr>
              <w:rPr>
                <w:rFonts w:ascii="Calibri" w:hAnsi="Calibri" w:cs="Calibri"/>
              </w:rPr>
            </w:pPr>
          </w:p>
          <w:p w14:paraId="23F4C28D" w14:textId="22592ACB" w:rsidR="003E5DD7" w:rsidRPr="005C10EE" w:rsidRDefault="003E5DD7" w:rsidP="00E623DC">
            <w:pPr>
              <w:rPr>
                <w:rFonts w:ascii="Calibri" w:hAnsi="Calibri" w:cs="Calibri"/>
              </w:rPr>
            </w:pPr>
            <w:r w:rsidRPr="00E623DC">
              <w:rPr>
                <w:rFonts w:ascii="Calibri" w:hAnsi="Calibri" w:cs="Calibri"/>
                <w:b/>
              </w:rPr>
              <w:t>Vestiaires :</w:t>
            </w:r>
            <w:r w:rsidR="009F6D34">
              <w:rPr>
                <w:rFonts w:ascii="Calibri" w:hAnsi="Calibri" w:cs="Calibri"/>
              </w:rPr>
              <w:t xml:space="preserve"> </w:t>
            </w:r>
            <w:r w:rsidR="00A30B22">
              <w:rPr>
                <w:rFonts w:ascii="Calibri" w:hAnsi="Calibri" w:cs="Calibri"/>
              </w:rPr>
              <w:t>Dans l’unité</w:t>
            </w:r>
          </w:p>
          <w:p w14:paraId="7FD85A89" w14:textId="77777777" w:rsidR="003E5DD7" w:rsidRPr="005C10EE" w:rsidRDefault="003E5DD7" w:rsidP="00E623DC">
            <w:pPr>
              <w:rPr>
                <w:rFonts w:ascii="Calibri" w:hAnsi="Calibri" w:cs="Calibri"/>
              </w:rPr>
            </w:pPr>
          </w:p>
          <w:p w14:paraId="2A162644" w14:textId="7BB2DD15" w:rsidR="003E5DD7" w:rsidRPr="005C10EE" w:rsidRDefault="003E5DD7" w:rsidP="00E623DC">
            <w:pPr>
              <w:rPr>
                <w:rFonts w:ascii="Calibri" w:hAnsi="Calibri" w:cs="Calibri"/>
              </w:rPr>
            </w:pPr>
            <w:r w:rsidRPr="00E623DC">
              <w:rPr>
                <w:rFonts w:ascii="Calibri" w:hAnsi="Calibri" w:cs="Calibri"/>
                <w:b/>
              </w:rPr>
              <w:t>Repas :</w:t>
            </w:r>
            <w:r w:rsidR="009F6D34">
              <w:rPr>
                <w:rFonts w:ascii="Calibri" w:hAnsi="Calibri" w:cs="Calibri"/>
              </w:rPr>
              <w:t xml:space="preserve"> </w:t>
            </w:r>
            <w:r w:rsidR="007B0D33">
              <w:rPr>
                <w:rFonts w:ascii="Calibri" w:hAnsi="Calibri" w:cs="Calibri"/>
              </w:rPr>
              <w:t>À</w:t>
            </w:r>
            <w:r w:rsidR="009F6D34">
              <w:rPr>
                <w:rFonts w:ascii="Calibri" w:hAnsi="Calibri" w:cs="Calibri"/>
              </w:rPr>
              <w:t xml:space="preserve"> apporter</w:t>
            </w:r>
            <w:r w:rsidR="00A30B22">
              <w:rPr>
                <w:rFonts w:ascii="Calibri" w:hAnsi="Calibri" w:cs="Calibri"/>
              </w:rPr>
              <w:t>,  peut-être stocké dans l’office du personnel</w:t>
            </w:r>
          </w:p>
          <w:p w14:paraId="2EC6D925" w14:textId="77777777" w:rsidR="003E5DD7" w:rsidRPr="005C10EE" w:rsidRDefault="003E5DD7" w:rsidP="00E623DC">
            <w:pPr>
              <w:rPr>
                <w:rFonts w:ascii="Calibri" w:hAnsi="Calibri" w:cs="Calibri"/>
              </w:rPr>
            </w:pPr>
          </w:p>
          <w:p w14:paraId="18F6C1A0" w14:textId="77777777" w:rsidR="00A30B22" w:rsidRDefault="003E5DD7" w:rsidP="00A30B22">
            <w:pPr>
              <w:rPr>
                <w:rFonts w:ascii="Calibri" w:hAnsi="Calibri" w:cs="Calibri"/>
              </w:rPr>
            </w:pPr>
            <w:r w:rsidRPr="00E623DC">
              <w:rPr>
                <w:rFonts w:ascii="Calibri" w:hAnsi="Calibri" w:cs="Calibri"/>
                <w:b/>
              </w:rPr>
              <w:t>Clefs électronique, badge :</w:t>
            </w:r>
            <w:r w:rsidR="009F6D34">
              <w:rPr>
                <w:rFonts w:ascii="Calibri" w:hAnsi="Calibri" w:cs="Calibri"/>
              </w:rPr>
              <w:t xml:space="preserve"> </w:t>
            </w:r>
            <w:r w:rsidR="00A30B22">
              <w:rPr>
                <w:rFonts w:ascii="Calibri" w:hAnsi="Calibri" w:cs="Calibri"/>
              </w:rPr>
              <w:t>48 heures après les accès informatiques demandés le jour de l’arrivée</w:t>
            </w:r>
          </w:p>
          <w:p w14:paraId="4D6ECCEC" w14:textId="39BBCE9C" w:rsidR="00A30B22" w:rsidRPr="008D5542" w:rsidRDefault="00A30B22" w:rsidP="00A30B22">
            <w:pPr>
              <w:pStyle w:val="Paragraphedeliste"/>
              <w:ind w:left="1410"/>
              <w:rPr>
                <w:rFonts w:ascii="Calibri" w:hAnsi="Calibri" w:cs="Calibri"/>
              </w:rPr>
            </w:pPr>
            <w:r>
              <w:rPr>
                <w:rFonts w:ascii="Calibri" w:hAnsi="Calibri" w:cs="Calibri"/>
              </w:rPr>
              <w:t xml:space="preserve">                      </w:t>
            </w:r>
            <w:r>
              <w:rPr>
                <w:rFonts w:ascii="Calibri" w:hAnsi="Calibri" w:cs="Calibri"/>
              </w:rPr>
              <w:sym w:font="Wingdings" w:char="F0D8"/>
            </w:r>
            <w:r>
              <w:rPr>
                <w:rFonts w:ascii="Calibri" w:hAnsi="Calibri" w:cs="Calibri"/>
              </w:rPr>
              <w:t xml:space="preserve"> Retrait tous les jours entre 13h et 14h – Bat 309 – guichet unique 2</w:t>
            </w:r>
            <w:r w:rsidRPr="00511EB1">
              <w:rPr>
                <w:rFonts w:ascii="Calibri" w:hAnsi="Calibri" w:cs="Calibri"/>
                <w:vertAlign w:val="superscript"/>
              </w:rPr>
              <w:t>ème</w:t>
            </w:r>
            <w:r>
              <w:rPr>
                <w:rFonts w:ascii="Calibri" w:hAnsi="Calibri" w:cs="Calibri"/>
              </w:rPr>
              <w:t xml:space="preserve"> étage</w:t>
            </w:r>
          </w:p>
          <w:p w14:paraId="322F8FF0" w14:textId="4C5A9126" w:rsidR="003E5DD7" w:rsidRPr="005C10EE" w:rsidRDefault="003E5DD7" w:rsidP="00E623DC">
            <w:pPr>
              <w:rPr>
                <w:rFonts w:ascii="Calibri" w:hAnsi="Calibri" w:cs="Calibri"/>
              </w:rPr>
            </w:pPr>
            <w:r w:rsidRPr="00E623DC">
              <w:rPr>
                <w:rFonts w:ascii="Calibri" w:hAnsi="Calibri" w:cs="Calibri"/>
                <w:b/>
              </w:rPr>
              <w:t>Remise règlement intérieur :</w:t>
            </w:r>
            <w:r w:rsidR="009F6D34">
              <w:rPr>
                <w:rFonts w:ascii="Calibri" w:hAnsi="Calibri" w:cs="Calibri"/>
              </w:rPr>
              <w:t xml:space="preserve"> Oui</w:t>
            </w:r>
          </w:p>
          <w:p w14:paraId="2A1ECC30" w14:textId="77777777" w:rsidR="003E5DD7" w:rsidRDefault="003E5DD7" w:rsidP="00E623DC">
            <w:pPr>
              <w:spacing w:after="160"/>
              <w:rPr>
                <w:rFonts w:ascii="Calibri" w:hAnsi="Calibri" w:cs="Calibri"/>
              </w:rPr>
            </w:pPr>
            <w:r w:rsidRPr="00E623DC">
              <w:rPr>
                <w:rFonts w:ascii="Calibri" w:hAnsi="Calibri" w:cs="Calibri"/>
                <w:b/>
              </w:rPr>
              <w:t>Remise du livret d’accueil</w:t>
            </w:r>
            <w:r w:rsidR="009F6D34" w:rsidRPr="00E623DC">
              <w:rPr>
                <w:rFonts w:ascii="Calibri" w:hAnsi="Calibri" w:cs="Calibri"/>
                <w:b/>
              </w:rPr>
              <w:t> :</w:t>
            </w:r>
            <w:r w:rsidR="009F6D34">
              <w:rPr>
                <w:rFonts w:ascii="Calibri" w:hAnsi="Calibri" w:cs="Calibri"/>
              </w:rPr>
              <w:t xml:space="preserve"> Oui</w:t>
            </w:r>
          </w:p>
          <w:p w14:paraId="69368505" w14:textId="77777777" w:rsidR="00E94F1C" w:rsidRPr="00375BF5" w:rsidRDefault="00E94F1C" w:rsidP="00E94F1C">
            <w:pPr>
              <w:jc w:val="left"/>
              <w:rPr>
                <w:rFonts w:cstheme="minorHAnsi"/>
                <w:szCs w:val="22"/>
              </w:rPr>
            </w:pPr>
            <w:bookmarkStart w:id="0" w:name="_Hlk236921458"/>
            <w:r w:rsidRPr="00390954">
              <w:rPr>
                <w:rFonts w:cstheme="minorHAnsi"/>
                <w:b/>
                <w:bCs/>
                <w:szCs w:val="22"/>
              </w:rPr>
              <w:t>Tenue professionnelle</w:t>
            </w:r>
            <w:r w:rsidRPr="00390954">
              <w:rPr>
                <w:rFonts w:cstheme="minorHAnsi"/>
                <w:szCs w:val="22"/>
              </w:rPr>
              <w:t xml:space="preserve"> : </w:t>
            </w:r>
            <w:r>
              <w:rPr>
                <w:rFonts w:cstheme="minorHAnsi"/>
                <w:szCs w:val="22"/>
              </w:rPr>
              <w:t>F</w:t>
            </w:r>
            <w:r w:rsidRPr="00390954">
              <w:rPr>
                <w:rFonts w:cstheme="minorHAnsi"/>
                <w:szCs w:val="22"/>
              </w:rPr>
              <w:t>ournie par l’ét</w:t>
            </w:r>
            <w:r>
              <w:rPr>
                <w:rFonts w:cstheme="minorHAnsi"/>
                <w:szCs w:val="22"/>
              </w:rPr>
              <w:t>a</w:t>
            </w:r>
            <w:r w:rsidRPr="00390954">
              <w:rPr>
                <w:rFonts w:cstheme="minorHAnsi"/>
                <w:szCs w:val="22"/>
              </w:rPr>
              <w:t>b</w:t>
            </w:r>
            <w:r>
              <w:rPr>
                <w:rFonts w:cstheme="minorHAnsi"/>
                <w:szCs w:val="22"/>
              </w:rPr>
              <w:t>lissement</w:t>
            </w:r>
            <w:r w:rsidRPr="00390954">
              <w:rPr>
                <w:rFonts w:cstheme="minorHAnsi"/>
                <w:szCs w:val="22"/>
              </w:rPr>
              <w:t xml:space="preserve"> sur commande du cadre de santé via</w:t>
            </w:r>
            <w:r>
              <w:rPr>
                <w:rFonts w:cstheme="minorHAnsi"/>
                <w:szCs w:val="22"/>
              </w:rPr>
              <w:t xml:space="preserve"> </w:t>
            </w:r>
            <w:r w:rsidRPr="00390954">
              <w:rPr>
                <w:rFonts w:cstheme="minorHAnsi"/>
                <w:szCs w:val="22"/>
              </w:rPr>
              <w:t xml:space="preserve">Octopus selon </w:t>
            </w:r>
            <w:r>
              <w:rPr>
                <w:rFonts w:cstheme="minorHAnsi"/>
                <w:szCs w:val="22"/>
              </w:rPr>
              <w:t xml:space="preserve">             </w:t>
            </w:r>
            <w:r w:rsidRPr="00390954">
              <w:rPr>
                <w:rFonts w:cstheme="minorHAnsi"/>
                <w:szCs w:val="22"/>
              </w:rPr>
              <w:t>règlementation</w:t>
            </w:r>
          </w:p>
          <w:bookmarkEnd w:id="0"/>
          <w:p w14:paraId="6F2498F0" w14:textId="7A8C106C" w:rsidR="005E7FD6" w:rsidRPr="005C10EE" w:rsidRDefault="005E7FD6" w:rsidP="00E623DC">
            <w:pPr>
              <w:spacing w:after="160"/>
              <w:rPr>
                <w:rFonts w:ascii="Calibri" w:hAnsi="Calibri" w:cs="Calibri"/>
              </w:rPr>
            </w:pPr>
          </w:p>
        </w:tc>
      </w:tr>
      <w:tr w:rsidR="00A30B22" w:rsidRPr="005C10EE" w14:paraId="67D0926A" w14:textId="77777777" w:rsidTr="003E5DD7">
        <w:tc>
          <w:tcPr>
            <w:tcW w:w="10460" w:type="dxa"/>
            <w:gridSpan w:val="4"/>
          </w:tcPr>
          <w:p w14:paraId="0F097433" w14:textId="79B8FB27" w:rsidR="00A30B22" w:rsidRDefault="00A30B22" w:rsidP="00A30B22">
            <w:pPr>
              <w:rPr>
                <w:rFonts w:ascii="Calibri" w:hAnsi="Calibri" w:cs="Calibri"/>
                <w:b/>
                <w:bCs/>
              </w:rPr>
            </w:pPr>
            <w:r w:rsidRPr="001B367C">
              <w:rPr>
                <w:rFonts w:ascii="Calibri" w:hAnsi="Calibri" w:cs="Calibri"/>
              </w:rPr>
              <w:t xml:space="preserve">En cas d’absence : </w:t>
            </w:r>
            <w:r>
              <w:rPr>
                <w:rFonts w:ascii="Calibri" w:hAnsi="Calibri" w:cs="Calibri"/>
              </w:rPr>
              <w:t xml:space="preserve">Tous les étudiants doivent : </w:t>
            </w:r>
            <w:r w:rsidRPr="00511EB1">
              <w:rPr>
                <w:rFonts w:ascii="Calibri" w:hAnsi="Calibri" w:cs="Calibri"/>
                <w:b/>
                <w:bCs/>
                <w:color w:val="FF0000"/>
              </w:rPr>
              <w:t>IMP</w:t>
            </w:r>
            <w:r w:rsidR="00FA2DFA">
              <w:rPr>
                <w:rFonts w:ascii="Calibri" w:hAnsi="Calibri" w:cs="Calibri"/>
                <w:b/>
                <w:bCs/>
                <w:color w:val="FF0000"/>
              </w:rPr>
              <w:t>É</w:t>
            </w:r>
            <w:r w:rsidRPr="00511EB1">
              <w:rPr>
                <w:rFonts w:ascii="Calibri" w:hAnsi="Calibri" w:cs="Calibri"/>
                <w:b/>
                <w:bCs/>
                <w:color w:val="FF0000"/>
              </w:rPr>
              <w:t>RATIVEMENT</w:t>
            </w:r>
            <w:r>
              <w:rPr>
                <w:rFonts w:ascii="Calibri" w:hAnsi="Calibri" w:cs="Calibri"/>
                <w:b/>
                <w:bCs/>
                <w:color w:val="FF0000"/>
              </w:rPr>
              <w:t xml:space="preserve"> </w:t>
            </w:r>
            <w:r w:rsidRPr="00160191">
              <w:rPr>
                <w:rFonts w:ascii="Calibri" w:hAnsi="Calibri" w:cs="Calibri"/>
                <w:b/>
                <w:bCs/>
              </w:rPr>
              <w:t>contacter l’unité de stage au 04</w:t>
            </w:r>
            <w:r w:rsidR="00FA2DFA">
              <w:rPr>
                <w:rFonts w:ascii="Calibri" w:hAnsi="Calibri" w:cs="Calibri"/>
                <w:b/>
                <w:bCs/>
              </w:rPr>
              <w:t>.</w:t>
            </w:r>
            <w:r w:rsidRPr="00160191">
              <w:rPr>
                <w:rFonts w:ascii="Calibri" w:hAnsi="Calibri" w:cs="Calibri"/>
                <w:b/>
                <w:bCs/>
              </w:rPr>
              <w:t>37</w:t>
            </w:r>
            <w:r w:rsidR="00FA2DFA">
              <w:rPr>
                <w:rFonts w:ascii="Calibri" w:hAnsi="Calibri" w:cs="Calibri"/>
                <w:b/>
                <w:bCs/>
              </w:rPr>
              <w:t>.</w:t>
            </w:r>
            <w:r w:rsidRPr="00160191">
              <w:rPr>
                <w:rFonts w:ascii="Calibri" w:hAnsi="Calibri" w:cs="Calibri"/>
                <w:b/>
                <w:bCs/>
              </w:rPr>
              <w:t>91</w:t>
            </w:r>
            <w:r w:rsidR="00FA2DFA">
              <w:rPr>
                <w:rFonts w:ascii="Calibri" w:hAnsi="Calibri" w:cs="Calibri"/>
                <w:b/>
                <w:bCs/>
              </w:rPr>
              <w:t>.</w:t>
            </w:r>
            <w:r w:rsidRPr="00160191">
              <w:rPr>
                <w:rFonts w:ascii="Calibri" w:hAnsi="Calibri" w:cs="Calibri"/>
                <w:b/>
                <w:bCs/>
              </w:rPr>
              <w:t>51</w:t>
            </w:r>
            <w:r w:rsidR="00FA2DFA">
              <w:rPr>
                <w:rFonts w:ascii="Calibri" w:hAnsi="Calibri" w:cs="Calibri"/>
                <w:b/>
                <w:bCs/>
              </w:rPr>
              <w:t>.</w:t>
            </w:r>
            <w:r w:rsidRPr="00160191">
              <w:rPr>
                <w:rFonts w:ascii="Calibri" w:hAnsi="Calibri" w:cs="Calibri"/>
                <w:b/>
                <w:bCs/>
              </w:rPr>
              <w:t>27 ainsi que le référent pédagogique de l’IFSI</w:t>
            </w:r>
          </w:p>
          <w:p w14:paraId="645D3BEB" w14:textId="600DDDF9" w:rsidR="00E623DC" w:rsidRPr="005C10EE" w:rsidRDefault="00E623DC" w:rsidP="00A30B22">
            <w:pPr>
              <w:rPr>
                <w:rFonts w:ascii="Calibri" w:hAnsi="Calibri" w:cs="Calibri"/>
              </w:rPr>
            </w:pPr>
          </w:p>
        </w:tc>
      </w:tr>
    </w:tbl>
    <w:p w14:paraId="6E103D44" w14:textId="265A7DCF"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000B4A1A" w14:textId="6053E0A4"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4C26663E" w14:textId="017F64C2" w:rsidR="003E5DD7" w:rsidRDefault="00E94F1C" w:rsidP="003E5DD7">
      <w:pPr>
        <w:widowControl w:val="0"/>
        <w:autoSpaceDE w:val="0"/>
        <w:autoSpaceDN w:val="0"/>
        <w:adjustRightInd w:val="0"/>
        <w:spacing w:line="240" w:lineRule="exact"/>
        <w:ind w:right="7344"/>
        <w:rPr>
          <w:rFonts w:ascii="Calibri" w:hAnsi="Calibri" w:cs="Calibri"/>
        </w:rPr>
      </w:pPr>
      <w:r w:rsidRPr="000347F7">
        <w:rPr>
          <w:rFonts w:ascii="Calibri" w:hAnsi="Calibri" w:cs="Calibri"/>
          <w:noProof/>
        </w:rPr>
        <w:drawing>
          <wp:anchor distT="0" distB="0" distL="114300" distR="114300" simplePos="0" relativeHeight="251658240" behindDoc="0" locked="0" layoutInCell="1" allowOverlap="1" wp14:anchorId="28E6CF3D" wp14:editId="4FDF118B">
            <wp:simplePos x="0" y="0"/>
            <wp:positionH relativeFrom="column">
              <wp:posOffset>314325</wp:posOffset>
            </wp:positionH>
            <wp:positionV relativeFrom="paragraph">
              <wp:posOffset>273685</wp:posOffset>
            </wp:positionV>
            <wp:extent cx="5676900" cy="2157730"/>
            <wp:effectExtent l="0" t="0" r="0"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6900" cy="2157730"/>
                    </a:xfrm>
                    <a:prstGeom prst="rect">
                      <a:avLst/>
                    </a:prstGeom>
                    <a:noFill/>
                  </pic:spPr>
                </pic:pic>
              </a:graphicData>
            </a:graphic>
            <wp14:sizeRelV relativeFrom="margin">
              <wp14:pctHeight>0</wp14:pctHeight>
            </wp14:sizeRelV>
          </wp:anchor>
        </w:drawing>
      </w:r>
    </w:p>
    <w:p w14:paraId="33EE55EA" w14:textId="0CC004E9" w:rsidR="00A30B22" w:rsidRDefault="00A30B22" w:rsidP="003E5DD7">
      <w:pPr>
        <w:widowControl w:val="0"/>
        <w:autoSpaceDE w:val="0"/>
        <w:autoSpaceDN w:val="0"/>
        <w:adjustRightInd w:val="0"/>
        <w:spacing w:line="240" w:lineRule="exact"/>
        <w:ind w:right="7344"/>
        <w:rPr>
          <w:rFonts w:ascii="Calibri" w:hAnsi="Calibri" w:cs="Calibri"/>
        </w:rPr>
      </w:pPr>
    </w:p>
    <w:p w14:paraId="3EEDED19" w14:textId="501B24DF" w:rsidR="00A30B22" w:rsidRDefault="00A30B22" w:rsidP="003E5DD7">
      <w:pPr>
        <w:widowControl w:val="0"/>
        <w:autoSpaceDE w:val="0"/>
        <w:autoSpaceDN w:val="0"/>
        <w:adjustRightInd w:val="0"/>
        <w:spacing w:line="240" w:lineRule="exact"/>
        <w:ind w:right="7344"/>
        <w:rPr>
          <w:rFonts w:ascii="Calibri" w:hAnsi="Calibri" w:cs="Calibri"/>
        </w:rPr>
      </w:pPr>
    </w:p>
    <w:p w14:paraId="4A981C05" w14:textId="60D00C6F" w:rsidR="00A30B22" w:rsidRDefault="00A30B22" w:rsidP="003E5DD7">
      <w:pPr>
        <w:widowControl w:val="0"/>
        <w:autoSpaceDE w:val="0"/>
        <w:autoSpaceDN w:val="0"/>
        <w:adjustRightInd w:val="0"/>
        <w:spacing w:line="240" w:lineRule="exact"/>
        <w:ind w:right="7344"/>
        <w:rPr>
          <w:rFonts w:ascii="Calibri" w:hAnsi="Calibri" w:cs="Calibri"/>
        </w:rPr>
      </w:pPr>
    </w:p>
    <w:p w14:paraId="33FB05D2" w14:textId="1E0D5B97" w:rsidR="00A30B22" w:rsidRDefault="00A30B22" w:rsidP="003E5DD7">
      <w:pPr>
        <w:widowControl w:val="0"/>
        <w:autoSpaceDE w:val="0"/>
        <w:autoSpaceDN w:val="0"/>
        <w:adjustRightInd w:val="0"/>
        <w:spacing w:line="240" w:lineRule="exact"/>
        <w:ind w:right="7344"/>
        <w:rPr>
          <w:rFonts w:ascii="Calibri" w:hAnsi="Calibri" w:cs="Calibri"/>
        </w:rPr>
      </w:pPr>
    </w:p>
    <w:p w14:paraId="686DC535" w14:textId="0FC37836" w:rsidR="00A30B22" w:rsidRDefault="00A30B22" w:rsidP="003E5DD7">
      <w:pPr>
        <w:widowControl w:val="0"/>
        <w:autoSpaceDE w:val="0"/>
        <w:autoSpaceDN w:val="0"/>
        <w:adjustRightInd w:val="0"/>
        <w:spacing w:line="240" w:lineRule="exact"/>
        <w:ind w:right="7344"/>
        <w:rPr>
          <w:rFonts w:ascii="Calibri" w:hAnsi="Calibri" w:cs="Calibri"/>
        </w:rPr>
      </w:pPr>
    </w:p>
    <w:p w14:paraId="0D46A08A" w14:textId="5836D62B" w:rsidR="00A30B22" w:rsidRDefault="00A30B22" w:rsidP="003E5DD7">
      <w:pPr>
        <w:widowControl w:val="0"/>
        <w:autoSpaceDE w:val="0"/>
        <w:autoSpaceDN w:val="0"/>
        <w:adjustRightInd w:val="0"/>
        <w:spacing w:line="240" w:lineRule="exact"/>
        <w:ind w:right="7344"/>
        <w:rPr>
          <w:rFonts w:ascii="Calibri" w:hAnsi="Calibri" w:cs="Calibri"/>
        </w:rPr>
      </w:pPr>
    </w:p>
    <w:p w14:paraId="5A49BA56" w14:textId="4C54A053" w:rsidR="00A30B22" w:rsidRDefault="00A30B22" w:rsidP="003E5DD7">
      <w:pPr>
        <w:widowControl w:val="0"/>
        <w:autoSpaceDE w:val="0"/>
        <w:autoSpaceDN w:val="0"/>
        <w:adjustRightInd w:val="0"/>
        <w:spacing w:line="240" w:lineRule="exact"/>
        <w:ind w:right="7344"/>
        <w:rPr>
          <w:rFonts w:ascii="Calibri" w:hAnsi="Calibri" w:cs="Calibri"/>
        </w:rPr>
      </w:pPr>
    </w:p>
    <w:p w14:paraId="5E5C0269" w14:textId="4992A278" w:rsidR="00A30B22" w:rsidRDefault="00A30B22" w:rsidP="003E5DD7">
      <w:pPr>
        <w:widowControl w:val="0"/>
        <w:autoSpaceDE w:val="0"/>
        <w:autoSpaceDN w:val="0"/>
        <w:adjustRightInd w:val="0"/>
        <w:spacing w:line="240" w:lineRule="exact"/>
        <w:ind w:right="7344"/>
        <w:rPr>
          <w:rFonts w:ascii="Calibri" w:hAnsi="Calibri" w:cs="Calibri"/>
        </w:rPr>
      </w:pPr>
    </w:p>
    <w:p w14:paraId="2113B4DC" w14:textId="77777777" w:rsidR="00E94F1C" w:rsidRDefault="00E94F1C" w:rsidP="003E5DD7">
      <w:pPr>
        <w:widowControl w:val="0"/>
        <w:autoSpaceDE w:val="0"/>
        <w:autoSpaceDN w:val="0"/>
        <w:adjustRightInd w:val="0"/>
        <w:spacing w:line="240" w:lineRule="exact"/>
        <w:ind w:right="7344"/>
        <w:rPr>
          <w:rFonts w:ascii="Calibri" w:hAnsi="Calibri" w:cs="Calibri"/>
        </w:rPr>
      </w:pPr>
    </w:p>
    <w:p w14:paraId="61D820B5" w14:textId="77777777" w:rsidR="00E94F1C" w:rsidRDefault="00E94F1C" w:rsidP="00E94F1C">
      <w:pPr>
        <w:widowControl w:val="0"/>
        <w:autoSpaceDE w:val="0"/>
        <w:autoSpaceDN w:val="0"/>
        <w:adjustRightInd w:val="0"/>
        <w:spacing w:line="239" w:lineRule="exact"/>
        <w:ind w:right="1564"/>
        <w:rPr>
          <w:rFonts w:ascii="Calibri" w:hAnsi="Calibri" w:cs="Calibri"/>
          <w:b/>
          <w:bCs/>
          <w:color w:val="27A2AE"/>
          <w:spacing w:val="-3"/>
        </w:rPr>
      </w:pPr>
    </w:p>
    <w:p w14:paraId="3B6BA1D6" w14:textId="77777777" w:rsidR="00E94F1C" w:rsidRDefault="00E94F1C" w:rsidP="00E94F1C">
      <w:pPr>
        <w:widowControl w:val="0"/>
        <w:autoSpaceDE w:val="0"/>
        <w:autoSpaceDN w:val="0"/>
        <w:adjustRightInd w:val="0"/>
        <w:spacing w:line="239" w:lineRule="exact"/>
        <w:ind w:right="1564"/>
        <w:rPr>
          <w:rFonts w:ascii="Calibri" w:hAnsi="Calibri" w:cs="Calibri"/>
          <w:b/>
          <w:bCs/>
          <w:color w:val="27A2AE"/>
          <w:spacing w:val="-3"/>
        </w:rPr>
      </w:pPr>
      <w:bookmarkStart w:id="1" w:name="_Hlk236924884"/>
      <w:bookmarkStart w:id="2" w:name="_Hlk236924907"/>
      <w:r>
        <w:rPr>
          <w:rFonts w:ascii="Calibri" w:hAnsi="Calibri" w:cs="Calibri"/>
          <w:b/>
          <w:bCs/>
          <w:color w:val="27A2AE"/>
          <w:spacing w:val="-3"/>
        </w:rPr>
        <w:lastRenderedPageBreak/>
        <w:t>Présentation de l’établissement </w:t>
      </w:r>
    </w:p>
    <w:p w14:paraId="2B2C5FAB" w14:textId="77777777" w:rsidR="00E94F1C" w:rsidRPr="003E5DD7" w:rsidRDefault="00E94F1C" w:rsidP="00E94F1C">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bookmarkEnd w:id="1"/>
    <w:p w14:paraId="605EDD30" w14:textId="77777777" w:rsidR="00E94F1C" w:rsidRDefault="00E94F1C" w:rsidP="00E94F1C">
      <w:pPr>
        <w:pStyle w:val="Paragraphedeliste"/>
        <w:ind w:left="405"/>
        <w:rPr>
          <w:rFonts w:cstheme="minorHAnsi"/>
        </w:rPr>
      </w:pPr>
    </w:p>
    <w:p w14:paraId="325871E0" w14:textId="77777777" w:rsidR="00E94F1C" w:rsidRPr="00390954" w:rsidRDefault="00E94F1C" w:rsidP="00E94F1C">
      <w:pPr>
        <w:pStyle w:val="Paragraphedeliste"/>
        <w:ind w:left="0"/>
        <w:rPr>
          <w:rFonts w:cstheme="minorHAnsi"/>
        </w:rPr>
      </w:pPr>
      <w:r w:rsidRPr="00390954">
        <w:rPr>
          <w:rFonts w:cstheme="minorHAnsi"/>
        </w:rPr>
        <w:t>Le Vinatier, Psychiatrie Universitaire Lyon Métropole est un établissement public de psychiatrie sur la commune de Bron (73 hectares) qui travaille au sein du département du Rhône avec CH St Cyr Au Mont D’Or, CH St jean de Dieu</w:t>
      </w:r>
      <w:r w:rsidRPr="00390954">
        <w:rPr>
          <w:rFonts w:eastAsiaTheme="minorEastAsia" w:cstheme="minorHAnsi"/>
          <w:kern w:val="24"/>
        </w:rPr>
        <w:t xml:space="preserve"> (Communauté Psychiatrique du Territoire Rhône Métropole). Il fait partie du Groupement Hospitalier de territoire Val Rhône Centre avec </w:t>
      </w:r>
      <w:r w:rsidRPr="00390954">
        <w:rPr>
          <w:rFonts w:cstheme="minorHAnsi"/>
        </w:rPr>
        <w:t>les Hospices Civils de Lyon.</w:t>
      </w:r>
    </w:p>
    <w:p w14:paraId="06156663" w14:textId="77777777" w:rsidR="00E94F1C" w:rsidRPr="00B57071" w:rsidRDefault="00E94F1C" w:rsidP="00E94F1C">
      <w:pPr>
        <w:pStyle w:val="Paragraphedeliste"/>
        <w:ind w:left="0"/>
        <w:rPr>
          <w:rFonts w:cstheme="minorHAnsi"/>
        </w:rPr>
      </w:pPr>
      <w:r w:rsidRPr="00390954">
        <w:rPr>
          <w:rFonts w:cstheme="minorHAnsi"/>
        </w:rPr>
        <w:t>L’offre de soin s’organise autour de 10 pôles cliniques dont 8 à valence universitaire. Les soins sont prodigués en intra-hospitalier ou en extra hospitalier (CMP-CATTP).</w:t>
      </w:r>
    </w:p>
    <w:bookmarkEnd w:id="2"/>
    <w:p w14:paraId="782D2519" w14:textId="77777777" w:rsidR="003E5DD7" w:rsidRPr="005C10EE" w:rsidRDefault="003E5DD7" w:rsidP="003E5DD7">
      <w:pPr>
        <w:widowControl w:val="0"/>
        <w:autoSpaceDE w:val="0"/>
        <w:autoSpaceDN w:val="0"/>
        <w:adjustRightInd w:val="0"/>
        <w:spacing w:line="240" w:lineRule="exact"/>
        <w:ind w:right="7344"/>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60"/>
      </w:tblGrid>
      <w:tr w:rsidR="00A30B22" w:rsidRPr="005C10EE" w14:paraId="22D19814" w14:textId="77777777" w:rsidTr="00C30E4D">
        <w:tc>
          <w:tcPr>
            <w:tcW w:w="10460" w:type="dxa"/>
            <w:tcBorders>
              <w:top w:val="nil"/>
              <w:left w:val="nil"/>
              <w:bottom w:val="nil"/>
              <w:right w:val="nil"/>
            </w:tcBorders>
          </w:tcPr>
          <w:p w14:paraId="4A842F11" w14:textId="77777777" w:rsidR="00C30E4D" w:rsidRDefault="00C30E4D" w:rsidP="00C30E4D">
            <w:pPr>
              <w:widowControl w:val="0"/>
              <w:autoSpaceDE w:val="0"/>
              <w:autoSpaceDN w:val="0"/>
              <w:adjustRightInd w:val="0"/>
              <w:spacing w:line="239" w:lineRule="exact"/>
              <w:ind w:right="1564"/>
              <w:rPr>
                <w:rFonts w:ascii="Calibri" w:hAnsi="Calibri" w:cs="Calibri"/>
                <w:b/>
                <w:bCs/>
                <w:color w:val="27A2AE"/>
                <w:spacing w:val="-3"/>
              </w:rPr>
            </w:pPr>
            <w:bookmarkStart w:id="3" w:name="_Hlk235535072"/>
            <w:r>
              <w:rPr>
                <w:rFonts w:ascii="Calibri" w:hAnsi="Calibri" w:cs="Calibri"/>
                <w:b/>
                <w:bCs/>
                <w:color w:val="27A2AE"/>
                <w:spacing w:val="-3"/>
              </w:rPr>
              <w:t>Présentation du pôle :</w:t>
            </w:r>
          </w:p>
          <w:p w14:paraId="4C0E8261" w14:textId="77777777" w:rsidR="00C30E4D" w:rsidRPr="003E5DD7" w:rsidRDefault="00C30E4D" w:rsidP="00C30E4D">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4C17DCF3" w14:textId="77777777" w:rsidR="00C30E4D" w:rsidRDefault="00C30E4D" w:rsidP="00E623DC">
            <w:pPr>
              <w:rPr>
                <w:rFonts w:ascii="Calibri" w:hAnsi="Calibri" w:cs="Calibri"/>
              </w:rPr>
            </w:pPr>
          </w:p>
          <w:p w14:paraId="14398EA8" w14:textId="4D658E7B" w:rsidR="00A30B22" w:rsidRPr="0053760C" w:rsidRDefault="00A30B22" w:rsidP="00E623DC">
            <w:pPr>
              <w:rPr>
                <w:rFonts w:ascii="Calibri" w:hAnsi="Calibri" w:cs="Calibri"/>
              </w:rPr>
            </w:pPr>
            <w:r w:rsidRPr="0053760C">
              <w:rPr>
                <w:rFonts w:ascii="Calibri" w:hAnsi="Calibri" w:cs="Calibri"/>
              </w:rPr>
              <w:t>Le Pôle EST comprend :</w:t>
            </w:r>
          </w:p>
          <w:p w14:paraId="7F227B86" w14:textId="77777777" w:rsidR="00A30B22" w:rsidRPr="0053760C" w:rsidRDefault="00A30B22" w:rsidP="00E623DC">
            <w:pPr>
              <w:rPr>
                <w:rFonts w:ascii="Calibri" w:hAnsi="Calibri" w:cs="Calibri"/>
              </w:rPr>
            </w:pPr>
          </w:p>
          <w:p w14:paraId="68E9C23B" w14:textId="77777777" w:rsidR="00A30B22" w:rsidRPr="0053760C" w:rsidRDefault="00A30B22" w:rsidP="00E623DC">
            <w:pPr>
              <w:rPr>
                <w:rFonts w:ascii="Calibri" w:hAnsi="Calibri" w:cs="Calibri"/>
              </w:rPr>
            </w:pPr>
            <w:r w:rsidRPr="0053760C">
              <w:rPr>
                <w:rFonts w:ascii="Calibri" w:hAnsi="Calibri" w:cs="Calibri"/>
              </w:rPr>
              <w:t>Le secteur de psychiatrie relatif aux communes de Villeurbanne et de l’Est lyonnais :</w:t>
            </w:r>
          </w:p>
          <w:p w14:paraId="6ACD49B1" w14:textId="77777777" w:rsidR="00A30B22" w:rsidRPr="0053760C" w:rsidRDefault="00A30B22" w:rsidP="00E623DC">
            <w:pPr>
              <w:rPr>
                <w:rFonts w:ascii="Calibri" w:hAnsi="Calibri" w:cs="Calibri"/>
              </w:rPr>
            </w:pPr>
          </w:p>
          <w:p w14:paraId="6090F998" w14:textId="77777777" w:rsidR="00A30B22" w:rsidRPr="0053760C" w:rsidRDefault="00A30B22" w:rsidP="00A30B22">
            <w:pPr>
              <w:numPr>
                <w:ilvl w:val="0"/>
                <w:numId w:val="31"/>
              </w:numPr>
              <w:rPr>
                <w:rFonts w:ascii="Calibri" w:hAnsi="Calibri" w:cs="Calibri"/>
              </w:rPr>
            </w:pPr>
            <w:r w:rsidRPr="0053760C">
              <w:rPr>
                <w:rFonts w:ascii="Calibri" w:hAnsi="Calibri" w:cs="Calibri"/>
              </w:rPr>
              <w:t>1 service CMP / CADEO (Centres d’Accueil, d’Évaluation et d’orientation) implanté sur les villes de Villeurbanne, Décines et Bron</w:t>
            </w:r>
          </w:p>
          <w:p w14:paraId="34C42472" w14:textId="77777777" w:rsidR="00A30B22" w:rsidRPr="0053760C" w:rsidRDefault="00A30B22" w:rsidP="00A30B22">
            <w:pPr>
              <w:numPr>
                <w:ilvl w:val="0"/>
                <w:numId w:val="31"/>
              </w:numPr>
              <w:rPr>
                <w:rFonts w:ascii="Calibri" w:hAnsi="Calibri" w:cs="Calibri"/>
              </w:rPr>
            </w:pPr>
            <w:r w:rsidRPr="0053760C">
              <w:rPr>
                <w:rFonts w:ascii="Calibri" w:hAnsi="Calibri" w:cs="Calibri"/>
              </w:rPr>
              <w:t>1 service CATTG Pôle EST sur Villeurbanne (Centre d’Activité Thérapeutique et des Temps de Groupes</w:t>
            </w:r>
          </w:p>
          <w:p w14:paraId="63B6F64A" w14:textId="77777777" w:rsidR="00A30B22" w:rsidRPr="0053760C" w:rsidRDefault="00A30B22" w:rsidP="00A30B22">
            <w:pPr>
              <w:numPr>
                <w:ilvl w:val="0"/>
                <w:numId w:val="31"/>
              </w:numPr>
              <w:rPr>
                <w:rFonts w:ascii="Calibri" w:hAnsi="Calibri" w:cs="Calibri"/>
              </w:rPr>
            </w:pPr>
            <w:r w:rsidRPr="0053760C">
              <w:rPr>
                <w:rFonts w:ascii="Calibri" w:hAnsi="Calibri" w:cs="Calibri"/>
              </w:rPr>
              <w:t xml:space="preserve">1 service Ambulatoire avec une hospitalisation de jour et une équipe mobile </w:t>
            </w:r>
          </w:p>
          <w:p w14:paraId="7D135CA8" w14:textId="77777777" w:rsidR="00A30B22" w:rsidRPr="0053760C" w:rsidRDefault="00A30B22" w:rsidP="00A30B22">
            <w:pPr>
              <w:numPr>
                <w:ilvl w:val="0"/>
                <w:numId w:val="31"/>
              </w:numPr>
              <w:rPr>
                <w:rFonts w:ascii="Calibri" w:hAnsi="Calibri" w:cs="Calibri"/>
              </w:rPr>
            </w:pPr>
            <w:r w:rsidRPr="0053760C">
              <w:rPr>
                <w:rFonts w:ascii="Calibri" w:hAnsi="Calibri" w:cs="Calibri"/>
              </w:rPr>
              <w:t>1 service d’hospitalisation temps complet avec 4 unités</w:t>
            </w:r>
          </w:p>
          <w:p w14:paraId="6AD688D2" w14:textId="77777777" w:rsidR="00A30B22" w:rsidRPr="0053760C" w:rsidRDefault="00A30B22" w:rsidP="00E623DC">
            <w:pPr>
              <w:rPr>
                <w:rFonts w:ascii="Calibri" w:hAnsi="Calibri" w:cs="Calibri"/>
              </w:rPr>
            </w:pPr>
            <w:r w:rsidRPr="0053760C">
              <w:rPr>
                <w:rFonts w:ascii="Calibri" w:hAnsi="Calibri" w:cs="Calibri"/>
              </w:rPr>
              <w:t>1 service Hospitalo Universitaire de Coordination, de Réhabilitation et d’Évaluation avec ses centres experts diagnostic et les consultations spécialisées</w:t>
            </w:r>
          </w:p>
          <w:p w14:paraId="434BE0CB" w14:textId="77777777" w:rsidR="00A30B22" w:rsidRPr="0053760C" w:rsidRDefault="00A30B22" w:rsidP="00E623DC">
            <w:pPr>
              <w:rPr>
                <w:rFonts w:ascii="Calibri" w:hAnsi="Calibri" w:cs="Calibri"/>
              </w:rPr>
            </w:pPr>
          </w:p>
          <w:p w14:paraId="50FB9301" w14:textId="77777777" w:rsidR="00A30B22" w:rsidRPr="0053760C" w:rsidRDefault="00A30B22" w:rsidP="00E623DC">
            <w:pPr>
              <w:rPr>
                <w:rFonts w:ascii="Calibri" w:hAnsi="Calibri" w:cs="Calibri"/>
              </w:rPr>
            </w:pPr>
            <w:r w:rsidRPr="0053760C">
              <w:rPr>
                <w:rFonts w:ascii="Calibri" w:hAnsi="Calibri" w:cs="Calibri"/>
              </w:rPr>
              <w:t>1 service Hospitalo Universitaire des pathologies psychiatriques résistantes</w:t>
            </w:r>
          </w:p>
          <w:p w14:paraId="5E435D3C" w14:textId="77777777" w:rsidR="00A30B22" w:rsidRPr="0053760C" w:rsidRDefault="00A30B22" w:rsidP="00E623DC">
            <w:pPr>
              <w:rPr>
                <w:rFonts w:ascii="Calibri" w:hAnsi="Calibri" w:cs="Calibri"/>
              </w:rPr>
            </w:pPr>
            <w:r w:rsidRPr="0053760C">
              <w:rPr>
                <w:rFonts w:ascii="Calibri" w:hAnsi="Calibri" w:cs="Calibri"/>
              </w:rPr>
              <w:t>Le service Recherche Psychiatrie et Société / réseau ORSPERE SAMDARRA</w:t>
            </w:r>
          </w:p>
          <w:p w14:paraId="595CB8C3" w14:textId="77777777" w:rsidR="00A30B22" w:rsidRPr="0053760C" w:rsidRDefault="00A30B22" w:rsidP="00E623DC">
            <w:pPr>
              <w:rPr>
                <w:rFonts w:ascii="Calibri" w:hAnsi="Calibri" w:cs="Calibri"/>
              </w:rPr>
            </w:pPr>
            <w:r w:rsidRPr="0053760C">
              <w:rPr>
                <w:rFonts w:ascii="Calibri" w:hAnsi="Calibri" w:cs="Calibri"/>
              </w:rPr>
              <w:t xml:space="preserve">Le centre recherche Psy R² </w:t>
            </w:r>
          </w:p>
          <w:p w14:paraId="5528F53E" w14:textId="77777777" w:rsidR="00A30B22" w:rsidRPr="0053760C" w:rsidRDefault="00A30B22" w:rsidP="00E623DC">
            <w:pPr>
              <w:rPr>
                <w:rFonts w:ascii="Calibri" w:hAnsi="Calibri" w:cs="Calibri"/>
              </w:rPr>
            </w:pPr>
            <w:r w:rsidRPr="0053760C">
              <w:rPr>
                <w:rFonts w:ascii="Calibri" w:hAnsi="Calibri" w:cs="Calibri"/>
              </w:rPr>
              <w:t>Le service Équipe mobile interpole, composé d’une équipe mobile médico-sociale transversale aux trois pôles adultes</w:t>
            </w:r>
          </w:p>
          <w:p w14:paraId="2264274A" w14:textId="77777777" w:rsidR="00C30E4D" w:rsidRDefault="00C30E4D" w:rsidP="00C30E4D">
            <w:pPr>
              <w:rPr>
                <w:rFonts w:ascii="Calibri" w:hAnsi="Calibri" w:cs="Calibri"/>
              </w:rPr>
            </w:pPr>
          </w:p>
          <w:p w14:paraId="774411D4" w14:textId="1151940C" w:rsidR="00C30E4D" w:rsidRPr="003E5DD7" w:rsidRDefault="00C30E4D" w:rsidP="00C30E4D">
            <w:pPr>
              <w:widowControl w:val="0"/>
              <w:autoSpaceDE w:val="0"/>
              <w:autoSpaceDN w:val="0"/>
              <w:adjustRightInd w:val="0"/>
              <w:spacing w:line="239" w:lineRule="exact"/>
              <w:ind w:left="12" w:right="1564"/>
              <w:rPr>
                <w:rFonts w:ascii="Calibri" w:hAnsi="Calibri" w:cs="Calibri"/>
                <w:i/>
                <w:iCs/>
                <w:color w:val="27A2AE"/>
                <w:spacing w:val="-3"/>
              </w:rPr>
            </w:pPr>
            <w:r>
              <w:rPr>
                <w:rFonts w:ascii="Calibri" w:hAnsi="Calibri" w:cs="Calibri"/>
                <w:b/>
                <w:bCs/>
                <w:color w:val="27A2AE"/>
              </w:rPr>
              <w:t>Présentation de l’unité</w:t>
            </w:r>
            <w:r w:rsidRPr="003E5DD7">
              <w:rPr>
                <w:rFonts w:ascii="Calibri" w:hAnsi="Calibri" w:cs="Calibri"/>
                <w:b/>
                <w:bCs/>
                <w:color w:val="27A2AE"/>
                <w:spacing w:val="-3"/>
              </w:rPr>
              <w:t xml:space="preserve"> : </w:t>
            </w:r>
          </w:p>
          <w:p w14:paraId="096CEAF4" w14:textId="77777777" w:rsidR="00C30E4D" w:rsidRPr="003E5DD7" w:rsidRDefault="00C30E4D" w:rsidP="00C30E4D">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1F5534A6" w14:textId="77777777" w:rsidR="00C30E4D" w:rsidRPr="005C10EE" w:rsidRDefault="00C30E4D" w:rsidP="00C30E4D">
            <w:pPr>
              <w:rPr>
                <w:rFonts w:ascii="Calibri" w:hAnsi="Calibri" w:cs="Calibri"/>
              </w:rPr>
            </w:pPr>
          </w:p>
        </w:tc>
      </w:tr>
      <w:bookmarkEnd w:id="3"/>
    </w:tbl>
    <w:p w14:paraId="76F52FFB" w14:textId="77777777" w:rsidR="003E5DD7" w:rsidRPr="00FA2DFA" w:rsidRDefault="003E5DD7" w:rsidP="003E5DD7">
      <w:pPr>
        <w:widowControl w:val="0"/>
        <w:autoSpaceDE w:val="0"/>
        <w:autoSpaceDN w:val="0"/>
        <w:adjustRightInd w:val="0"/>
        <w:spacing w:line="240" w:lineRule="exact"/>
        <w:ind w:right="7344"/>
        <w:rPr>
          <w:rFonts w:ascii="Calibri" w:hAnsi="Calibri" w:cs="Calibri"/>
          <w:sz w:val="16"/>
          <w:szCs w:val="18"/>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60"/>
      </w:tblGrid>
      <w:tr w:rsidR="007521B8" w:rsidRPr="005C10EE" w14:paraId="38314452" w14:textId="77777777" w:rsidTr="00C30E4D">
        <w:tc>
          <w:tcPr>
            <w:tcW w:w="10460" w:type="dxa"/>
            <w:tcBorders>
              <w:top w:val="nil"/>
              <w:left w:val="nil"/>
              <w:bottom w:val="nil"/>
              <w:right w:val="nil"/>
            </w:tcBorders>
          </w:tcPr>
          <w:p w14:paraId="03392D3E" w14:textId="5671F5CD" w:rsidR="007521B8" w:rsidRDefault="007521B8" w:rsidP="007521B8">
            <w:bookmarkStart w:id="4" w:name="_Hlk235535089"/>
            <w:r w:rsidRPr="00DF5013">
              <w:t>LASEGUE est une unité</w:t>
            </w:r>
            <w:r w:rsidRPr="00DF5013">
              <w:rPr>
                <w:bCs/>
              </w:rPr>
              <w:t xml:space="preserve"> de transition médico-sociale (UTMS) </w:t>
            </w:r>
            <w:r w:rsidRPr="00DF5013">
              <w:t xml:space="preserve">ayant une capacité d’accueil de 18 lits (17 lits + 1 lit séquentiel). </w:t>
            </w:r>
          </w:p>
          <w:p w14:paraId="41E15F79" w14:textId="257C0D83" w:rsidR="007521B8" w:rsidRPr="00DF5013" w:rsidRDefault="007521B8" w:rsidP="007521B8">
            <w:r>
              <w:t>Pas d’espace d’isolement.</w:t>
            </w:r>
          </w:p>
          <w:p w14:paraId="43895593" w14:textId="77777777" w:rsidR="007521B8" w:rsidRPr="00DF5013" w:rsidRDefault="007521B8" w:rsidP="007521B8">
            <w:r w:rsidRPr="00DF5013">
              <w:t xml:space="preserve">Présence d’un </w:t>
            </w:r>
            <w:r>
              <w:t xml:space="preserve">salon sensoriel. </w:t>
            </w:r>
          </w:p>
          <w:p w14:paraId="07433412" w14:textId="77777777" w:rsidR="007521B8" w:rsidRPr="005C10EE" w:rsidRDefault="007521B8" w:rsidP="007521B8">
            <w:pPr>
              <w:rPr>
                <w:rFonts w:ascii="Calibri" w:hAnsi="Calibri" w:cs="Calibri"/>
              </w:rPr>
            </w:pPr>
          </w:p>
        </w:tc>
      </w:tr>
      <w:bookmarkEnd w:id="4"/>
    </w:tbl>
    <w:p w14:paraId="7B5F9D57" w14:textId="77777777" w:rsidR="007521B8" w:rsidRDefault="007521B8" w:rsidP="00E623DC">
      <w:pPr>
        <w:widowControl w:val="0"/>
        <w:autoSpaceDE w:val="0"/>
        <w:autoSpaceDN w:val="0"/>
        <w:adjustRightInd w:val="0"/>
        <w:spacing w:line="239" w:lineRule="exact"/>
        <w:ind w:right="1564"/>
        <w:rPr>
          <w:rFonts w:ascii="Calibri" w:hAnsi="Calibri" w:cs="Calibri"/>
          <w:b/>
          <w:bCs/>
          <w:color w:val="27A2AE"/>
          <w:spacing w:val="-3"/>
        </w:rPr>
      </w:pPr>
    </w:p>
    <w:p w14:paraId="4B250192" w14:textId="231F1B1B" w:rsidR="00A30B22" w:rsidRPr="003E5DD7" w:rsidRDefault="00A30B22" w:rsidP="00A30B22">
      <w:pPr>
        <w:widowControl w:val="0"/>
        <w:autoSpaceDE w:val="0"/>
        <w:autoSpaceDN w:val="0"/>
        <w:adjustRightInd w:val="0"/>
        <w:spacing w:line="239" w:lineRule="exact"/>
        <w:ind w:left="12" w:right="1564"/>
        <w:rPr>
          <w:rFonts w:ascii="Calibri" w:hAnsi="Calibri" w:cs="Calibri"/>
          <w:i/>
          <w:iCs/>
          <w:color w:val="27A2AE"/>
          <w:spacing w:val="-3"/>
        </w:rPr>
      </w:pPr>
      <w:bookmarkStart w:id="5" w:name="_Hlk235535128"/>
      <w:r w:rsidRPr="003E5DD7">
        <w:rPr>
          <w:rFonts w:ascii="Calibri" w:hAnsi="Calibri" w:cs="Calibri"/>
          <w:b/>
          <w:bCs/>
          <w:color w:val="27A2AE"/>
          <w:spacing w:val="-3"/>
        </w:rPr>
        <w:t xml:space="preserve">Caractéristiques essentielles de la population accueillie : </w:t>
      </w:r>
    </w:p>
    <w:p w14:paraId="65BA26DD" w14:textId="77777777" w:rsidR="00A30B22" w:rsidRPr="003E5DD7" w:rsidRDefault="00A30B22" w:rsidP="00A30B22">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7B5D9392" w14:textId="77777777" w:rsidR="003E5DD7" w:rsidRPr="005C10EE" w:rsidRDefault="003E5DD7" w:rsidP="003E5DD7">
      <w:pPr>
        <w:widowControl w:val="0"/>
        <w:autoSpaceDE w:val="0"/>
        <w:autoSpaceDN w:val="0"/>
        <w:adjustRightInd w:val="0"/>
        <w:spacing w:line="240" w:lineRule="exact"/>
        <w:ind w:right="7344"/>
        <w:rPr>
          <w:rFonts w:ascii="Calibri" w:hAnsi="Calibri" w:cs="Calibri"/>
        </w:rPr>
      </w:pPr>
    </w:p>
    <w:bookmarkEnd w:id="5"/>
    <w:p w14:paraId="21C07F43" w14:textId="152137A1" w:rsidR="00180495" w:rsidRDefault="00180495" w:rsidP="00180495">
      <w:pPr>
        <w:spacing w:line="200" w:lineRule="exact"/>
      </w:pPr>
      <w:r>
        <w:t>Patients</w:t>
      </w:r>
      <w:r w:rsidRPr="00DF5013">
        <w:t xml:space="preserve"> hospitalisés </w:t>
      </w:r>
      <w:r>
        <w:t>au long cours</w:t>
      </w:r>
      <w:r w:rsidRPr="00DF5013">
        <w:t xml:space="preserve"> sur le secteur</w:t>
      </w:r>
      <w:r>
        <w:t xml:space="preserve">, </w:t>
      </w:r>
      <w:r w:rsidRPr="00DF5013">
        <w:t>dont l’autonomie est altérée</w:t>
      </w:r>
      <w:r>
        <w:t xml:space="preserve"> et la clinique stabilisée</w:t>
      </w:r>
      <w:r w:rsidRPr="00DF5013">
        <w:t xml:space="preserve">, </w:t>
      </w:r>
      <w:r>
        <w:t xml:space="preserve">et </w:t>
      </w:r>
      <w:r w:rsidRPr="00DF5013">
        <w:t xml:space="preserve">dans </w:t>
      </w:r>
    </w:p>
    <w:p w14:paraId="24E6A77D" w14:textId="60C93343" w:rsidR="00180495" w:rsidRPr="00DF5013" w:rsidRDefault="00180495" w:rsidP="00180495">
      <w:pPr>
        <w:spacing w:line="200" w:lineRule="exact"/>
      </w:pPr>
      <w:r w:rsidRPr="00DF5013">
        <w:t>l’attente d’un projet social.</w:t>
      </w:r>
    </w:p>
    <w:p w14:paraId="28313D42" w14:textId="2C582EBC" w:rsidR="00E11061" w:rsidRDefault="00E11061" w:rsidP="00E11061">
      <w:r>
        <w:t xml:space="preserve">La prise en soins vise à </w:t>
      </w:r>
      <w:r w:rsidRPr="00DF5013">
        <w:t>favoriser la stabilité clinique et le rétablissement</w:t>
      </w:r>
      <w:r>
        <w:t xml:space="preserve"> psychosocial</w:t>
      </w:r>
    </w:p>
    <w:p w14:paraId="49CDC1E4" w14:textId="4887FC21" w:rsidR="00E11061" w:rsidRDefault="00E11061" w:rsidP="00E11061"/>
    <w:p w14:paraId="23E06CA9" w14:textId="36C7AB30" w:rsidR="00FA2DFA" w:rsidRDefault="00FA2DFA" w:rsidP="00E11061"/>
    <w:p w14:paraId="24FF0F3B" w14:textId="67F80626" w:rsidR="00FA2DFA" w:rsidRDefault="00FA2DFA" w:rsidP="00E11061"/>
    <w:p w14:paraId="3110D717" w14:textId="77777777" w:rsidR="00FA2DFA" w:rsidRDefault="00FA2DFA" w:rsidP="00E11061"/>
    <w:p w14:paraId="50819576" w14:textId="77777777" w:rsidR="00E11061" w:rsidRPr="00DF5013" w:rsidRDefault="00E11061" w:rsidP="00180495">
      <w:pPr>
        <w:spacing w:line="280" w:lineRule="exact"/>
      </w:pPr>
    </w:p>
    <w:p w14:paraId="5FD04EFC" w14:textId="77777777" w:rsidR="003E5DD7" w:rsidRPr="003E5DD7" w:rsidRDefault="003E5DD7" w:rsidP="003E5DD7">
      <w:pPr>
        <w:widowControl w:val="0"/>
        <w:autoSpaceDE w:val="0"/>
        <w:autoSpaceDN w:val="0"/>
        <w:adjustRightInd w:val="0"/>
        <w:spacing w:line="239" w:lineRule="exact"/>
        <w:ind w:left="12" w:right="1564"/>
        <w:rPr>
          <w:rFonts w:ascii="Calibri" w:hAnsi="Calibri" w:cs="Calibri"/>
          <w:b/>
          <w:bCs/>
          <w:color w:val="27A2AE"/>
          <w:spacing w:val="-3"/>
        </w:rPr>
      </w:pPr>
      <w:r w:rsidRPr="003E5DD7">
        <w:rPr>
          <w:rFonts w:ascii="Calibri" w:hAnsi="Calibri" w:cs="Calibri"/>
          <w:b/>
          <w:bCs/>
          <w:color w:val="27A2AE"/>
          <w:spacing w:val="-3"/>
        </w:rPr>
        <w:lastRenderedPageBreak/>
        <w:t xml:space="preserve">Pathologies et/ou situations prévalentes : </w:t>
      </w:r>
    </w:p>
    <w:p w14:paraId="5572F4E2"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6296C0D" w14:textId="77777777" w:rsidR="003E5DD7" w:rsidRPr="003E5DD7" w:rsidRDefault="003E5DD7" w:rsidP="003E5DD7">
      <w:pPr>
        <w:rPr>
          <w:rFonts w:ascii="Calibri" w:hAnsi="Calibri" w:cs="Calibri"/>
          <w:color w:val="27A2AE"/>
        </w:rPr>
      </w:pPr>
    </w:p>
    <w:p w14:paraId="2BCD6B69" w14:textId="77777777" w:rsidR="00180495" w:rsidRPr="00DF5013" w:rsidRDefault="00180495" w:rsidP="00180495">
      <w:pPr>
        <w:pStyle w:val="Paragraphedeliste"/>
        <w:widowControl w:val="0"/>
        <w:numPr>
          <w:ilvl w:val="1"/>
          <w:numId w:val="26"/>
        </w:numPr>
        <w:spacing w:after="0" w:line="276" w:lineRule="auto"/>
        <w:jc w:val="left"/>
        <w:rPr>
          <w:rFonts w:cs="Book Antiqua"/>
        </w:rPr>
      </w:pPr>
      <w:r w:rsidRPr="00DF5013">
        <w:rPr>
          <w:rFonts w:cs="Book Antiqua"/>
        </w:rPr>
        <w:t xml:space="preserve">Psychoses chroniques </w:t>
      </w:r>
    </w:p>
    <w:p w14:paraId="029E5957" w14:textId="77777777" w:rsidR="00180495" w:rsidRPr="00DF5013" w:rsidRDefault="00180495" w:rsidP="00180495">
      <w:pPr>
        <w:pStyle w:val="Paragraphedeliste"/>
        <w:widowControl w:val="0"/>
        <w:numPr>
          <w:ilvl w:val="1"/>
          <w:numId w:val="26"/>
        </w:numPr>
        <w:spacing w:after="0" w:line="276" w:lineRule="auto"/>
        <w:jc w:val="left"/>
        <w:rPr>
          <w:rFonts w:cs="Book Antiqua"/>
        </w:rPr>
      </w:pPr>
      <w:r w:rsidRPr="00DF5013">
        <w:rPr>
          <w:rFonts w:cs="Book Antiqua"/>
        </w:rPr>
        <w:t>Schizophrénies</w:t>
      </w:r>
    </w:p>
    <w:p w14:paraId="0FD608F1" w14:textId="77777777" w:rsidR="00180495" w:rsidRPr="00DF5013" w:rsidRDefault="00180495" w:rsidP="00180495">
      <w:pPr>
        <w:pStyle w:val="Paragraphedeliste"/>
        <w:widowControl w:val="0"/>
        <w:numPr>
          <w:ilvl w:val="1"/>
          <w:numId w:val="26"/>
        </w:numPr>
        <w:spacing w:after="0" w:line="276" w:lineRule="auto"/>
        <w:jc w:val="left"/>
        <w:rPr>
          <w:rFonts w:cs="Book Antiqua"/>
        </w:rPr>
      </w:pPr>
      <w:r w:rsidRPr="00DF5013">
        <w:rPr>
          <w:rFonts w:cs="Book Antiqua"/>
        </w:rPr>
        <w:t>Troubles bipolaires</w:t>
      </w:r>
    </w:p>
    <w:p w14:paraId="73F10BA9" w14:textId="7577D677" w:rsidR="00667760" w:rsidRPr="00FA2DFA" w:rsidRDefault="00180495" w:rsidP="00667760">
      <w:pPr>
        <w:pStyle w:val="Paragraphedeliste"/>
        <w:widowControl w:val="0"/>
        <w:numPr>
          <w:ilvl w:val="1"/>
          <w:numId w:val="26"/>
        </w:numPr>
        <w:spacing w:after="0" w:line="276" w:lineRule="auto"/>
        <w:jc w:val="left"/>
        <w:rPr>
          <w:rFonts w:cs="Book Antiqua"/>
        </w:rPr>
      </w:pPr>
      <w:r w:rsidRPr="00DF5013">
        <w:rPr>
          <w:rFonts w:cs="Book Antiqua"/>
        </w:rPr>
        <w:t>Troubles de la personnalité</w:t>
      </w:r>
    </w:p>
    <w:p w14:paraId="639EEB90" w14:textId="77777777" w:rsidR="00667760" w:rsidRDefault="00667760" w:rsidP="00667760">
      <w:pPr>
        <w:widowControl w:val="0"/>
        <w:spacing w:line="276" w:lineRule="auto"/>
        <w:jc w:val="left"/>
        <w:rPr>
          <w:rFonts w:cs="Book Antiqua"/>
        </w:rPr>
      </w:pPr>
    </w:p>
    <w:p w14:paraId="3F3333FD" w14:textId="77777777" w:rsidR="003E5DD7" w:rsidRPr="003E5DD7" w:rsidRDefault="003E5DD7" w:rsidP="003E5DD7">
      <w:pPr>
        <w:widowControl w:val="0"/>
        <w:tabs>
          <w:tab w:val="left" w:pos="8820"/>
          <w:tab w:val="left" w:pos="9900"/>
        </w:tabs>
        <w:autoSpaceDE w:val="0"/>
        <w:autoSpaceDN w:val="0"/>
        <w:adjustRightInd w:val="0"/>
        <w:spacing w:line="239" w:lineRule="exact"/>
        <w:ind w:left="12" w:right="664"/>
        <w:rPr>
          <w:rFonts w:ascii="Calibri" w:hAnsi="Calibri" w:cs="Calibri"/>
          <w:b/>
          <w:bCs/>
          <w:color w:val="27A2AE"/>
          <w:spacing w:val="-3"/>
        </w:rPr>
      </w:pPr>
      <w:r w:rsidRPr="003E5DD7">
        <w:rPr>
          <w:rFonts w:ascii="Calibri" w:hAnsi="Calibri" w:cs="Calibri"/>
          <w:b/>
          <w:bCs/>
          <w:color w:val="27A2AE"/>
          <w:spacing w:val="-3"/>
        </w:rPr>
        <w:t xml:space="preserve">Protocoles de soins spécifiques, référentiels de bonnes pratiques : </w:t>
      </w:r>
      <w:r w:rsidRPr="003E5DD7">
        <w:rPr>
          <w:rFonts w:ascii="Calibri" w:hAnsi="Calibri" w:cs="Calibri"/>
          <w:i/>
          <w:iCs/>
          <w:color w:val="27A2AE"/>
          <w:spacing w:val="-3"/>
        </w:rPr>
        <w:t>quelques exemples</w:t>
      </w:r>
    </w:p>
    <w:p w14:paraId="2A5E51A5"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12B221B8" w14:textId="77777777" w:rsidR="00E11061" w:rsidRPr="003E5DD7" w:rsidRDefault="00E11061" w:rsidP="003E5DD7">
      <w:pPr>
        <w:rPr>
          <w:rFonts w:ascii="Calibri" w:hAnsi="Calibri" w:cs="Calibri"/>
          <w:color w:val="27A2AE"/>
        </w:rPr>
      </w:pPr>
      <w:bookmarkStart w:id="6" w:name="_Hlk235715159"/>
    </w:p>
    <w:p w14:paraId="03072142" w14:textId="55EBFF21" w:rsidR="007B0D33" w:rsidRPr="00DF5013" w:rsidRDefault="007B0D33" w:rsidP="007B0D33">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7" w:name="_Hlk235536966"/>
      <w:r w:rsidRPr="00DF5013">
        <w:rPr>
          <w:rFonts w:cs="Book Antiqua"/>
          <w:b/>
          <w:bCs/>
          <w:color w:val="000000" w:themeColor="text1"/>
        </w:rPr>
        <w:t>Dispensation des traitements</w:t>
      </w:r>
      <w:r>
        <w:rPr>
          <w:rFonts w:cs="Book Antiqua"/>
          <w:b/>
          <w:bCs/>
          <w:color w:val="000000" w:themeColor="text1"/>
        </w:rPr>
        <w:t xml:space="preserve"> (forme orale et retard)</w:t>
      </w:r>
    </w:p>
    <w:bookmarkEnd w:id="6"/>
    <w:bookmarkEnd w:id="7"/>
    <w:p w14:paraId="43939906" w14:textId="77777777" w:rsidR="007B0D33" w:rsidRPr="00DF5013" w:rsidRDefault="007B0D33" w:rsidP="007B0D33">
      <w:pPr>
        <w:ind w:left="709" w:right="795"/>
        <w:rPr>
          <w:rFonts w:cs="Book Antiqua"/>
          <w:bCs/>
          <w:color w:val="000000" w:themeColor="text1"/>
        </w:rPr>
      </w:pPr>
    </w:p>
    <w:p w14:paraId="26A1124A" w14:textId="77777777" w:rsidR="007B0D33" w:rsidRPr="00DF5013" w:rsidRDefault="007B0D33" w:rsidP="007B0D33">
      <w:pPr>
        <w:ind w:right="795"/>
        <w:rPr>
          <w:b/>
        </w:rPr>
      </w:pPr>
    </w:p>
    <w:p w14:paraId="0C475689" w14:textId="77777777" w:rsidR="007B0D33" w:rsidRPr="00DF5013" w:rsidRDefault="007B0D33" w:rsidP="007B0D33">
      <w:pPr>
        <w:pStyle w:val="Paragraphedeliste"/>
        <w:widowControl w:val="0"/>
        <w:numPr>
          <w:ilvl w:val="0"/>
          <w:numId w:val="27"/>
        </w:numPr>
        <w:spacing w:after="0" w:line="276" w:lineRule="auto"/>
        <w:ind w:right="795"/>
        <w:jc w:val="left"/>
        <w:rPr>
          <w:rFonts w:cs="Book Antiqua"/>
          <w:bCs/>
          <w:color w:val="000000" w:themeColor="text1"/>
        </w:rPr>
      </w:pPr>
      <w:r w:rsidRPr="00DF5013">
        <w:rPr>
          <w:rFonts w:cs="Book Antiqua"/>
          <w:bCs/>
          <w:color w:val="000000" w:themeColor="text1"/>
        </w:rPr>
        <w:t>Observation et le recueil de données cliniques.</w:t>
      </w:r>
    </w:p>
    <w:p w14:paraId="27CF7B58" w14:textId="77777777" w:rsidR="007B0D33" w:rsidRPr="00DF5013" w:rsidRDefault="007B0D33" w:rsidP="007B0D33">
      <w:pPr>
        <w:pStyle w:val="Paragraphedeliste"/>
        <w:widowControl w:val="0"/>
        <w:numPr>
          <w:ilvl w:val="0"/>
          <w:numId w:val="27"/>
        </w:numPr>
        <w:spacing w:after="0" w:line="276" w:lineRule="auto"/>
        <w:ind w:right="795"/>
      </w:pPr>
      <w:r w:rsidRPr="00DF5013">
        <w:rPr>
          <w:rFonts w:cs="Book Antiqua"/>
          <w:bCs/>
          <w:color w:val="000000" w:themeColor="text1"/>
        </w:rPr>
        <w:t>Information et éducation de la personne, de son entourage et/ou un groupe de personne</w:t>
      </w:r>
      <w:r w:rsidRPr="00DF5013">
        <w:t>.</w:t>
      </w:r>
    </w:p>
    <w:p w14:paraId="5DBBB3F0" w14:textId="77777777" w:rsidR="007B0D33" w:rsidRPr="00DF5013" w:rsidRDefault="007B0D33" w:rsidP="007B0D33">
      <w:pPr>
        <w:pStyle w:val="Paragraphedeliste"/>
        <w:widowControl w:val="0"/>
        <w:numPr>
          <w:ilvl w:val="0"/>
          <w:numId w:val="27"/>
        </w:numPr>
        <w:spacing w:after="0" w:line="276" w:lineRule="auto"/>
        <w:ind w:right="795"/>
      </w:pPr>
      <w:r w:rsidRPr="00DF5013">
        <w:rPr>
          <w:rFonts w:cs="Book Antiqua"/>
          <w:bCs/>
          <w:color w:val="000000" w:themeColor="text1"/>
        </w:rPr>
        <w:t>Surveillance de l’évolution de l’état de santé des personnes</w:t>
      </w:r>
      <w:r w:rsidRPr="00DF5013">
        <w:t xml:space="preserve"> </w:t>
      </w:r>
    </w:p>
    <w:p w14:paraId="04F2D748" w14:textId="77777777" w:rsidR="007B0D33" w:rsidRPr="00DF5013" w:rsidRDefault="007B0D33" w:rsidP="007B0D33">
      <w:pPr>
        <w:pStyle w:val="Paragraphedeliste"/>
        <w:widowControl w:val="0"/>
        <w:numPr>
          <w:ilvl w:val="0"/>
          <w:numId w:val="27"/>
        </w:numPr>
        <w:spacing w:after="0" w:line="276" w:lineRule="auto"/>
        <w:ind w:right="795"/>
      </w:pPr>
      <w:r w:rsidRPr="00DF5013">
        <w:rPr>
          <w:rFonts w:cs="Book Antiqua"/>
          <w:bCs/>
          <w:color w:val="000000" w:themeColor="text1"/>
        </w:rPr>
        <w:t>Soins et activités à visée préventive, diagnostic, thérapeutique</w:t>
      </w:r>
      <w:r w:rsidRPr="00DF5013">
        <w:t xml:space="preserve"> </w:t>
      </w:r>
    </w:p>
    <w:p w14:paraId="73399781" w14:textId="67B9F45B" w:rsidR="007B0D33" w:rsidRPr="00DF5013" w:rsidRDefault="007B0D33" w:rsidP="007B0D33">
      <w:pPr>
        <w:pStyle w:val="Paragraphedeliste"/>
        <w:widowControl w:val="0"/>
        <w:numPr>
          <w:ilvl w:val="0"/>
          <w:numId w:val="27"/>
        </w:numPr>
        <w:spacing w:after="0" w:line="276" w:lineRule="auto"/>
        <w:ind w:right="795"/>
      </w:pPr>
      <w:r w:rsidRPr="00DF5013">
        <w:rPr>
          <w:rFonts w:cs="Book Antiqua"/>
          <w:bCs/>
          <w:color w:val="000000" w:themeColor="text1"/>
        </w:rPr>
        <w:t xml:space="preserve">Coordination et organisation des activités et des soins </w:t>
      </w:r>
    </w:p>
    <w:p w14:paraId="03763278" w14:textId="5D793E53" w:rsidR="007B0D33" w:rsidRPr="00DF5013" w:rsidRDefault="007B0D33" w:rsidP="007B0D33">
      <w:pPr>
        <w:pStyle w:val="Paragraphedeliste"/>
        <w:widowControl w:val="0"/>
        <w:numPr>
          <w:ilvl w:val="0"/>
          <w:numId w:val="27"/>
        </w:numPr>
        <w:spacing w:after="0" w:line="276" w:lineRule="auto"/>
        <w:ind w:right="795"/>
      </w:pPr>
      <w:r w:rsidRPr="00DF5013">
        <w:rPr>
          <w:rFonts w:cs="Book Antiqua"/>
          <w:bCs/>
          <w:color w:val="000000" w:themeColor="text1"/>
        </w:rPr>
        <w:t>Contrôle et gestion de matériels, dispositifs médicaux et produits</w:t>
      </w:r>
    </w:p>
    <w:p w14:paraId="687AC9C8" w14:textId="77777777" w:rsidR="007B0D33" w:rsidRPr="00DF5013" w:rsidRDefault="007B0D33" w:rsidP="007B0D33">
      <w:pPr>
        <w:ind w:right="795"/>
      </w:pPr>
      <w:bookmarkStart w:id="8" w:name="_Hlk235537039"/>
    </w:p>
    <w:p w14:paraId="499BF398" w14:textId="49508A31" w:rsidR="007B0D33" w:rsidRPr="00DF5013" w:rsidRDefault="007B0D33" w:rsidP="007B0D33">
      <w:pPr>
        <w:ind w:right="795"/>
        <w:rPr>
          <w:b/>
        </w:rPr>
      </w:pPr>
      <w:r w:rsidRPr="00DF5013">
        <w:rPr>
          <w:b/>
        </w:rPr>
        <w:t>Cette situation permettra de mobiliser les compétences ci-dessous. Elles seront également évaluables (Cf Référentiel de Compétences).</w:t>
      </w:r>
    </w:p>
    <w:bookmarkEnd w:id="8"/>
    <w:p w14:paraId="7EDCE44F" w14:textId="77777777" w:rsidR="007B0D33" w:rsidRPr="00DF5013" w:rsidRDefault="007B0D33" w:rsidP="007B0D33">
      <w:pPr>
        <w:ind w:right="795"/>
        <w:rPr>
          <w:b/>
        </w:rPr>
      </w:pPr>
    </w:p>
    <w:p w14:paraId="7B2F9F96" w14:textId="42A79E98" w:rsidR="007B0D33" w:rsidRPr="00DF5013" w:rsidRDefault="00E623DC" w:rsidP="007B0D33">
      <w:pPr>
        <w:ind w:right="795"/>
      </w:pPr>
      <w:bookmarkStart w:id="9" w:name="_Hlk235537138"/>
      <w:r>
        <w:t>La COMPÉ</w:t>
      </w:r>
      <w:r w:rsidR="007B0D33" w:rsidRPr="00DF5013">
        <w:t>TENCE 1 : Évaluer une situation clinique et établir un diagnostic dans le domaine infirmier</w:t>
      </w:r>
    </w:p>
    <w:p w14:paraId="6D0A251E" w14:textId="581F456C" w:rsidR="007B0D33" w:rsidRPr="00DF5013" w:rsidRDefault="00E623DC" w:rsidP="007B0D33">
      <w:pPr>
        <w:ind w:right="795"/>
      </w:pPr>
      <w:r w:rsidRPr="00E623DC">
        <w:t xml:space="preserve">La COMPÉTENCE </w:t>
      </w:r>
      <w:r w:rsidR="007B0D33" w:rsidRPr="00DF5013">
        <w:t xml:space="preserve">2 : Concevoir et conduire un projet de soins infirmier </w:t>
      </w:r>
    </w:p>
    <w:bookmarkEnd w:id="9"/>
    <w:p w14:paraId="393ED1D5" w14:textId="46106C6D" w:rsidR="007B0D33" w:rsidRPr="00DF5013" w:rsidRDefault="00E623DC" w:rsidP="007B0D33">
      <w:pPr>
        <w:ind w:right="795"/>
      </w:pPr>
      <w:r w:rsidRPr="00E623DC">
        <w:t xml:space="preserve">La COMPÉTENCE </w:t>
      </w:r>
      <w:r w:rsidR="007B0D33" w:rsidRPr="00DF5013">
        <w:t>5 : Initier et mettre en œuvre des soins éducatifs et préventifs</w:t>
      </w:r>
    </w:p>
    <w:p w14:paraId="3A049B71" w14:textId="212FA50A" w:rsidR="007B0D33" w:rsidRPr="00DF5013" w:rsidRDefault="00E623DC" w:rsidP="007B0D33">
      <w:pPr>
        <w:ind w:right="795"/>
      </w:pPr>
      <w:r w:rsidRPr="00E623DC">
        <w:t xml:space="preserve">La COMPÉTENCE </w:t>
      </w:r>
      <w:r w:rsidR="007B0D33" w:rsidRPr="00DF5013">
        <w:t xml:space="preserve">6 : Communiquer et conduire une relation dans un contexte de soins </w:t>
      </w:r>
    </w:p>
    <w:p w14:paraId="5DCC0754" w14:textId="5902E69C" w:rsidR="007B0D33" w:rsidRPr="00DF5013" w:rsidRDefault="00E623DC" w:rsidP="007B0D33">
      <w:pPr>
        <w:ind w:right="795"/>
      </w:pPr>
      <w:r w:rsidRPr="00E623DC">
        <w:t xml:space="preserve">La COMPÉTENCE </w:t>
      </w:r>
      <w:r w:rsidR="007B0D33" w:rsidRPr="00DF5013">
        <w:t>9 : Organiser et coordonner les interventions soignantes</w:t>
      </w:r>
    </w:p>
    <w:p w14:paraId="34E9D0D0" w14:textId="4E1EA3E0" w:rsidR="007521B8" w:rsidRDefault="00E623DC" w:rsidP="007B0D33">
      <w:pPr>
        <w:ind w:right="795"/>
      </w:pPr>
      <w:r w:rsidRPr="00E623DC">
        <w:t xml:space="preserve">La COMPÉTENCE </w:t>
      </w:r>
      <w:r w:rsidR="007B0D33" w:rsidRPr="00DF5013">
        <w:t>10 : Informer et former des professionnels et des personnes en formation</w:t>
      </w:r>
    </w:p>
    <w:p w14:paraId="246D0AF8" w14:textId="77777777" w:rsidR="007B0D33" w:rsidRDefault="007B0D33" w:rsidP="007B0D33">
      <w:pPr>
        <w:ind w:right="795"/>
      </w:pPr>
    </w:p>
    <w:p w14:paraId="41362B04" w14:textId="77777777" w:rsidR="007B0D33" w:rsidRPr="00DF5013" w:rsidRDefault="007B0D33" w:rsidP="007B0D33">
      <w:pPr>
        <w:pBdr>
          <w:top w:val="single" w:sz="4" w:space="1" w:color="auto"/>
          <w:left w:val="single" w:sz="4" w:space="4" w:color="auto"/>
          <w:bottom w:val="single" w:sz="4" w:space="1" w:color="auto"/>
          <w:right w:val="single" w:sz="4" w:space="4" w:color="auto"/>
        </w:pBdr>
        <w:ind w:left="709" w:right="795"/>
        <w:jc w:val="center"/>
        <w:rPr>
          <w:b/>
          <w:color w:val="000000" w:themeColor="text1"/>
        </w:rPr>
      </w:pPr>
      <w:r w:rsidRPr="00DF5013">
        <w:rPr>
          <w:b/>
          <w:color w:val="000000" w:themeColor="text1"/>
        </w:rPr>
        <w:t xml:space="preserve">Visite à domicile, accompagnements et démarches </w:t>
      </w:r>
    </w:p>
    <w:p w14:paraId="561D1810" w14:textId="77777777" w:rsidR="007B0D33" w:rsidRPr="00DF5013" w:rsidRDefault="007B0D33" w:rsidP="007B0D33">
      <w:pPr>
        <w:ind w:left="709" w:right="795"/>
        <w:rPr>
          <w:color w:val="000000" w:themeColor="text1"/>
        </w:rPr>
      </w:pPr>
    </w:p>
    <w:p w14:paraId="314C2258" w14:textId="3017EA65" w:rsidR="007B0D33" w:rsidRPr="00DF5013" w:rsidRDefault="007B0D33" w:rsidP="007B0D33">
      <w:pPr>
        <w:spacing w:before="60" w:after="120"/>
        <w:ind w:left="1701" w:right="284" w:hanging="1701"/>
        <w:rPr>
          <w:b/>
          <w:color w:val="000000" w:themeColor="text1"/>
        </w:rPr>
      </w:pPr>
      <w:r w:rsidRPr="00DF5013">
        <w:rPr>
          <w:b/>
          <w:color w:val="000000" w:themeColor="text1"/>
        </w:rPr>
        <w:t>Activités spécifiques et prévalentes à visée formatrice (Cf. Référentiel d’Activité) :</w:t>
      </w:r>
    </w:p>
    <w:p w14:paraId="50CE4EAD" w14:textId="77777777" w:rsidR="007B0D33" w:rsidRPr="00DF5013" w:rsidRDefault="007B0D33" w:rsidP="007B0D33">
      <w:pPr>
        <w:pStyle w:val="Paragraphedeliste"/>
        <w:widowControl w:val="0"/>
        <w:numPr>
          <w:ilvl w:val="0"/>
          <w:numId w:val="27"/>
        </w:numPr>
        <w:spacing w:before="60" w:after="120" w:line="276" w:lineRule="auto"/>
        <w:ind w:right="284"/>
        <w:rPr>
          <w:color w:val="000000" w:themeColor="text1"/>
        </w:rPr>
      </w:pPr>
      <w:r w:rsidRPr="00DF5013">
        <w:rPr>
          <w:color w:val="000000" w:themeColor="text1"/>
        </w:rPr>
        <w:t>Observation et le recueil de données cliniques.</w:t>
      </w:r>
    </w:p>
    <w:p w14:paraId="15AD3258" w14:textId="580DBC4F" w:rsidR="007B0D33" w:rsidRPr="00DF5013" w:rsidRDefault="007B0D33" w:rsidP="007B0D33">
      <w:pPr>
        <w:pStyle w:val="Paragraphedeliste"/>
        <w:widowControl w:val="0"/>
        <w:numPr>
          <w:ilvl w:val="0"/>
          <w:numId w:val="27"/>
        </w:numPr>
        <w:spacing w:before="60" w:after="120" w:line="276" w:lineRule="auto"/>
        <w:ind w:right="284"/>
        <w:rPr>
          <w:color w:val="000000" w:themeColor="text1"/>
        </w:rPr>
      </w:pPr>
      <w:r w:rsidRPr="00DF5013">
        <w:rPr>
          <w:color w:val="000000" w:themeColor="text1"/>
        </w:rPr>
        <w:t>Évaluation autonomie du patient.</w:t>
      </w:r>
    </w:p>
    <w:p w14:paraId="3071183C" w14:textId="77777777" w:rsidR="007B0D33" w:rsidRPr="00DF5013" w:rsidRDefault="007B0D33" w:rsidP="007B0D33">
      <w:pPr>
        <w:pStyle w:val="Paragraphedeliste"/>
        <w:widowControl w:val="0"/>
        <w:numPr>
          <w:ilvl w:val="0"/>
          <w:numId w:val="27"/>
        </w:numPr>
        <w:spacing w:after="0" w:line="276" w:lineRule="auto"/>
        <w:ind w:right="795"/>
      </w:pPr>
      <w:r w:rsidRPr="00DF5013">
        <w:rPr>
          <w:color w:val="000000" w:themeColor="text1"/>
        </w:rPr>
        <w:t>Information et éducation de la personne, de son entourage et/ou un groupe de personne.</w:t>
      </w:r>
      <w:r w:rsidRPr="00DF5013">
        <w:t xml:space="preserve"> </w:t>
      </w:r>
    </w:p>
    <w:p w14:paraId="7DBB8D76" w14:textId="77777777" w:rsidR="007B0D33" w:rsidRPr="00DF5013" w:rsidRDefault="007B0D33" w:rsidP="007B0D33">
      <w:pPr>
        <w:pStyle w:val="Paragraphedeliste"/>
        <w:widowControl w:val="0"/>
        <w:numPr>
          <w:ilvl w:val="0"/>
          <w:numId w:val="27"/>
        </w:numPr>
        <w:spacing w:after="0" w:line="276" w:lineRule="auto"/>
        <w:ind w:right="795"/>
      </w:pPr>
      <w:r w:rsidRPr="00DF5013">
        <w:rPr>
          <w:color w:val="000000" w:themeColor="text1"/>
        </w:rPr>
        <w:t xml:space="preserve"> Surveillance de l’évolution de l’état de santé des personnes.</w:t>
      </w:r>
    </w:p>
    <w:p w14:paraId="1F2ED5A4" w14:textId="77777777" w:rsidR="007B0D33" w:rsidRPr="00DF5013" w:rsidRDefault="007B0D33" w:rsidP="007B0D33">
      <w:pPr>
        <w:pStyle w:val="Paragraphedeliste"/>
        <w:widowControl w:val="0"/>
        <w:numPr>
          <w:ilvl w:val="0"/>
          <w:numId w:val="27"/>
        </w:numPr>
        <w:spacing w:after="0" w:line="276" w:lineRule="auto"/>
        <w:ind w:right="795"/>
      </w:pPr>
      <w:r w:rsidRPr="00DF5013">
        <w:rPr>
          <w:color w:val="000000" w:themeColor="text1"/>
        </w:rPr>
        <w:t xml:space="preserve"> Soins et activités à visée préventive, diagnostic, thérapeutique. </w:t>
      </w:r>
    </w:p>
    <w:p w14:paraId="62C6AC19" w14:textId="1A06328F" w:rsidR="007B0D33" w:rsidRPr="00DF5013" w:rsidRDefault="007B0D33" w:rsidP="007B0D33">
      <w:pPr>
        <w:pStyle w:val="Paragraphedeliste"/>
        <w:widowControl w:val="0"/>
        <w:numPr>
          <w:ilvl w:val="0"/>
          <w:numId w:val="27"/>
        </w:numPr>
        <w:spacing w:after="0" w:line="276" w:lineRule="auto"/>
        <w:ind w:right="795"/>
      </w:pPr>
      <w:r w:rsidRPr="00DF5013">
        <w:rPr>
          <w:color w:val="000000" w:themeColor="text1"/>
        </w:rPr>
        <w:t>Coordination et organisation des activités et des soins.</w:t>
      </w:r>
      <w:r w:rsidRPr="00DF5013">
        <w:t xml:space="preserve"> </w:t>
      </w:r>
    </w:p>
    <w:p w14:paraId="7AC52BC5" w14:textId="77777777" w:rsidR="007B0D33" w:rsidRPr="00DF5013" w:rsidRDefault="007B0D33" w:rsidP="007B0D33">
      <w:pPr>
        <w:spacing w:before="60" w:after="120"/>
        <w:ind w:right="284"/>
        <w:rPr>
          <w:color w:val="000000" w:themeColor="text1"/>
        </w:rPr>
      </w:pPr>
    </w:p>
    <w:p w14:paraId="66268C74" w14:textId="5DFA07C4" w:rsidR="008A7D6D" w:rsidRDefault="007B0D33" w:rsidP="008A7D6D">
      <w:pPr>
        <w:rPr>
          <w:rFonts w:ascii="Calibri" w:hAnsi="Calibri"/>
          <w:b/>
        </w:rPr>
      </w:pPr>
      <w:r w:rsidRPr="00DF5013">
        <w:rPr>
          <w:b/>
          <w:color w:val="000000" w:themeColor="text1"/>
        </w:rPr>
        <w:t>Cette situation permettra de mobiliser les compétences ci-dessous</w:t>
      </w:r>
      <w:r w:rsidR="008A7D6D">
        <w:rPr>
          <w:b/>
          <w:color w:val="000000" w:themeColor="text1"/>
        </w:rPr>
        <w:t xml:space="preserve"> </w:t>
      </w:r>
      <w:r w:rsidRPr="00DF5013">
        <w:rPr>
          <w:b/>
          <w:color w:val="000000" w:themeColor="text1"/>
        </w:rPr>
        <w:t>(Cf. Référentiel de Compétences)</w:t>
      </w:r>
      <w:r w:rsidR="008A7D6D" w:rsidRPr="008A7D6D">
        <w:rPr>
          <w:rFonts w:ascii="Calibri" w:hAnsi="Calibri"/>
          <w:b/>
        </w:rPr>
        <w:t xml:space="preserve"> </w:t>
      </w:r>
      <w:r w:rsidR="008A7D6D" w:rsidRPr="00F43203">
        <w:rPr>
          <w:rFonts w:ascii="Calibri" w:hAnsi="Calibri"/>
          <w:b/>
        </w:rPr>
        <w:t xml:space="preserve">. Elles seront également évaluables </w:t>
      </w:r>
      <w:r w:rsidR="008A7D6D" w:rsidRPr="00F43203">
        <w:rPr>
          <w:rFonts w:ascii="Calibri" w:hAnsi="Calibri"/>
          <w:b/>
          <w:i/>
        </w:rPr>
        <w:t>(Cf Référentiel de Compétences)</w:t>
      </w:r>
    </w:p>
    <w:p w14:paraId="16607C96" w14:textId="77777777" w:rsidR="008A7D6D" w:rsidRPr="00F43203" w:rsidRDefault="008A7D6D" w:rsidP="008A7D6D">
      <w:pPr>
        <w:rPr>
          <w:rFonts w:ascii="Calibri" w:hAnsi="Calibri"/>
          <w:b/>
        </w:rPr>
      </w:pPr>
    </w:p>
    <w:p w14:paraId="70D171FF" w14:textId="12CF82A6" w:rsidR="007B0D33" w:rsidRPr="00DF5013" w:rsidRDefault="00E623DC" w:rsidP="00F175CB">
      <w:pPr>
        <w:ind w:left="1701" w:right="284" w:hanging="1701"/>
        <w:rPr>
          <w:color w:val="000000" w:themeColor="text1"/>
        </w:rPr>
      </w:pPr>
      <w:r w:rsidRPr="00E623DC">
        <w:rPr>
          <w:color w:val="000000" w:themeColor="text1"/>
        </w:rPr>
        <w:t xml:space="preserve">La COMPÉTENCE </w:t>
      </w:r>
      <w:r w:rsidR="007B0D33" w:rsidRPr="00DF5013">
        <w:rPr>
          <w:color w:val="000000" w:themeColor="text1"/>
        </w:rPr>
        <w:t>1 : Évaluer une situation clinique et établir un diagnostic dans le domaine infirmier</w:t>
      </w:r>
    </w:p>
    <w:p w14:paraId="2E0F38AD" w14:textId="63E42096" w:rsidR="007B0D33" w:rsidRPr="00DF5013" w:rsidRDefault="00E623DC" w:rsidP="00F175CB">
      <w:pPr>
        <w:ind w:left="1701" w:right="284" w:hanging="1701"/>
        <w:rPr>
          <w:color w:val="000000" w:themeColor="text1"/>
        </w:rPr>
      </w:pPr>
      <w:r w:rsidRPr="00E623DC">
        <w:rPr>
          <w:color w:val="000000" w:themeColor="text1"/>
        </w:rPr>
        <w:t xml:space="preserve">La COMPÉTENCE </w:t>
      </w:r>
      <w:r w:rsidR="007B0D33" w:rsidRPr="00DF5013">
        <w:rPr>
          <w:color w:val="000000" w:themeColor="text1"/>
        </w:rPr>
        <w:t xml:space="preserve">2 : Concevoir et conduire un projet de soins infirmier </w:t>
      </w:r>
    </w:p>
    <w:p w14:paraId="18FE1433" w14:textId="32B27546" w:rsidR="007B0D33" w:rsidRPr="00DF5013" w:rsidRDefault="00E623DC" w:rsidP="00F175CB">
      <w:pPr>
        <w:ind w:left="1701" w:right="284" w:hanging="1701"/>
        <w:rPr>
          <w:color w:val="000000" w:themeColor="text1"/>
        </w:rPr>
      </w:pPr>
      <w:r w:rsidRPr="00E623DC">
        <w:rPr>
          <w:color w:val="000000" w:themeColor="text1"/>
        </w:rPr>
        <w:t xml:space="preserve">La COMPÉTENCE </w:t>
      </w:r>
      <w:r w:rsidR="007B0D33" w:rsidRPr="00DF5013">
        <w:rPr>
          <w:color w:val="000000" w:themeColor="text1"/>
        </w:rPr>
        <w:t>5 : Initier et mettre en œuvre des soins éducatifs et préventifs</w:t>
      </w:r>
    </w:p>
    <w:p w14:paraId="6659A9B7" w14:textId="23BE03CC" w:rsidR="007B0D33" w:rsidRPr="00DF5013" w:rsidRDefault="00E623DC" w:rsidP="00F175CB">
      <w:pPr>
        <w:ind w:left="1701" w:right="284" w:hanging="1701"/>
        <w:rPr>
          <w:color w:val="000000" w:themeColor="text1"/>
        </w:rPr>
      </w:pPr>
      <w:r w:rsidRPr="00E623DC">
        <w:rPr>
          <w:color w:val="000000" w:themeColor="text1"/>
        </w:rPr>
        <w:lastRenderedPageBreak/>
        <w:t xml:space="preserve">La COMPÉTENCE </w:t>
      </w:r>
      <w:r w:rsidR="007B0D33" w:rsidRPr="00DF5013">
        <w:rPr>
          <w:color w:val="000000" w:themeColor="text1"/>
        </w:rPr>
        <w:t xml:space="preserve">6 : Communiquer et conduire une relation dans un contexte de soins </w:t>
      </w:r>
    </w:p>
    <w:p w14:paraId="18D0AC5F" w14:textId="29E12E3E" w:rsidR="007B0D33" w:rsidRPr="00DF5013" w:rsidRDefault="00E623DC" w:rsidP="00F175CB">
      <w:pPr>
        <w:ind w:left="1701" w:right="284" w:hanging="1701"/>
        <w:rPr>
          <w:color w:val="000000" w:themeColor="text1"/>
        </w:rPr>
      </w:pPr>
      <w:r w:rsidRPr="00E623DC">
        <w:rPr>
          <w:color w:val="000000" w:themeColor="text1"/>
        </w:rPr>
        <w:t xml:space="preserve">La COMPÉTENCE </w:t>
      </w:r>
      <w:r w:rsidR="007B0D33" w:rsidRPr="00DF5013">
        <w:rPr>
          <w:color w:val="000000" w:themeColor="text1"/>
        </w:rPr>
        <w:t>9 : Organiser et coordonner les interventions soignantes</w:t>
      </w:r>
    </w:p>
    <w:p w14:paraId="2CA496B3" w14:textId="4C6BC890" w:rsidR="007B0D33" w:rsidRDefault="00E623DC" w:rsidP="00F175CB">
      <w:pPr>
        <w:rPr>
          <w:color w:val="000000" w:themeColor="text1"/>
        </w:rPr>
      </w:pPr>
      <w:r w:rsidRPr="00E623DC">
        <w:rPr>
          <w:color w:val="000000" w:themeColor="text1"/>
        </w:rPr>
        <w:t xml:space="preserve">La COMPÉTENCE </w:t>
      </w:r>
      <w:r w:rsidR="007B0D33" w:rsidRPr="00DF5013">
        <w:rPr>
          <w:color w:val="000000" w:themeColor="text1"/>
        </w:rPr>
        <w:t>10 : Informer et former des professionnels et des personnes en formation</w:t>
      </w:r>
    </w:p>
    <w:p w14:paraId="38BE2BB4" w14:textId="77777777" w:rsidR="007B0D33" w:rsidRDefault="007B0D33" w:rsidP="007B0D33">
      <w:pPr>
        <w:rPr>
          <w:color w:val="000000" w:themeColor="text1"/>
        </w:rPr>
      </w:pPr>
    </w:p>
    <w:p w14:paraId="7B6AB749" w14:textId="77777777" w:rsidR="007B0D33" w:rsidRPr="00DF5013" w:rsidRDefault="007B0D33" w:rsidP="007B0D33">
      <w:pPr>
        <w:pBdr>
          <w:top w:val="single" w:sz="4" w:space="1" w:color="auto"/>
          <w:left w:val="single" w:sz="4" w:space="4" w:color="auto"/>
          <w:bottom w:val="single" w:sz="4" w:space="1" w:color="auto"/>
          <w:right w:val="single" w:sz="4" w:space="4" w:color="auto"/>
        </w:pBdr>
        <w:ind w:left="709" w:right="795"/>
        <w:jc w:val="center"/>
        <w:rPr>
          <w:b/>
        </w:rPr>
      </w:pPr>
      <w:r w:rsidRPr="00DF5013">
        <w:rPr>
          <w:b/>
        </w:rPr>
        <w:t>Accompagnement d’un patient dans la réalisation de sa toilette et évaluer ses capacités pour la réalisation de ses soins d’hygiène</w:t>
      </w:r>
    </w:p>
    <w:p w14:paraId="480652C5" w14:textId="77777777" w:rsidR="007B0D33" w:rsidRPr="00DF5013" w:rsidRDefault="007B0D33" w:rsidP="007B0D33">
      <w:pPr>
        <w:ind w:left="709" w:right="795"/>
      </w:pPr>
    </w:p>
    <w:p w14:paraId="35A23518" w14:textId="77777777" w:rsidR="007B0D33" w:rsidRPr="00DF5013" w:rsidRDefault="007B0D33" w:rsidP="007B0D33">
      <w:pPr>
        <w:ind w:left="709" w:right="795"/>
      </w:pPr>
      <w:r w:rsidRPr="00DF5013">
        <w:t>Activités spécifiques et prévalentes à visée formatrice (Cf Référentiel d’Activité) :</w:t>
      </w:r>
    </w:p>
    <w:p w14:paraId="2ADBB848" w14:textId="77777777" w:rsidR="007B0D33" w:rsidRPr="00DF5013" w:rsidRDefault="007B0D33" w:rsidP="007B0D33">
      <w:pPr>
        <w:ind w:left="709" w:right="795"/>
      </w:pPr>
    </w:p>
    <w:p w14:paraId="4A395E79" w14:textId="77777777" w:rsidR="007B0D33" w:rsidRPr="00DF5013" w:rsidRDefault="007B0D33" w:rsidP="007B0D33">
      <w:pPr>
        <w:ind w:left="709" w:right="795"/>
        <w:rPr>
          <w:b/>
        </w:rPr>
      </w:pPr>
      <w:r w:rsidRPr="00DF5013">
        <w:rPr>
          <w:b/>
        </w:rPr>
        <w:t xml:space="preserve">Recueil d’informations avant le soin et évaluation du degré d’autonomie. </w:t>
      </w:r>
    </w:p>
    <w:p w14:paraId="15EA2A44" w14:textId="2A817FA3" w:rsidR="007B0D33" w:rsidRPr="00DF5013" w:rsidRDefault="00E11061" w:rsidP="007B0D33">
      <w:pPr>
        <w:pStyle w:val="Paragraphedeliste"/>
        <w:widowControl w:val="0"/>
        <w:numPr>
          <w:ilvl w:val="0"/>
          <w:numId w:val="27"/>
        </w:numPr>
        <w:spacing w:after="0" w:line="276" w:lineRule="auto"/>
        <w:ind w:right="795"/>
      </w:pPr>
      <w:r w:rsidRPr="00DF5013">
        <w:t>Évaluation</w:t>
      </w:r>
      <w:r w:rsidR="007B0D33" w:rsidRPr="00DF5013">
        <w:t xml:space="preserve"> et recherche des ressources du patient et maintenir ses acquis. </w:t>
      </w:r>
    </w:p>
    <w:p w14:paraId="5364322B" w14:textId="77777777" w:rsidR="007B0D33" w:rsidRPr="00DF5013" w:rsidRDefault="007B0D33" w:rsidP="007B0D33">
      <w:pPr>
        <w:pStyle w:val="Paragraphedeliste"/>
        <w:widowControl w:val="0"/>
        <w:numPr>
          <w:ilvl w:val="0"/>
          <w:numId w:val="27"/>
        </w:numPr>
        <w:spacing w:after="0" w:line="276" w:lineRule="auto"/>
        <w:ind w:right="795"/>
      </w:pPr>
      <w:r w:rsidRPr="00DF5013">
        <w:t>Explication sur le déroulement du soin.</w:t>
      </w:r>
    </w:p>
    <w:p w14:paraId="45E56FB1" w14:textId="3B5CCF37" w:rsidR="007B0D33" w:rsidRPr="00DF5013" w:rsidRDefault="00E11061" w:rsidP="007B0D33">
      <w:pPr>
        <w:pStyle w:val="Paragraphedeliste"/>
        <w:widowControl w:val="0"/>
        <w:numPr>
          <w:ilvl w:val="0"/>
          <w:numId w:val="27"/>
        </w:numPr>
        <w:spacing w:after="0" w:line="276" w:lineRule="auto"/>
        <w:ind w:right="795"/>
      </w:pPr>
      <w:r w:rsidRPr="00DF5013">
        <w:t>Évaluer</w:t>
      </w:r>
      <w:r w:rsidR="007B0D33" w:rsidRPr="00DF5013">
        <w:t xml:space="preserve"> la disponibilité du patient avant de commencer le soin. </w:t>
      </w:r>
    </w:p>
    <w:p w14:paraId="0DFAAB80" w14:textId="77777777" w:rsidR="007B0D33" w:rsidRPr="00DF5013" w:rsidRDefault="007B0D33" w:rsidP="007B0D33">
      <w:pPr>
        <w:pStyle w:val="Paragraphedeliste"/>
        <w:widowControl w:val="0"/>
        <w:numPr>
          <w:ilvl w:val="0"/>
          <w:numId w:val="27"/>
        </w:numPr>
        <w:spacing w:after="0" w:line="276" w:lineRule="auto"/>
        <w:ind w:right="795"/>
      </w:pPr>
      <w:r w:rsidRPr="00DF5013">
        <w:t>Observation de l’autonomie du patient pendant le soin.</w:t>
      </w:r>
    </w:p>
    <w:p w14:paraId="64920AF0" w14:textId="77777777" w:rsidR="007B0D33" w:rsidRPr="00DF5013" w:rsidRDefault="007B0D33" w:rsidP="007B0D33">
      <w:pPr>
        <w:pStyle w:val="Paragraphedeliste"/>
        <w:widowControl w:val="0"/>
        <w:numPr>
          <w:ilvl w:val="0"/>
          <w:numId w:val="27"/>
        </w:numPr>
        <w:spacing w:after="0" w:line="276" w:lineRule="auto"/>
        <w:ind w:right="795"/>
      </w:pPr>
      <w:r w:rsidRPr="00DF5013">
        <w:t>Réaliser le soin et ou l’accompagner avec un respect de la pudeur et de l’intimité C3, la préparation et l’organisation du soin et le respect des notions d’hygiène, ergonomique et de sécurité.</w:t>
      </w:r>
    </w:p>
    <w:p w14:paraId="51BA974B" w14:textId="77777777" w:rsidR="007B0D33" w:rsidRPr="00DF5013" w:rsidRDefault="007B0D33" w:rsidP="007B0D33">
      <w:pPr>
        <w:pStyle w:val="Paragraphedeliste"/>
        <w:widowControl w:val="0"/>
        <w:numPr>
          <w:ilvl w:val="0"/>
          <w:numId w:val="27"/>
        </w:numPr>
        <w:spacing w:after="0" w:line="276" w:lineRule="auto"/>
        <w:ind w:right="795"/>
      </w:pPr>
      <w:r w:rsidRPr="00DF5013">
        <w:t xml:space="preserve">Connaissance du circuit du linge </w:t>
      </w:r>
    </w:p>
    <w:p w14:paraId="7E4AE69E" w14:textId="77777777" w:rsidR="007B0D33" w:rsidRPr="00DF5013" w:rsidRDefault="007B0D33" w:rsidP="007B0D33">
      <w:pPr>
        <w:pStyle w:val="Paragraphedeliste"/>
        <w:widowControl w:val="0"/>
        <w:numPr>
          <w:ilvl w:val="0"/>
          <w:numId w:val="27"/>
        </w:numPr>
        <w:spacing w:after="0" w:line="276" w:lineRule="auto"/>
        <w:ind w:right="795"/>
      </w:pPr>
      <w:r w:rsidRPr="00DF5013">
        <w:t>Transmissions orales et écrites sur les supports d’informations.</w:t>
      </w:r>
    </w:p>
    <w:p w14:paraId="1A7E3B74" w14:textId="77777777" w:rsidR="007B0D33" w:rsidRDefault="007B0D33" w:rsidP="007B0D33">
      <w:pPr>
        <w:ind w:left="709" w:right="795"/>
      </w:pPr>
    </w:p>
    <w:p w14:paraId="724E16E0" w14:textId="56D4517D" w:rsidR="007B0D33" w:rsidRPr="00DF5013" w:rsidRDefault="007B0D33" w:rsidP="007B0D33">
      <w:pPr>
        <w:ind w:left="709" w:right="795"/>
        <w:rPr>
          <w:b/>
        </w:rPr>
      </w:pPr>
      <w:r w:rsidRPr="00DF5013">
        <w:rPr>
          <w:b/>
        </w:rPr>
        <w:t>Cette situation permettra de mobiliser les compétences ci-dessous. Elles seront également évaluables (</w:t>
      </w:r>
      <w:r w:rsidR="00E623DC">
        <w:rPr>
          <w:b/>
        </w:rPr>
        <w:t>Cf. Référentiel de Compétences)</w:t>
      </w:r>
    </w:p>
    <w:p w14:paraId="38D07F18" w14:textId="77777777" w:rsidR="007B0D33" w:rsidRPr="00DF5013" w:rsidRDefault="007B0D33" w:rsidP="007B0D33">
      <w:pPr>
        <w:ind w:left="709" w:right="795"/>
      </w:pPr>
    </w:p>
    <w:p w14:paraId="31A88EF7" w14:textId="1EFDEB45" w:rsidR="007B0D33" w:rsidRPr="00DF5013" w:rsidRDefault="00E623DC" w:rsidP="007B0D33">
      <w:pPr>
        <w:ind w:left="709" w:right="795"/>
      </w:pPr>
      <w:r w:rsidRPr="00E623DC">
        <w:t xml:space="preserve">La COMPÉTENCE </w:t>
      </w:r>
      <w:r w:rsidR="007B0D33" w:rsidRPr="00DF5013">
        <w:t xml:space="preserve">1 : </w:t>
      </w:r>
      <w:r w:rsidR="00F95EA7" w:rsidRPr="00DF5013">
        <w:t>Évaluer</w:t>
      </w:r>
      <w:r w:rsidR="007B0D33" w:rsidRPr="00DF5013">
        <w:t xml:space="preserve"> une situation clinique et établir un diagnostic dans le domaine infirmier</w:t>
      </w:r>
    </w:p>
    <w:p w14:paraId="2A816C01" w14:textId="20B10C5C" w:rsidR="007B0D33" w:rsidRPr="00DF5013" w:rsidRDefault="00E623DC" w:rsidP="007B0D33">
      <w:pPr>
        <w:ind w:left="709" w:right="795"/>
      </w:pPr>
      <w:r w:rsidRPr="00E623DC">
        <w:t xml:space="preserve">La COMPÉTENCE </w:t>
      </w:r>
      <w:r w:rsidR="007B0D33" w:rsidRPr="00DF5013">
        <w:t>2 : Concevoir et conduire un projet de soins infirmiers.</w:t>
      </w:r>
    </w:p>
    <w:p w14:paraId="421926C6" w14:textId="2285151D" w:rsidR="007B0D33" w:rsidRPr="00DF5013" w:rsidRDefault="00E623DC" w:rsidP="007B0D33">
      <w:pPr>
        <w:ind w:left="709" w:right="795"/>
      </w:pPr>
      <w:r w:rsidRPr="00E623DC">
        <w:t xml:space="preserve">La COMPÉTENCE </w:t>
      </w:r>
      <w:r w:rsidR="007B0D33" w:rsidRPr="00DF5013">
        <w:t>3 : Accompagner une personne dans la réalisation de ses soins quotidiens.</w:t>
      </w:r>
    </w:p>
    <w:p w14:paraId="59F14D8C" w14:textId="55791842" w:rsidR="007B0D33" w:rsidRPr="00DF5013" w:rsidRDefault="00E623DC" w:rsidP="007B0D33">
      <w:pPr>
        <w:ind w:left="709" w:right="795"/>
      </w:pPr>
      <w:r w:rsidRPr="00E623DC">
        <w:t xml:space="preserve">La COMPÉTENCE </w:t>
      </w:r>
      <w:r w:rsidR="007B0D33" w:rsidRPr="00DF5013">
        <w:t>4 : Mettre en œuvre des actions à visée diagnostique et thérapeutique.</w:t>
      </w:r>
    </w:p>
    <w:p w14:paraId="1938E8FA" w14:textId="72020D1E" w:rsidR="007B0D33" w:rsidRPr="00DF5013" w:rsidRDefault="00E623DC" w:rsidP="007B0D33">
      <w:pPr>
        <w:ind w:left="709" w:right="795"/>
      </w:pPr>
      <w:r w:rsidRPr="00E623DC">
        <w:t xml:space="preserve">La COMPÉTENCE </w:t>
      </w:r>
      <w:r w:rsidR="007B0D33" w:rsidRPr="00DF5013">
        <w:t>5 : Initier et mettre en œuvre des soins éducatifs et préventifs.</w:t>
      </w:r>
    </w:p>
    <w:p w14:paraId="374E6EA0" w14:textId="788A74D5" w:rsidR="007B0D33" w:rsidRPr="00DF5013" w:rsidRDefault="00E623DC" w:rsidP="007B0D33">
      <w:pPr>
        <w:ind w:left="709" w:right="795"/>
      </w:pPr>
      <w:r w:rsidRPr="00E623DC">
        <w:t xml:space="preserve">La COMPÉTENCE </w:t>
      </w:r>
      <w:r w:rsidR="007B0D33" w:rsidRPr="00DF5013">
        <w:t>6 : Communiquer et conduire une relation dans un contexte de soins.</w:t>
      </w:r>
    </w:p>
    <w:p w14:paraId="56F6C59E" w14:textId="23F26E40" w:rsidR="007B0D33" w:rsidRDefault="00E623DC" w:rsidP="007B0D33">
      <w:pPr>
        <w:ind w:left="709" w:right="795"/>
      </w:pPr>
      <w:r w:rsidRPr="00E623DC">
        <w:t xml:space="preserve">La COMPÉTENCE </w:t>
      </w:r>
      <w:r w:rsidR="007B0D33" w:rsidRPr="00DF5013">
        <w:t>7 Analyser la qualité des soins et améliorer sa pratique</w:t>
      </w:r>
    </w:p>
    <w:p w14:paraId="58F7B3BF" w14:textId="77777777" w:rsidR="00C30E4D" w:rsidRDefault="00C30E4D" w:rsidP="007B0D33">
      <w:pPr>
        <w:ind w:left="709" w:right="795"/>
      </w:pPr>
    </w:p>
    <w:p w14:paraId="79CAD3ED" w14:textId="77777777" w:rsidR="00E94F1C" w:rsidRPr="00DF5013" w:rsidRDefault="00E94F1C" w:rsidP="00E94F1C">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10" w:name="_Hlk236922044"/>
      <w:r>
        <w:rPr>
          <w:rFonts w:cs="Book Antiqua"/>
          <w:b/>
          <w:bCs/>
          <w:color w:val="000000" w:themeColor="text1"/>
        </w:rPr>
        <w:t>Démarche réflexive</w:t>
      </w:r>
    </w:p>
    <w:p w14:paraId="7531260D" w14:textId="77777777" w:rsidR="00E94F1C" w:rsidRDefault="00E94F1C" w:rsidP="00E94F1C">
      <w:pPr>
        <w:jc w:val="left"/>
        <w:rPr>
          <w:rFonts w:eastAsia="Calibri"/>
          <w:color w:val="000000" w:themeColor="text1"/>
          <w:sz w:val="24"/>
        </w:rPr>
      </w:pPr>
    </w:p>
    <w:p w14:paraId="798DC3C5" w14:textId="77777777" w:rsidR="00E94F1C" w:rsidRPr="005947DB" w:rsidRDefault="00E94F1C" w:rsidP="00E94F1C">
      <w:pPr>
        <w:rPr>
          <w:rFonts w:cstheme="minorHAnsi"/>
          <w:bCs/>
          <w:szCs w:val="22"/>
        </w:rPr>
      </w:pPr>
      <w:r>
        <w:rPr>
          <w:rFonts w:cstheme="minorHAnsi"/>
          <w:bCs/>
          <w:szCs w:val="22"/>
        </w:rPr>
        <w:t xml:space="preserve">À destination des L1 </w:t>
      </w:r>
    </w:p>
    <w:p w14:paraId="4E9C50EE" w14:textId="77777777" w:rsidR="00E94F1C" w:rsidRDefault="00E94F1C" w:rsidP="00E94F1C">
      <w:r>
        <w:t>Ce travail est o</w:t>
      </w:r>
      <w:r w:rsidRPr="000C5CC4">
        <w:t>rganisé autour de</w:t>
      </w:r>
      <w:r>
        <w:t xml:space="preserve"> </w:t>
      </w:r>
      <w:r w:rsidRPr="000C5CC4">
        <w:t>cinq étapes</w:t>
      </w:r>
      <w:r>
        <w:t> :</w:t>
      </w:r>
    </w:p>
    <w:p w14:paraId="5DD997BF" w14:textId="77777777" w:rsidR="00E94F1C" w:rsidRDefault="00E94F1C" w:rsidP="00E94F1C">
      <w:pPr>
        <w:pStyle w:val="Paragraphedeliste"/>
        <w:numPr>
          <w:ilvl w:val="0"/>
          <w:numId w:val="34"/>
        </w:numPr>
      </w:pPr>
      <w:r w:rsidRPr="000C5CC4">
        <w:t>Observer</w:t>
      </w:r>
    </w:p>
    <w:p w14:paraId="7F9F59B1" w14:textId="77777777" w:rsidR="00E94F1C" w:rsidRDefault="00E94F1C" w:rsidP="00E94F1C">
      <w:pPr>
        <w:pStyle w:val="Paragraphedeliste"/>
        <w:numPr>
          <w:ilvl w:val="0"/>
          <w:numId w:val="34"/>
        </w:numPr>
      </w:pPr>
      <w:r w:rsidRPr="000C5CC4">
        <w:t xml:space="preserve">Comprendre </w:t>
      </w:r>
    </w:p>
    <w:p w14:paraId="1F40DD4E" w14:textId="77777777" w:rsidR="00E94F1C" w:rsidRDefault="00E94F1C" w:rsidP="00E94F1C">
      <w:pPr>
        <w:pStyle w:val="Paragraphedeliste"/>
        <w:numPr>
          <w:ilvl w:val="0"/>
          <w:numId w:val="34"/>
        </w:numPr>
      </w:pPr>
      <w:r>
        <w:t>F</w:t>
      </w:r>
      <w:r w:rsidRPr="000C5CC4">
        <w:t>aire des liens</w:t>
      </w:r>
    </w:p>
    <w:p w14:paraId="1676B282" w14:textId="77777777" w:rsidR="00E94F1C" w:rsidRDefault="00E94F1C" w:rsidP="00E94F1C">
      <w:pPr>
        <w:pStyle w:val="Paragraphedeliste"/>
        <w:numPr>
          <w:ilvl w:val="0"/>
          <w:numId w:val="34"/>
        </w:numPr>
      </w:pPr>
      <w:r w:rsidRPr="000C5CC4">
        <w:t>Argumenter à partir de données probantes</w:t>
      </w:r>
    </w:p>
    <w:p w14:paraId="62AAEF67" w14:textId="77777777" w:rsidR="00E94F1C" w:rsidRDefault="00E94F1C" w:rsidP="00E94F1C">
      <w:pPr>
        <w:pStyle w:val="Paragraphedeliste"/>
        <w:numPr>
          <w:ilvl w:val="0"/>
          <w:numId w:val="34"/>
        </w:numPr>
      </w:pPr>
      <w:r>
        <w:t>P</w:t>
      </w:r>
      <w:r w:rsidRPr="000C5CC4">
        <w:t xml:space="preserve">rendre du recul sur sa pratique </w:t>
      </w:r>
    </w:p>
    <w:p w14:paraId="52AF3BE0" w14:textId="77777777" w:rsidR="00E94F1C" w:rsidRDefault="00E94F1C" w:rsidP="00E94F1C"/>
    <w:p w14:paraId="2798EB13" w14:textId="77777777" w:rsidR="00E94F1C" w:rsidRPr="003E5DD7" w:rsidRDefault="00E94F1C" w:rsidP="00E94F1C">
      <w:pPr>
        <w:widowControl w:val="0"/>
        <w:autoSpaceDE w:val="0"/>
        <w:autoSpaceDN w:val="0"/>
        <w:adjustRightInd w:val="0"/>
        <w:spacing w:line="235" w:lineRule="exact"/>
        <w:ind w:left="12" w:right="432"/>
        <w:rPr>
          <w:rFonts w:ascii="Calibri" w:hAnsi="Calibri" w:cs="Calibri"/>
          <w:i/>
          <w:color w:val="27A2AE"/>
        </w:rPr>
      </w:pPr>
      <w:r>
        <w:rPr>
          <w:rFonts w:ascii="Calibri" w:hAnsi="Calibri" w:cs="Calibri"/>
          <w:b/>
          <w:bCs/>
          <w:color w:val="27A2AE"/>
          <w:spacing w:val="-5"/>
        </w:rPr>
        <w:t>Organisation de la démarche réflexive à destination des étudiants infirmiers L1 du Pôle EST</w:t>
      </w:r>
    </w:p>
    <w:p w14:paraId="307F048E" w14:textId="77777777" w:rsidR="00E94F1C" w:rsidRPr="003E5DD7" w:rsidRDefault="00E94F1C" w:rsidP="00E94F1C">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13DE8E76" w14:textId="77777777" w:rsidR="00E94F1C" w:rsidRDefault="00E94F1C" w:rsidP="00E94F1C">
      <w:pPr>
        <w:widowControl w:val="0"/>
        <w:autoSpaceDE w:val="0"/>
        <w:autoSpaceDN w:val="0"/>
        <w:adjustRightInd w:val="0"/>
        <w:spacing w:line="240" w:lineRule="exact"/>
        <w:ind w:left="12" w:right="7301"/>
        <w:rPr>
          <w:rFonts w:ascii="Calibri" w:hAnsi="Calibri" w:cs="Calibri"/>
          <w:color w:val="27A2AE"/>
        </w:rPr>
      </w:pPr>
    </w:p>
    <w:p w14:paraId="5C0BF44C" w14:textId="77777777" w:rsidR="00E94F1C" w:rsidRPr="00B57071" w:rsidRDefault="00E94F1C" w:rsidP="00E94F1C">
      <w:pPr>
        <w:rPr>
          <w:rFonts w:cstheme="minorHAnsi"/>
          <w:bCs/>
          <w:szCs w:val="22"/>
        </w:rPr>
      </w:pPr>
      <w:r w:rsidRPr="00B57071">
        <w:rPr>
          <w:rFonts w:cstheme="minorHAnsi"/>
          <w:bCs/>
          <w:szCs w:val="22"/>
        </w:rPr>
        <w:t xml:space="preserve">Dans le cadre du nouveau référentiel de formation infirmière, un temps pédagogique hebdomadaire de 5 heures est consacré à la démarche réflexive de l'étudiant. </w:t>
      </w:r>
    </w:p>
    <w:p w14:paraId="51A7E0A0" w14:textId="77777777" w:rsidR="00E94F1C" w:rsidRPr="00B57071" w:rsidRDefault="00E94F1C" w:rsidP="00E94F1C">
      <w:pPr>
        <w:rPr>
          <w:rFonts w:cstheme="minorHAnsi"/>
          <w:bCs/>
          <w:szCs w:val="22"/>
        </w:rPr>
      </w:pPr>
      <w:r w:rsidRPr="00B57071">
        <w:rPr>
          <w:rFonts w:cstheme="minorHAnsi"/>
          <w:bCs/>
          <w:szCs w:val="22"/>
        </w:rPr>
        <w:t>Ce temps vise à développer le raisonnement clinique, l'analyse des pratiques, la recherche documentaire et la construction de l'identité professionnelle.</w:t>
      </w:r>
    </w:p>
    <w:p w14:paraId="30612BDF" w14:textId="77777777" w:rsidR="00E94F1C" w:rsidRDefault="00E94F1C" w:rsidP="00E94F1C">
      <w:pPr>
        <w:tabs>
          <w:tab w:val="left" w:pos="3585"/>
          <w:tab w:val="left" w:pos="4065"/>
        </w:tabs>
        <w:rPr>
          <w:rFonts w:ascii="Calibri" w:hAnsi="Calibri" w:cs="Calibri"/>
        </w:rPr>
      </w:pPr>
    </w:p>
    <w:p w14:paraId="1ADCEA5F" w14:textId="77777777" w:rsidR="00E94F1C" w:rsidRDefault="00E94F1C" w:rsidP="00E94F1C">
      <w:pPr>
        <w:tabs>
          <w:tab w:val="left" w:pos="3585"/>
          <w:tab w:val="left" w:pos="4065"/>
        </w:tabs>
        <w:rPr>
          <w:rFonts w:ascii="Calibri" w:hAnsi="Calibri" w:cs="Calibri"/>
        </w:rPr>
      </w:pPr>
      <w:r w:rsidRPr="007221A5">
        <w:rPr>
          <w:rFonts w:ascii="Calibri" w:hAnsi="Calibri" w:cs="Calibri"/>
        </w:rPr>
        <w:t xml:space="preserve">Cette démarche réflexive contribue principalement au développement des </w:t>
      </w:r>
      <w:r w:rsidRPr="007221A5">
        <w:rPr>
          <w:rFonts w:ascii="Calibri" w:hAnsi="Calibri" w:cs="Calibri"/>
          <w:b/>
          <w:bCs/>
        </w:rPr>
        <w:t>compétences 11, 12 et 13</w:t>
      </w:r>
      <w:r w:rsidRPr="007221A5">
        <w:rPr>
          <w:rFonts w:ascii="Calibri" w:hAnsi="Calibri" w:cs="Calibri"/>
        </w:rPr>
        <w:t xml:space="preserve"> du référentiel infirmier 2026 :</w:t>
      </w:r>
    </w:p>
    <w:p w14:paraId="2818089E" w14:textId="77777777" w:rsidR="00E94F1C" w:rsidRPr="007221A5" w:rsidRDefault="00E94F1C" w:rsidP="00E94F1C">
      <w:pPr>
        <w:tabs>
          <w:tab w:val="left" w:pos="3585"/>
          <w:tab w:val="left" w:pos="4065"/>
        </w:tabs>
        <w:rPr>
          <w:rFonts w:ascii="Calibri" w:hAnsi="Calibri" w:cs="Calibri"/>
        </w:rPr>
      </w:pPr>
    </w:p>
    <w:p w14:paraId="3D0F6187" w14:textId="77777777" w:rsidR="00E94F1C" w:rsidRPr="007221A5" w:rsidRDefault="00E94F1C" w:rsidP="00E94F1C">
      <w:pPr>
        <w:numPr>
          <w:ilvl w:val="0"/>
          <w:numId w:val="35"/>
        </w:numPr>
        <w:tabs>
          <w:tab w:val="left" w:pos="3585"/>
          <w:tab w:val="left" w:pos="4065"/>
        </w:tabs>
        <w:jc w:val="left"/>
        <w:rPr>
          <w:rFonts w:ascii="Calibri" w:hAnsi="Calibri" w:cs="Calibri"/>
        </w:rPr>
      </w:pPr>
      <w:r w:rsidRPr="007221A5">
        <w:rPr>
          <w:rFonts w:ascii="Calibri" w:hAnsi="Calibri" w:cs="Calibri"/>
          <w:b/>
          <w:bCs/>
        </w:rPr>
        <w:t>Compétence 11</w:t>
      </w:r>
      <w:r w:rsidRPr="007221A5">
        <w:rPr>
          <w:rFonts w:ascii="Calibri" w:hAnsi="Calibri" w:cs="Calibri"/>
        </w:rPr>
        <w:t xml:space="preserve"> : Rechercher, analyser et exploiter des données scientifiques et professionnelles afin d'éclairer sa pratique.</w:t>
      </w:r>
    </w:p>
    <w:p w14:paraId="121D4080" w14:textId="77777777" w:rsidR="00E94F1C" w:rsidRPr="007221A5" w:rsidRDefault="00E94F1C" w:rsidP="00E94F1C">
      <w:pPr>
        <w:numPr>
          <w:ilvl w:val="0"/>
          <w:numId w:val="35"/>
        </w:numPr>
        <w:tabs>
          <w:tab w:val="left" w:pos="3585"/>
          <w:tab w:val="left" w:pos="4065"/>
        </w:tabs>
        <w:jc w:val="left"/>
        <w:rPr>
          <w:rFonts w:ascii="Calibri" w:hAnsi="Calibri" w:cs="Calibri"/>
        </w:rPr>
      </w:pPr>
      <w:r w:rsidRPr="007221A5">
        <w:rPr>
          <w:rFonts w:ascii="Calibri" w:hAnsi="Calibri" w:cs="Calibri"/>
          <w:b/>
          <w:bCs/>
        </w:rPr>
        <w:t>Compétence 12</w:t>
      </w:r>
      <w:r w:rsidRPr="007221A5">
        <w:rPr>
          <w:rFonts w:ascii="Calibri" w:hAnsi="Calibri" w:cs="Calibri"/>
        </w:rPr>
        <w:t xml:space="preserve"> : Analyser sa pratique, développer une posture réflexive et inscrire son activité dans une démarche d'amélioration continue de la qualité des soins.</w:t>
      </w:r>
    </w:p>
    <w:p w14:paraId="07403AC8" w14:textId="77777777" w:rsidR="00E94F1C" w:rsidRDefault="00E94F1C" w:rsidP="00E94F1C">
      <w:pPr>
        <w:numPr>
          <w:ilvl w:val="0"/>
          <w:numId w:val="35"/>
        </w:numPr>
        <w:tabs>
          <w:tab w:val="left" w:pos="3585"/>
          <w:tab w:val="left" w:pos="4065"/>
        </w:tabs>
        <w:jc w:val="left"/>
        <w:rPr>
          <w:rFonts w:ascii="Calibri" w:hAnsi="Calibri" w:cs="Calibri"/>
        </w:rPr>
      </w:pPr>
      <w:r w:rsidRPr="007221A5">
        <w:rPr>
          <w:rFonts w:ascii="Calibri" w:hAnsi="Calibri" w:cs="Calibri"/>
          <w:b/>
          <w:bCs/>
        </w:rPr>
        <w:t>Compétence 13</w:t>
      </w:r>
      <w:r w:rsidRPr="007221A5">
        <w:rPr>
          <w:rFonts w:ascii="Calibri" w:hAnsi="Calibri" w:cs="Calibri"/>
        </w:rPr>
        <w:t xml:space="preserve"> : Communiquer, transmettre et valoriser des travaux professionnels auprès des différents acteurs, à l'écrit comme à l'oral</w:t>
      </w:r>
    </w:p>
    <w:p w14:paraId="461BBAAF" w14:textId="77777777" w:rsidR="00E94F1C" w:rsidRDefault="00E94F1C" w:rsidP="00E94F1C">
      <w:pPr>
        <w:tabs>
          <w:tab w:val="left" w:pos="3585"/>
          <w:tab w:val="left" w:pos="4065"/>
        </w:tabs>
        <w:rPr>
          <w:rFonts w:ascii="Calibri" w:hAnsi="Calibri" w:cs="Calibri"/>
        </w:rPr>
      </w:pPr>
    </w:p>
    <w:p w14:paraId="30D5B5F9" w14:textId="77777777" w:rsidR="00E94F1C" w:rsidRDefault="00E94F1C" w:rsidP="00E94F1C">
      <w:pPr>
        <w:tabs>
          <w:tab w:val="left" w:pos="3585"/>
          <w:tab w:val="left" w:pos="4065"/>
        </w:tabs>
        <w:rPr>
          <w:rFonts w:ascii="Calibri" w:hAnsi="Calibri" w:cs="Calibri"/>
        </w:rPr>
      </w:pPr>
      <w:r>
        <w:rPr>
          <w:rFonts w:ascii="Calibri" w:hAnsi="Calibri" w:cs="Calibri"/>
        </w:rPr>
        <w:t>Chaque séance débutera par un échange de 30 minutes environ avec le tuteur de stage ou un infirmier du service. Ce temps permettra de faire le point sur les apprentissages de la semaine écoulée. Il visera à répondre aux questions de l’étudiant, à orienter le travail pédagogique et à fixer les objectifs de la séance à venir</w:t>
      </w:r>
    </w:p>
    <w:p w14:paraId="11B2E89A" w14:textId="77777777" w:rsidR="00E94F1C" w:rsidRDefault="00E94F1C" w:rsidP="00E94F1C">
      <w:pPr>
        <w:tabs>
          <w:tab w:val="left" w:pos="3585"/>
          <w:tab w:val="left" w:pos="4065"/>
        </w:tabs>
        <w:rPr>
          <w:rFonts w:ascii="Calibri" w:hAnsi="Calibri" w:cs="Calibri"/>
        </w:rPr>
      </w:pPr>
    </w:p>
    <w:p w14:paraId="179218F1" w14:textId="77777777" w:rsidR="00E94F1C" w:rsidRPr="00B57071" w:rsidRDefault="00E94F1C" w:rsidP="00E94F1C">
      <w:pPr>
        <w:pStyle w:val="Paragraphedeliste"/>
        <w:numPr>
          <w:ilvl w:val="0"/>
          <w:numId w:val="3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1</w:t>
      </w:r>
    </w:p>
    <w:p w14:paraId="5AD3837B" w14:textId="77777777" w:rsidR="00E94F1C" w:rsidRDefault="00E94F1C" w:rsidP="00E94F1C">
      <w:pPr>
        <w:pStyle w:val="Paragraphedeliste"/>
        <w:tabs>
          <w:tab w:val="left" w:pos="3585"/>
          <w:tab w:val="left" w:pos="4065"/>
        </w:tabs>
        <w:spacing w:after="0" w:line="240" w:lineRule="auto"/>
        <w:rPr>
          <w:rFonts w:ascii="Calibri" w:hAnsi="Calibri" w:cs="Calibri"/>
        </w:rPr>
      </w:pPr>
      <w:r>
        <w:rPr>
          <w:rFonts w:ascii="Calibri" w:hAnsi="Calibri" w:cs="Calibri"/>
        </w:rPr>
        <w:t>Découverte et cartographie des connaissances</w:t>
      </w:r>
    </w:p>
    <w:p w14:paraId="7F67ECC8" w14:textId="77777777" w:rsidR="00E94F1C" w:rsidRDefault="00E94F1C" w:rsidP="00E94F1C">
      <w:pPr>
        <w:pStyle w:val="Paragraphedeliste"/>
        <w:numPr>
          <w:ilvl w:val="1"/>
          <w:numId w:val="35"/>
        </w:numPr>
        <w:tabs>
          <w:tab w:val="left" w:pos="3585"/>
          <w:tab w:val="left" w:pos="4065"/>
        </w:tabs>
        <w:spacing w:after="0" w:line="240" w:lineRule="auto"/>
        <w:jc w:val="left"/>
        <w:rPr>
          <w:rFonts w:ascii="Calibri" w:hAnsi="Calibri" w:cs="Calibri"/>
        </w:rPr>
      </w:pPr>
      <w:r w:rsidRPr="00B3777B">
        <w:rPr>
          <w:rFonts w:ascii="Calibri" w:hAnsi="Calibri" w:cs="Calibri"/>
        </w:rPr>
        <w:t>Réaliser une cartographie présentant l'organisation de l'unité de stage (hospitalisation complète, CMP, CATTP, équipe mobile, unité spécialisée…), le parcours de soins, les partenaires, les principaux professionnels et les spécificités de la prise en soins.</w:t>
      </w:r>
    </w:p>
    <w:p w14:paraId="50F3B276" w14:textId="77777777" w:rsidR="00E94F1C" w:rsidRDefault="00E94F1C" w:rsidP="00E94F1C">
      <w:pPr>
        <w:tabs>
          <w:tab w:val="left" w:pos="3585"/>
          <w:tab w:val="left" w:pos="4065"/>
        </w:tabs>
        <w:rPr>
          <w:rFonts w:ascii="Calibri" w:hAnsi="Calibri" w:cs="Calibri"/>
        </w:rPr>
      </w:pPr>
    </w:p>
    <w:p w14:paraId="301231CF" w14:textId="77777777" w:rsidR="00E94F1C" w:rsidRPr="00B57071" w:rsidRDefault="00E94F1C" w:rsidP="00E94F1C">
      <w:pPr>
        <w:pStyle w:val="Paragraphedeliste"/>
        <w:numPr>
          <w:ilvl w:val="0"/>
          <w:numId w:val="3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2</w:t>
      </w:r>
    </w:p>
    <w:p w14:paraId="450D9CFA" w14:textId="77777777" w:rsidR="00E94F1C" w:rsidRDefault="00E94F1C" w:rsidP="00E94F1C">
      <w:pPr>
        <w:pStyle w:val="Paragraphedeliste"/>
        <w:tabs>
          <w:tab w:val="left" w:pos="3585"/>
          <w:tab w:val="left" w:pos="4065"/>
        </w:tabs>
        <w:spacing w:after="0" w:line="240" w:lineRule="auto"/>
        <w:rPr>
          <w:rFonts w:ascii="Calibri" w:hAnsi="Calibri" w:cs="Calibri"/>
        </w:rPr>
      </w:pPr>
      <w:r>
        <w:rPr>
          <w:rFonts w:ascii="Calibri" w:hAnsi="Calibri" w:cs="Calibri"/>
        </w:rPr>
        <w:t>Les missions infirmières</w:t>
      </w:r>
    </w:p>
    <w:p w14:paraId="364C074D" w14:textId="77777777" w:rsidR="00E94F1C" w:rsidRDefault="00E94F1C" w:rsidP="00E94F1C">
      <w:pPr>
        <w:pStyle w:val="Paragraphedeliste"/>
        <w:numPr>
          <w:ilvl w:val="1"/>
          <w:numId w:val="35"/>
        </w:numPr>
        <w:tabs>
          <w:tab w:val="left" w:pos="3585"/>
          <w:tab w:val="left" w:pos="4065"/>
        </w:tabs>
        <w:spacing w:after="0" w:line="240" w:lineRule="auto"/>
        <w:jc w:val="left"/>
        <w:rPr>
          <w:rFonts w:ascii="Calibri" w:hAnsi="Calibri" w:cs="Calibri"/>
        </w:rPr>
      </w:pPr>
      <w:r w:rsidRPr="00B3777B">
        <w:rPr>
          <w:rFonts w:ascii="Calibri" w:hAnsi="Calibri" w:cs="Calibri"/>
        </w:rPr>
        <w:t>Identifier et analyser les missions de l'infirmier dans l'unité : soins directs, coordination, éducation, prévention, accompagnement, transmissions, travail en équipe, continuité des parcours et rôle propre.</w:t>
      </w:r>
    </w:p>
    <w:p w14:paraId="0B2C6F0B" w14:textId="77777777" w:rsidR="00E94F1C" w:rsidRDefault="00E94F1C" w:rsidP="00E94F1C">
      <w:pPr>
        <w:tabs>
          <w:tab w:val="left" w:pos="3585"/>
          <w:tab w:val="left" w:pos="4065"/>
        </w:tabs>
        <w:rPr>
          <w:rFonts w:ascii="Calibri" w:hAnsi="Calibri" w:cs="Calibri"/>
        </w:rPr>
      </w:pPr>
    </w:p>
    <w:p w14:paraId="42ACAFB2" w14:textId="77777777" w:rsidR="00E94F1C" w:rsidRPr="00B57071" w:rsidRDefault="00E94F1C" w:rsidP="00E94F1C">
      <w:pPr>
        <w:pStyle w:val="Paragraphedeliste"/>
        <w:numPr>
          <w:ilvl w:val="0"/>
          <w:numId w:val="3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3</w:t>
      </w:r>
    </w:p>
    <w:p w14:paraId="75DD0A11" w14:textId="77777777" w:rsidR="00E94F1C" w:rsidRDefault="00E94F1C" w:rsidP="00E94F1C">
      <w:pPr>
        <w:pStyle w:val="Paragraphedeliste"/>
        <w:tabs>
          <w:tab w:val="left" w:pos="3585"/>
          <w:tab w:val="left" w:pos="4065"/>
        </w:tabs>
        <w:spacing w:after="0" w:line="240" w:lineRule="auto"/>
        <w:rPr>
          <w:rFonts w:ascii="Calibri" w:hAnsi="Calibri" w:cs="Calibri"/>
        </w:rPr>
      </w:pPr>
      <w:r w:rsidRPr="00B3777B">
        <w:rPr>
          <w:rFonts w:ascii="Calibri" w:hAnsi="Calibri" w:cs="Calibri"/>
        </w:rPr>
        <w:t>Approfondissement d'une thématique professionnelle</w:t>
      </w:r>
    </w:p>
    <w:p w14:paraId="3BD8162D" w14:textId="77777777" w:rsidR="00E94F1C" w:rsidRDefault="00E94F1C" w:rsidP="00E94F1C">
      <w:pPr>
        <w:pStyle w:val="Paragraphedeliste"/>
        <w:numPr>
          <w:ilvl w:val="1"/>
          <w:numId w:val="35"/>
        </w:numPr>
        <w:tabs>
          <w:tab w:val="left" w:pos="3585"/>
          <w:tab w:val="left" w:pos="4065"/>
        </w:tabs>
        <w:spacing w:after="0" w:line="240" w:lineRule="auto"/>
        <w:jc w:val="left"/>
        <w:rPr>
          <w:rFonts w:ascii="Calibri" w:hAnsi="Calibri" w:cs="Calibri"/>
        </w:rPr>
      </w:pPr>
      <w:r w:rsidRPr="00B3777B">
        <w:rPr>
          <w:rFonts w:ascii="Calibri" w:hAnsi="Calibri" w:cs="Calibri"/>
        </w:rPr>
        <w:t>Choisir, avec le tuteur, une thématique en lien avec l'activité du service (relation d'aide, soins relationnels, entretien infirmier, éducation thérapeutique, réhabilitation psychosociale, prévention, évaluation clinique, gestion des situations complexes, partenariat avec les familles, etc.). Réaliser une recherche documentaire et mettre en lien les apports théoriques avec les situations rencontrées en stage</w:t>
      </w:r>
    </w:p>
    <w:p w14:paraId="6BD79AAE" w14:textId="77777777" w:rsidR="00E94F1C" w:rsidRDefault="00E94F1C" w:rsidP="00E94F1C">
      <w:pPr>
        <w:tabs>
          <w:tab w:val="left" w:pos="3585"/>
          <w:tab w:val="left" w:pos="4065"/>
        </w:tabs>
        <w:rPr>
          <w:rFonts w:ascii="Calibri" w:hAnsi="Calibri" w:cs="Calibri"/>
        </w:rPr>
      </w:pPr>
    </w:p>
    <w:p w14:paraId="4955F959" w14:textId="77777777" w:rsidR="00E94F1C" w:rsidRPr="00B57071" w:rsidRDefault="00E94F1C" w:rsidP="00E94F1C">
      <w:pPr>
        <w:pStyle w:val="Paragraphedeliste"/>
        <w:numPr>
          <w:ilvl w:val="0"/>
          <w:numId w:val="3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4</w:t>
      </w:r>
    </w:p>
    <w:p w14:paraId="024BBA28" w14:textId="77777777" w:rsidR="00E94F1C" w:rsidRDefault="00E94F1C" w:rsidP="00E94F1C">
      <w:pPr>
        <w:pStyle w:val="Paragraphedeliste"/>
        <w:tabs>
          <w:tab w:val="left" w:pos="3585"/>
          <w:tab w:val="left" w:pos="4065"/>
        </w:tabs>
        <w:spacing w:after="0" w:line="240" w:lineRule="auto"/>
        <w:rPr>
          <w:rFonts w:ascii="Calibri" w:hAnsi="Calibri" w:cs="Calibri"/>
        </w:rPr>
      </w:pPr>
      <w:r w:rsidRPr="00B3777B">
        <w:rPr>
          <w:rFonts w:ascii="Calibri" w:hAnsi="Calibri" w:cs="Calibri"/>
        </w:rPr>
        <w:t>Production d'un support professionnel</w:t>
      </w:r>
    </w:p>
    <w:p w14:paraId="2E313672" w14:textId="77777777" w:rsidR="00E94F1C" w:rsidRDefault="00E94F1C" w:rsidP="00E94F1C">
      <w:pPr>
        <w:pStyle w:val="Paragraphedeliste"/>
        <w:numPr>
          <w:ilvl w:val="1"/>
          <w:numId w:val="35"/>
        </w:numPr>
        <w:tabs>
          <w:tab w:val="left" w:pos="3585"/>
          <w:tab w:val="left" w:pos="4065"/>
        </w:tabs>
        <w:spacing w:after="0" w:line="240" w:lineRule="auto"/>
        <w:jc w:val="left"/>
        <w:rPr>
          <w:rFonts w:ascii="Calibri" w:hAnsi="Calibri" w:cs="Calibri"/>
        </w:rPr>
      </w:pPr>
      <w:r w:rsidRPr="00B3777B">
        <w:rPr>
          <w:rFonts w:ascii="Calibri" w:hAnsi="Calibri" w:cs="Calibri"/>
        </w:rPr>
        <w:t>Élaborer un outil utile à la pratique professionnelle, validé par l'équipe : affiche de prévention, projet d'éducation thérapeutique, fiche pratique, support d'information, outil pédagogique, procédure simplifiée, ressource documentaire ou tout autre document répondant à un besoin identifié dans le service.</w:t>
      </w:r>
    </w:p>
    <w:p w14:paraId="310289CF" w14:textId="77777777" w:rsidR="00E94F1C" w:rsidRDefault="00E94F1C" w:rsidP="00E94F1C">
      <w:pPr>
        <w:tabs>
          <w:tab w:val="left" w:pos="3585"/>
          <w:tab w:val="left" w:pos="4065"/>
        </w:tabs>
        <w:rPr>
          <w:rFonts w:ascii="Calibri" w:hAnsi="Calibri" w:cs="Calibri"/>
        </w:rPr>
      </w:pPr>
    </w:p>
    <w:p w14:paraId="496DA53D" w14:textId="77777777" w:rsidR="00E94F1C" w:rsidRPr="00B57071" w:rsidRDefault="00E94F1C" w:rsidP="00E94F1C">
      <w:pPr>
        <w:pStyle w:val="Paragraphedeliste"/>
        <w:numPr>
          <w:ilvl w:val="0"/>
          <w:numId w:val="3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5</w:t>
      </w:r>
    </w:p>
    <w:p w14:paraId="0E68E33D" w14:textId="77777777" w:rsidR="00E94F1C" w:rsidRDefault="00E94F1C" w:rsidP="00E94F1C">
      <w:pPr>
        <w:pStyle w:val="Paragraphedeliste"/>
        <w:tabs>
          <w:tab w:val="left" w:pos="3585"/>
          <w:tab w:val="left" w:pos="4065"/>
        </w:tabs>
        <w:spacing w:after="0" w:line="240" w:lineRule="auto"/>
        <w:rPr>
          <w:rFonts w:ascii="Calibri" w:hAnsi="Calibri" w:cs="Calibri"/>
        </w:rPr>
      </w:pPr>
      <w:r w:rsidRPr="00B3777B">
        <w:rPr>
          <w:rFonts w:ascii="Calibri" w:hAnsi="Calibri" w:cs="Calibri"/>
        </w:rPr>
        <w:t>Synthèse et valorisation des apprentissage</w:t>
      </w:r>
      <w:r>
        <w:rPr>
          <w:rFonts w:ascii="Calibri" w:hAnsi="Calibri" w:cs="Calibri"/>
        </w:rPr>
        <w:t>s</w:t>
      </w:r>
    </w:p>
    <w:p w14:paraId="68E258F9" w14:textId="77777777" w:rsidR="00E94F1C" w:rsidRPr="00B57071" w:rsidRDefault="00E94F1C" w:rsidP="00E94F1C">
      <w:pPr>
        <w:pStyle w:val="Paragraphedeliste"/>
        <w:numPr>
          <w:ilvl w:val="1"/>
          <w:numId w:val="35"/>
        </w:numPr>
        <w:tabs>
          <w:tab w:val="left" w:pos="3585"/>
          <w:tab w:val="left" w:pos="4065"/>
        </w:tabs>
        <w:spacing w:after="0" w:line="240" w:lineRule="auto"/>
        <w:jc w:val="left"/>
        <w:rPr>
          <w:rFonts w:ascii="Calibri" w:hAnsi="Calibri" w:cs="Calibri"/>
        </w:rPr>
      </w:pPr>
      <w:r w:rsidRPr="00B3777B">
        <w:rPr>
          <w:rFonts w:ascii="Calibri" w:hAnsi="Calibri" w:cs="Calibri"/>
        </w:rPr>
        <w:t>Présenter le travail réalisé au cours du stage devant le tuteur ou l'équipe, partager les principaux apprentissages, réaliser un bilan réflexif et identifier les compétences développées ainsi que les axes de progression.</w:t>
      </w:r>
    </w:p>
    <w:p w14:paraId="4E7C430A" w14:textId="77777777" w:rsidR="00E94F1C" w:rsidRDefault="00E94F1C" w:rsidP="00E94F1C">
      <w:pPr>
        <w:tabs>
          <w:tab w:val="left" w:pos="3585"/>
          <w:tab w:val="left" w:pos="4065"/>
        </w:tabs>
        <w:rPr>
          <w:rFonts w:ascii="Calibri" w:hAnsi="Calibri" w:cs="Calibri"/>
        </w:rPr>
      </w:pPr>
    </w:p>
    <w:p w14:paraId="1024B6C5" w14:textId="77777777" w:rsidR="00E94F1C" w:rsidRDefault="00E94F1C" w:rsidP="00E94F1C">
      <w:pPr>
        <w:tabs>
          <w:tab w:val="left" w:pos="3585"/>
          <w:tab w:val="left" w:pos="4065"/>
        </w:tabs>
        <w:rPr>
          <w:rFonts w:ascii="Calibri" w:hAnsi="Calibri" w:cs="Calibri"/>
        </w:rPr>
      </w:pPr>
      <w:r>
        <w:rPr>
          <w:rFonts w:ascii="Calibri" w:hAnsi="Calibri" w:cs="Calibri"/>
        </w:rPr>
        <w:lastRenderedPageBreak/>
        <w:t>Au cours des 5 semaines, c</w:t>
      </w:r>
      <w:r w:rsidRPr="00AF7350">
        <w:rPr>
          <w:rFonts w:ascii="Calibri" w:hAnsi="Calibri" w:cs="Calibri"/>
        </w:rPr>
        <w:t>e temps pédagogique favorise le développement du raisonnement clinique, de la posture réflexive et de l'autonomie de l'étudiant. Il permet de faire le lien entre les connaissances théoriques, les situations rencontrées en stage et les données scientifiques, tout en valorisant les compétences de recherche, d'analyse et de communication professionnelle.</w:t>
      </w:r>
      <w:r>
        <w:rPr>
          <w:rFonts w:ascii="Calibri" w:hAnsi="Calibri" w:cs="Calibri"/>
        </w:rPr>
        <w:t xml:space="preserve"> </w:t>
      </w:r>
    </w:p>
    <w:p w14:paraId="6B8458C3" w14:textId="77777777" w:rsidR="00E94F1C" w:rsidRPr="004D609D" w:rsidRDefault="00E94F1C" w:rsidP="00E94F1C">
      <w:pPr>
        <w:tabs>
          <w:tab w:val="left" w:pos="3585"/>
          <w:tab w:val="left" w:pos="4065"/>
        </w:tabs>
        <w:rPr>
          <w:rFonts w:ascii="Calibri" w:hAnsi="Calibri" w:cs="Calibri"/>
        </w:rPr>
      </w:pPr>
      <w:r>
        <w:rPr>
          <w:rFonts w:ascii="Calibri" w:hAnsi="Calibri" w:cs="Calibri"/>
        </w:rPr>
        <w:t xml:space="preserve">La présentation de la synthèse de son travail constitue </w:t>
      </w:r>
      <w:r w:rsidRPr="004D609D">
        <w:rPr>
          <w:rFonts w:ascii="Calibri" w:hAnsi="Calibri" w:cs="Calibri"/>
        </w:rPr>
        <w:t>un support pour l'évaluation des compétences 11, 12 et 13.</w:t>
      </w:r>
    </w:p>
    <w:p w14:paraId="4F4E2FB1" w14:textId="77777777" w:rsidR="00E94F1C" w:rsidRDefault="00E94F1C" w:rsidP="00E94F1C">
      <w:pPr>
        <w:tabs>
          <w:tab w:val="left" w:pos="3585"/>
          <w:tab w:val="left" w:pos="4065"/>
        </w:tabs>
        <w:rPr>
          <w:rFonts w:ascii="Calibri" w:hAnsi="Calibri" w:cs="Calibri"/>
        </w:rPr>
      </w:pPr>
    </w:p>
    <w:p w14:paraId="05888713" w14:textId="77777777" w:rsidR="00E94F1C" w:rsidRPr="00B3777B" w:rsidRDefault="00E94F1C" w:rsidP="00E94F1C">
      <w:pPr>
        <w:tabs>
          <w:tab w:val="left" w:pos="3585"/>
          <w:tab w:val="left" w:pos="4065"/>
        </w:tabs>
        <w:rPr>
          <w:rFonts w:ascii="Calibri" w:hAnsi="Calibri" w:cs="Calibri"/>
          <w:b/>
          <w:bCs/>
          <w:color w:val="FF0000"/>
        </w:rPr>
      </w:pPr>
      <w:r w:rsidRPr="00B3777B">
        <w:rPr>
          <w:rFonts w:ascii="Calibri" w:hAnsi="Calibri" w:cs="Calibri"/>
          <w:b/>
          <w:bCs/>
          <w:color w:val="FF0000"/>
        </w:rPr>
        <w:t>Cette organisation est commune à l'ensemble des unités du Pôle Est et s'adapte aux spécificités de chaque terrain de stage.</w:t>
      </w:r>
    </w:p>
    <w:bookmarkEnd w:id="10"/>
    <w:p w14:paraId="0D008B74" w14:textId="77777777" w:rsidR="003E5DD7" w:rsidRPr="003E5DD7" w:rsidRDefault="003E5DD7" w:rsidP="003E5DD7">
      <w:pPr>
        <w:rPr>
          <w:rFonts w:ascii="Calibri" w:hAnsi="Calibri" w:cs="Calibri"/>
          <w:color w:val="27A2AE"/>
        </w:rPr>
      </w:pPr>
    </w:p>
    <w:p w14:paraId="68F29F7B" w14:textId="77777777" w:rsidR="003E5DD7" w:rsidRPr="003E5DD7" w:rsidRDefault="003E5DD7" w:rsidP="003E5DD7">
      <w:pPr>
        <w:widowControl w:val="0"/>
        <w:autoSpaceDE w:val="0"/>
        <w:autoSpaceDN w:val="0"/>
        <w:adjustRightInd w:val="0"/>
        <w:spacing w:line="235" w:lineRule="exact"/>
        <w:ind w:left="12" w:right="432"/>
        <w:rPr>
          <w:rFonts w:ascii="Calibri" w:hAnsi="Calibri" w:cs="Calibri"/>
          <w:i/>
          <w:color w:val="27A2AE"/>
        </w:rPr>
      </w:pPr>
      <w:r w:rsidRPr="003E5DD7">
        <w:rPr>
          <w:rFonts w:ascii="Calibri" w:hAnsi="Calibri" w:cs="Calibri"/>
          <w:b/>
          <w:bCs/>
          <w:color w:val="27A2AE"/>
          <w:spacing w:val="-5"/>
        </w:rPr>
        <w:t xml:space="preserve">Parcours de soins : </w:t>
      </w:r>
      <w:r w:rsidRPr="003E5DD7">
        <w:rPr>
          <w:rFonts w:ascii="Calibri" w:hAnsi="Calibri" w:cs="Calibri"/>
          <w:i/>
          <w:color w:val="27A2AE"/>
        </w:rPr>
        <w:t>Lieux et modalités où l’étudiant peut être amené à suivre le patient dans son parcours de soins</w:t>
      </w:r>
    </w:p>
    <w:p w14:paraId="3EDD1EB2"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43EF683B" w14:textId="77777777" w:rsidR="003E5DD7" w:rsidRPr="003E5DD7" w:rsidRDefault="003E5DD7" w:rsidP="003E5DD7">
      <w:pPr>
        <w:widowControl w:val="0"/>
        <w:autoSpaceDE w:val="0"/>
        <w:autoSpaceDN w:val="0"/>
        <w:adjustRightInd w:val="0"/>
        <w:spacing w:line="240" w:lineRule="exact"/>
        <w:ind w:left="12" w:right="7301"/>
        <w:rPr>
          <w:rFonts w:ascii="Calibri" w:hAnsi="Calibri" w:cs="Calibri"/>
          <w:color w:val="27A2AE"/>
        </w:rPr>
      </w:pPr>
    </w:p>
    <w:p w14:paraId="1CF62BF5" w14:textId="77777777" w:rsidR="00947671" w:rsidRDefault="00947671" w:rsidP="003E5DD7">
      <w:pPr>
        <w:widowControl w:val="0"/>
        <w:autoSpaceDE w:val="0"/>
        <w:autoSpaceDN w:val="0"/>
        <w:adjustRightInd w:val="0"/>
        <w:spacing w:line="240" w:lineRule="exact"/>
        <w:ind w:left="12" w:right="7301"/>
        <w:rPr>
          <w:rFonts w:ascii="Calibri" w:hAnsi="Calibri" w:cs="Calibri"/>
        </w:rPr>
      </w:pPr>
      <w:r>
        <w:rPr>
          <w:rFonts w:ascii="Calibri" w:hAnsi="Calibri" w:cs="Calibri"/>
        </w:rPr>
        <w:t xml:space="preserve">Hospitalisation de jour </w:t>
      </w:r>
    </w:p>
    <w:p w14:paraId="02802866" w14:textId="6D6003CC" w:rsidR="00947671" w:rsidRDefault="00947671" w:rsidP="003E5DD7">
      <w:pPr>
        <w:widowControl w:val="0"/>
        <w:autoSpaceDE w:val="0"/>
        <w:autoSpaceDN w:val="0"/>
        <w:adjustRightInd w:val="0"/>
        <w:spacing w:line="240" w:lineRule="exact"/>
        <w:ind w:left="12" w:right="7301"/>
        <w:rPr>
          <w:rFonts w:ascii="Calibri" w:hAnsi="Calibri" w:cs="Calibri"/>
        </w:rPr>
      </w:pPr>
      <w:r>
        <w:rPr>
          <w:rFonts w:ascii="Calibri" w:hAnsi="Calibri" w:cs="Calibri"/>
        </w:rPr>
        <w:t xml:space="preserve">Équipe mobile </w:t>
      </w:r>
    </w:p>
    <w:p w14:paraId="527E89E8" w14:textId="5E0A95EF" w:rsidR="003E5DD7" w:rsidRDefault="00947671" w:rsidP="003E5DD7">
      <w:pPr>
        <w:widowControl w:val="0"/>
        <w:autoSpaceDE w:val="0"/>
        <w:autoSpaceDN w:val="0"/>
        <w:adjustRightInd w:val="0"/>
        <w:spacing w:line="240" w:lineRule="exact"/>
        <w:ind w:left="12" w:right="7301"/>
        <w:rPr>
          <w:rFonts w:ascii="Calibri" w:hAnsi="Calibri" w:cs="Calibri"/>
        </w:rPr>
      </w:pPr>
      <w:r>
        <w:rPr>
          <w:rFonts w:ascii="Calibri" w:hAnsi="Calibri" w:cs="Calibri"/>
        </w:rPr>
        <w:t>C</w:t>
      </w:r>
      <w:r w:rsidR="007521B8">
        <w:rPr>
          <w:rFonts w:ascii="Calibri" w:hAnsi="Calibri" w:cs="Calibri"/>
        </w:rPr>
        <w:t>en</w:t>
      </w:r>
      <w:r>
        <w:rPr>
          <w:rFonts w:ascii="Calibri" w:hAnsi="Calibri" w:cs="Calibri"/>
        </w:rPr>
        <w:t xml:space="preserve">tre </w:t>
      </w:r>
      <w:r w:rsidR="008B2ECF">
        <w:rPr>
          <w:rFonts w:ascii="Calibri" w:hAnsi="Calibri" w:cs="Calibri"/>
        </w:rPr>
        <w:t>M</w:t>
      </w:r>
      <w:r>
        <w:rPr>
          <w:rFonts w:ascii="Calibri" w:hAnsi="Calibri" w:cs="Calibri"/>
        </w:rPr>
        <w:t xml:space="preserve">édico </w:t>
      </w:r>
      <w:r w:rsidR="008B2ECF">
        <w:rPr>
          <w:rFonts w:ascii="Calibri" w:hAnsi="Calibri" w:cs="Calibri"/>
        </w:rPr>
        <w:t>P</w:t>
      </w:r>
      <w:r>
        <w:rPr>
          <w:rFonts w:ascii="Calibri" w:hAnsi="Calibri" w:cs="Calibri"/>
        </w:rPr>
        <w:t>sychologique</w:t>
      </w:r>
    </w:p>
    <w:p w14:paraId="2D38A9D1" w14:textId="2BE40443" w:rsidR="007521B8" w:rsidRDefault="007521B8" w:rsidP="007521B8">
      <w:pPr>
        <w:widowControl w:val="0"/>
        <w:autoSpaceDE w:val="0"/>
        <w:autoSpaceDN w:val="0"/>
        <w:adjustRightInd w:val="0"/>
        <w:spacing w:line="240" w:lineRule="exact"/>
        <w:ind w:left="12" w:right="5364"/>
        <w:jc w:val="left"/>
        <w:rPr>
          <w:rFonts w:ascii="Calibri" w:hAnsi="Calibri" w:cs="Calibri"/>
        </w:rPr>
      </w:pPr>
      <w:r>
        <w:rPr>
          <w:rFonts w:ascii="Calibri" w:hAnsi="Calibri" w:cs="Calibri"/>
        </w:rPr>
        <w:t>Service d’électro convulsivothérapie</w:t>
      </w:r>
    </w:p>
    <w:p w14:paraId="5C5AE67F" w14:textId="1C32C832" w:rsidR="007521B8" w:rsidRPr="005C10EE" w:rsidRDefault="007521B8" w:rsidP="007521B8">
      <w:pPr>
        <w:widowControl w:val="0"/>
        <w:autoSpaceDE w:val="0"/>
        <w:autoSpaceDN w:val="0"/>
        <w:adjustRightInd w:val="0"/>
        <w:spacing w:line="240" w:lineRule="exact"/>
        <w:ind w:left="12" w:right="3946"/>
        <w:jc w:val="left"/>
        <w:rPr>
          <w:rFonts w:ascii="Calibri" w:hAnsi="Calibri" w:cs="Calibri"/>
        </w:rPr>
      </w:pPr>
      <w:r>
        <w:rPr>
          <w:rFonts w:ascii="Calibri" w:hAnsi="Calibri" w:cs="Calibri"/>
        </w:rPr>
        <w:t>Structures médicosociales partenaires</w:t>
      </w:r>
    </w:p>
    <w:p w14:paraId="7E15D8DA" w14:textId="3E5A5A14" w:rsidR="002F48E7" w:rsidRDefault="003E5DD7" w:rsidP="00E623DC">
      <w:pPr>
        <w:widowControl w:val="0"/>
        <w:autoSpaceDE w:val="0"/>
        <w:autoSpaceDN w:val="0"/>
        <w:adjustRightInd w:val="0"/>
        <w:spacing w:line="240" w:lineRule="exact"/>
        <w:ind w:left="12" w:right="7301"/>
        <w:rPr>
          <w:rFonts w:ascii="Calibri" w:hAnsi="Calibri" w:cs="Calibri"/>
        </w:rPr>
      </w:pPr>
      <w:r w:rsidRPr="00DC0326">
        <w:rPr>
          <w:noProof/>
        </w:rPr>
        <w:drawing>
          <wp:inline distT="0" distB="0" distL="0" distR="0" wp14:anchorId="2AA1607C" wp14:editId="7E7ABCE2">
            <wp:extent cx="6438900" cy="8048270"/>
            <wp:effectExtent l="0" t="0" r="0" b="0"/>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48045" cy="8059700"/>
                    </a:xfrm>
                    <a:prstGeom prst="rect">
                      <a:avLst/>
                    </a:prstGeom>
                    <a:noFill/>
                    <a:ln>
                      <a:noFill/>
                    </a:ln>
                  </pic:spPr>
                </pic:pic>
              </a:graphicData>
            </a:graphic>
          </wp:inline>
        </w:drawing>
      </w:r>
    </w:p>
    <w:p w14:paraId="0746EDBD" w14:textId="77777777" w:rsidR="002F48E7" w:rsidRDefault="002F48E7" w:rsidP="00947671">
      <w:pPr>
        <w:rPr>
          <w:rFonts w:ascii="Calibri" w:hAnsi="Calibri" w:cs="Calibri"/>
        </w:rPr>
      </w:pPr>
    </w:p>
    <w:p w14:paraId="2B3E7CDF" w14:textId="77777777" w:rsidR="00E623DC" w:rsidRDefault="00E623DC" w:rsidP="00947671">
      <w:pPr>
        <w:rPr>
          <w:rFonts w:ascii="Calibri" w:hAnsi="Calibri" w:cs="Calibri"/>
        </w:rPr>
      </w:pPr>
    </w:p>
    <w:p w14:paraId="1749350E" w14:textId="77777777" w:rsidR="00E623DC" w:rsidRDefault="00E623DC" w:rsidP="00947671">
      <w:pPr>
        <w:rPr>
          <w:rFonts w:ascii="Calibri" w:hAnsi="Calibri" w:cs="Calibri"/>
        </w:rPr>
      </w:pPr>
    </w:p>
    <w:p w14:paraId="6E851CD8" w14:textId="77777777" w:rsidR="00E623DC" w:rsidRDefault="00E623DC" w:rsidP="00947671">
      <w:pPr>
        <w:rPr>
          <w:rFonts w:ascii="Calibri" w:hAnsi="Calibri" w:cs="Calibri"/>
        </w:rPr>
      </w:pPr>
    </w:p>
    <w:p w14:paraId="03B0849B" w14:textId="77777777" w:rsidR="00E623DC" w:rsidRDefault="00E623DC" w:rsidP="00947671">
      <w:pPr>
        <w:rPr>
          <w:rFonts w:ascii="Calibri" w:hAnsi="Calibri" w:cs="Calibri"/>
        </w:rPr>
      </w:pPr>
    </w:p>
    <w:p w14:paraId="25DBE4C9" w14:textId="77777777" w:rsidR="00E623DC" w:rsidRDefault="00E623DC" w:rsidP="00947671">
      <w:pPr>
        <w:rPr>
          <w:rFonts w:ascii="Calibri" w:hAnsi="Calibri" w:cs="Calibri"/>
        </w:rPr>
      </w:pPr>
    </w:p>
    <w:p w14:paraId="7FE4A884" w14:textId="77777777" w:rsidR="00E623DC" w:rsidRDefault="00E623DC" w:rsidP="00947671">
      <w:pPr>
        <w:rPr>
          <w:rFonts w:ascii="Calibri" w:hAnsi="Calibri" w:cs="Calibri"/>
        </w:rPr>
      </w:pPr>
    </w:p>
    <w:p w14:paraId="0221C452" w14:textId="77777777" w:rsidR="00E623DC" w:rsidRDefault="00E623DC" w:rsidP="00947671">
      <w:pPr>
        <w:rPr>
          <w:rFonts w:ascii="Calibri" w:hAnsi="Calibri" w:cs="Calibri"/>
        </w:rPr>
      </w:pPr>
    </w:p>
    <w:p w14:paraId="647534B6" w14:textId="77777777" w:rsidR="00E623DC" w:rsidRDefault="00E623DC" w:rsidP="00947671">
      <w:pPr>
        <w:rPr>
          <w:rFonts w:ascii="Calibri" w:hAnsi="Calibri" w:cs="Calibri"/>
        </w:rPr>
      </w:pPr>
    </w:p>
    <w:p w14:paraId="7F74096D" w14:textId="77777777" w:rsidR="00E623DC" w:rsidRDefault="00E623DC" w:rsidP="00947671">
      <w:pPr>
        <w:rPr>
          <w:rFonts w:ascii="Calibri" w:hAnsi="Calibri" w:cs="Calibri"/>
        </w:rPr>
      </w:pPr>
    </w:p>
    <w:p w14:paraId="219A8D3D" w14:textId="77777777" w:rsidR="00E623DC" w:rsidRDefault="00E623DC" w:rsidP="00947671">
      <w:pPr>
        <w:rPr>
          <w:rFonts w:ascii="Calibri" w:hAnsi="Calibri" w:cs="Calibri"/>
        </w:rPr>
      </w:pPr>
    </w:p>
    <w:p w14:paraId="412933B4" w14:textId="77777777" w:rsidR="00E623DC" w:rsidRDefault="00E623DC" w:rsidP="00947671">
      <w:pPr>
        <w:rPr>
          <w:rFonts w:ascii="Calibri" w:hAnsi="Calibri" w:cs="Calibri"/>
        </w:rPr>
      </w:pPr>
    </w:p>
    <w:p w14:paraId="64B1525C" w14:textId="77777777" w:rsidR="00E623DC" w:rsidRDefault="00E623DC" w:rsidP="00947671">
      <w:pPr>
        <w:rPr>
          <w:rFonts w:ascii="Calibri" w:hAnsi="Calibri" w:cs="Calibri"/>
        </w:rPr>
      </w:pPr>
    </w:p>
    <w:p w14:paraId="01B188B0" w14:textId="77777777" w:rsidR="00E623DC" w:rsidRDefault="00E623DC" w:rsidP="00947671">
      <w:pPr>
        <w:rPr>
          <w:rFonts w:ascii="Calibri" w:hAnsi="Calibri" w:cs="Calibri"/>
        </w:rPr>
      </w:pPr>
    </w:p>
    <w:p w14:paraId="12D585AE" w14:textId="77777777" w:rsidR="00E623DC" w:rsidRDefault="00E623DC" w:rsidP="00947671">
      <w:pPr>
        <w:rPr>
          <w:rFonts w:ascii="Calibri" w:hAnsi="Calibri" w:cs="Calibri"/>
        </w:rPr>
      </w:pPr>
    </w:p>
    <w:p w14:paraId="24763177" w14:textId="77777777" w:rsidR="00E623DC" w:rsidRDefault="00E623DC" w:rsidP="00947671">
      <w:pPr>
        <w:rPr>
          <w:rFonts w:ascii="Calibri" w:hAnsi="Calibri" w:cs="Calibri"/>
        </w:rPr>
      </w:pPr>
    </w:p>
    <w:p w14:paraId="6554771F" w14:textId="77777777" w:rsidR="00E623DC" w:rsidRDefault="00E623DC" w:rsidP="00947671">
      <w:pPr>
        <w:rPr>
          <w:rFonts w:ascii="Calibri" w:hAnsi="Calibri" w:cs="Calibri"/>
        </w:rPr>
      </w:pPr>
    </w:p>
    <w:p w14:paraId="746AD8BE" w14:textId="77777777" w:rsidR="00E623DC" w:rsidRDefault="00E623DC" w:rsidP="00947671">
      <w:pPr>
        <w:rPr>
          <w:rFonts w:ascii="Calibri" w:hAnsi="Calibri" w:cs="Calibri"/>
        </w:rPr>
      </w:pPr>
    </w:p>
    <w:p w14:paraId="4209F439" w14:textId="77777777" w:rsidR="00E623DC" w:rsidRDefault="00E623DC" w:rsidP="00947671">
      <w:pPr>
        <w:rPr>
          <w:rFonts w:ascii="Calibri" w:hAnsi="Calibri" w:cs="Calibri"/>
        </w:rPr>
      </w:pPr>
    </w:p>
    <w:p w14:paraId="12EB0AA6" w14:textId="77777777" w:rsidR="00E623DC" w:rsidRDefault="00E623DC" w:rsidP="00947671">
      <w:pPr>
        <w:rPr>
          <w:rFonts w:ascii="Calibri" w:hAnsi="Calibri" w:cs="Calibri"/>
        </w:rPr>
      </w:pPr>
    </w:p>
    <w:p w14:paraId="5E0430E9" w14:textId="77777777" w:rsidR="00E623DC" w:rsidRDefault="00E623DC" w:rsidP="00947671">
      <w:pPr>
        <w:rPr>
          <w:rFonts w:ascii="Calibri" w:hAnsi="Calibri" w:cs="Calibri"/>
        </w:rPr>
      </w:pPr>
    </w:p>
    <w:p w14:paraId="61D533BC" w14:textId="77777777" w:rsidR="00E623DC" w:rsidRDefault="00E623DC" w:rsidP="00947671">
      <w:pPr>
        <w:rPr>
          <w:rFonts w:ascii="Calibri" w:hAnsi="Calibri" w:cs="Calibri"/>
        </w:rPr>
      </w:pPr>
    </w:p>
    <w:p w14:paraId="4B2E8C03" w14:textId="77777777" w:rsidR="00E623DC" w:rsidRDefault="00E623DC" w:rsidP="00947671">
      <w:pPr>
        <w:rPr>
          <w:rFonts w:ascii="Calibri" w:hAnsi="Calibri" w:cs="Calibri"/>
        </w:rPr>
      </w:pPr>
    </w:p>
    <w:p w14:paraId="53BE2B53" w14:textId="77777777" w:rsidR="00E623DC" w:rsidRDefault="00E623DC" w:rsidP="00947671">
      <w:pPr>
        <w:rPr>
          <w:rFonts w:ascii="Calibri" w:hAnsi="Calibri" w:cs="Calibri"/>
        </w:rPr>
      </w:pPr>
    </w:p>
    <w:p w14:paraId="4190FFFF" w14:textId="77777777" w:rsidR="00E623DC" w:rsidRDefault="00E623DC" w:rsidP="00947671">
      <w:pPr>
        <w:rPr>
          <w:rFonts w:ascii="Calibri" w:hAnsi="Calibri" w:cs="Calibri"/>
        </w:rPr>
      </w:pPr>
    </w:p>
    <w:p w14:paraId="72B9A23D" w14:textId="77777777" w:rsidR="00E623DC" w:rsidRDefault="00E623DC" w:rsidP="00947671">
      <w:pPr>
        <w:rPr>
          <w:rFonts w:ascii="Calibri" w:hAnsi="Calibri" w:cs="Calibri"/>
        </w:rPr>
      </w:pPr>
    </w:p>
    <w:p w14:paraId="6C5A450C" w14:textId="77777777" w:rsidR="00E94F1C" w:rsidRDefault="00E94F1C" w:rsidP="00947671">
      <w:pPr>
        <w:rPr>
          <w:rFonts w:ascii="Calibri" w:hAnsi="Calibri" w:cs="Calibri"/>
        </w:rPr>
      </w:pPr>
    </w:p>
    <w:p w14:paraId="53767C40" w14:textId="77777777" w:rsidR="00E94F1C" w:rsidRDefault="00E94F1C" w:rsidP="00947671">
      <w:pPr>
        <w:rPr>
          <w:rFonts w:ascii="Calibri" w:hAnsi="Calibri" w:cs="Calibri"/>
        </w:rPr>
      </w:pPr>
    </w:p>
    <w:p w14:paraId="4D4B849F" w14:textId="77777777" w:rsidR="00E94F1C" w:rsidRDefault="00E94F1C" w:rsidP="00947671">
      <w:pPr>
        <w:rPr>
          <w:rFonts w:ascii="Calibri" w:hAnsi="Calibri" w:cs="Calibri"/>
        </w:rPr>
      </w:pPr>
    </w:p>
    <w:p w14:paraId="55EC023A" w14:textId="77777777" w:rsidR="00E94F1C" w:rsidRDefault="00E94F1C" w:rsidP="00947671">
      <w:pPr>
        <w:rPr>
          <w:rFonts w:ascii="Calibri" w:hAnsi="Calibri" w:cs="Calibri"/>
        </w:rPr>
      </w:pPr>
    </w:p>
    <w:p w14:paraId="5691FEBC" w14:textId="77777777" w:rsidR="00E623DC" w:rsidRDefault="00E623DC" w:rsidP="00947671">
      <w:pPr>
        <w:rPr>
          <w:rFonts w:ascii="Calibri" w:hAnsi="Calibri" w:cs="Calibri"/>
        </w:rPr>
      </w:pPr>
    </w:p>
    <w:p w14:paraId="39E666D0" w14:textId="77777777" w:rsidR="00E623DC" w:rsidRDefault="00E623DC" w:rsidP="00947671">
      <w:pPr>
        <w:rPr>
          <w:rFonts w:ascii="Calibri" w:hAnsi="Calibri" w:cs="Calibri"/>
        </w:rPr>
      </w:pPr>
    </w:p>
    <w:p w14:paraId="5702FE58" w14:textId="77777777" w:rsidR="00E623DC" w:rsidRDefault="00E623DC" w:rsidP="00947671">
      <w:pPr>
        <w:rPr>
          <w:rFonts w:ascii="Calibri" w:hAnsi="Calibri" w:cs="Calibri"/>
        </w:rPr>
      </w:pPr>
    </w:p>
    <w:tbl>
      <w:tblPr>
        <w:tblStyle w:val="Grilledutableau"/>
        <w:tblW w:w="0" w:type="auto"/>
        <w:jc w:val="center"/>
        <w:tblLook w:val="04A0" w:firstRow="1" w:lastRow="0" w:firstColumn="1" w:lastColumn="0" w:noHBand="0" w:noVBand="1"/>
      </w:tblPr>
      <w:tblGrid>
        <w:gridCol w:w="10457"/>
      </w:tblGrid>
      <w:tr w:rsidR="003E5DD7" w14:paraId="19C967C8" w14:textId="77777777" w:rsidTr="004E3205">
        <w:trPr>
          <w:trHeight w:val="454"/>
          <w:jc w:val="center"/>
        </w:trPr>
        <w:tc>
          <w:tcPr>
            <w:tcW w:w="10457" w:type="dxa"/>
            <w:vAlign w:val="center"/>
          </w:tcPr>
          <w:p w14:paraId="779B3EE9" w14:textId="23860BA3" w:rsidR="003E5DD7" w:rsidRDefault="003E5DD7" w:rsidP="004E3205">
            <w:pPr>
              <w:jc w:val="center"/>
              <w:rPr>
                <w:rFonts w:ascii="Calibri" w:hAnsi="Calibri" w:cs="Calibri"/>
                <w:color w:val="CC3399"/>
              </w:rPr>
            </w:pPr>
            <w:r w:rsidRPr="003E5DD7">
              <w:rPr>
                <w:rFonts w:ascii="Calibri" w:hAnsi="Calibri" w:cs="Calibri"/>
                <w:b/>
                <w:bCs/>
                <w:color w:val="27A2AE"/>
              </w:rPr>
              <w:lastRenderedPageBreak/>
              <w:t>ACQUISITION DES 1</w:t>
            </w:r>
            <w:r w:rsidR="00234AE9">
              <w:rPr>
                <w:rFonts w:ascii="Calibri" w:hAnsi="Calibri" w:cs="Calibri"/>
                <w:b/>
                <w:bCs/>
                <w:color w:val="27A2AE"/>
              </w:rPr>
              <w:t>3</w:t>
            </w:r>
            <w:r w:rsidR="00E623DC">
              <w:rPr>
                <w:rFonts w:ascii="Calibri" w:hAnsi="Calibri" w:cs="Calibri"/>
                <w:b/>
                <w:bCs/>
                <w:color w:val="27A2AE"/>
              </w:rPr>
              <w:t xml:space="preserve"> COMPÉ</w:t>
            </w:r>
            <w:r w:rsidRPr="003E5DD7">
              <w:rPr>
                <w:rFonts w:ascii="Calibri" w:hAnsi="Calibri" w:cs="Calibri"/>
                <w:b/>
                <w:bCs/>
                <w:color w:val="27A2AE"/>
              </w:rPr>
              <w:t>TENCES</w:t>
            </w:r>
          </w:p>
        </w:tc>
      </w:tr>
    </w:tbl>
    <w:p w14:paraId="5E9F364D" w14:textId="77777777" w:rsidR="003E5DD7" w:rsidRPr="005C10EE" w:rsidRDefault="003E5DD7" w:rsidP="003E5DD7">
      <w:pPr>
        <w:rPr>
          <w:rFonts w:ascii="Calibri" w:hAnsi="Calibri" w:cs="Calibri"/>
          <w:color w:val="CC3399"/>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39BE316" w14:textId="77777777" w:rsidTr="004E3205">
        <w:trPr>
          <w:trHeight w:val="454"/>
        </w:trPr>
        <w:tc>
          <w:tcPr>
            <w:tcW w:w="10460" w:type="dxa"/>
            <w:vAlign w:val="center"/>
          </w:tcPr>
          <w:p w14:paraId="1CF30F3A" w14:textId="399FB1E7" w:rsidR="003E5DD7" w:rsidRPr="00DC7561" w:rsidRDefault="00E623DC" w:rsidP="004E3205">
            <w:pPr>
              <w:jc w:val="left"/>
              <w:rPr>
                <w:rFonts w:ascii="Calibri" w:hAnsi="Calibri" w:cs="Calibri"/>
                <w:color w:val="27A2AE"/>
              </w:rPr>
            </w:pPr>
            <w:r>
              <w:rPr>
                <w:rFonts w:ascii="Calibri" w:hAnsi="Calibri" w:cs="Calibri"/>
                <w:b/>
                <w:bCs/>
                <w:color w:val="27A2AE"/>
                <w:spacing w:val="-2"/>
              </w:rPr>
              <w:t>COMPÉ</w:t>
            </w:r>
            <w:r w:rsidR="003E5DD7" w:rsidRPr="00DC7561">
              <w:rPr>
                <w:rFonts w:ascii="Calibri" w:hAnsi="Calibri" w:cs="Calibri"/>
                <w:b/>
                <w:bCs/>
                <w:color w:val="27A2AE"/>
                <w:spacing w:val="-2"/>
              </w:rPr>
              <w:t xml:space="preserve">TENCE 1 : Evaluer une situation clinique et établir un diagnostic dans le domaine infirmier </w:t>
            </w:r>
          </w:p>
        </w:tc>
      </w:tr>
      <w:tr w:rsidR="003E5DD7" w:rsidRPr="005C10EE" w14:paraId="4D22D8F5" w14:textId="77777777" w:rsidTr="004E3205">
        <w:trPr>
          <w:trHeight w:val="454"/>
        </w:trPr>
        <w:tc>
          <w:tcPr>
            <w:tcW w:w="10460" w:type="dxa"/>
            <w:vAlign w:val="center"/>
          </w:tcPr>
          <w:p w14:paraId="7E63939D" w14:textId="136DDABE" w:rsidR="003E5DD7" w:rsidRPr="005C10EE" w:rsidRDefault="003E5DD7" w:rsidP="004E3205">
            <w:pPr>
              <w:widowControl w:val="0"/>
              <w:autoSpaceDE w:val="0"/>
              <w:autoSpaceDN w:val="0"/>
              <w:adjustRightInd w:val="0"/>
              <w:spacing w:line="234" w:lineRule="exact"/>
              <w:ind w:left="13" w:right="88"/>
              <w:jc w:val="left"/>
              <w:rPr>
                <w:rFonts w:ascii="Calibri" w:hAnsi="Calibri" w:cs="Calibri"/>
              </w:rPr>
            </w:pPr>
            <w:r w:rsidRPr="005C10EE">
              <w:rPr>
                <w:rFonts w:ascii="Calibri" w:hAnsi="Calibri" w:cs="Calibri"/>
                <w:b/>
                <w:bCs/>
                <w:spacing w:val="-3"/>
              </w:rPr>
              <w:t>1.</w:t>
            </w:r>
            <w:r w:rsidR="00E623DC">
              <w:rPr>
                <w:rFonts w:ascii="Calibri" w:hAnsi="Calibri" w:cs="Calibri"/>
                <w:spacing w:val="-3"/>
              </w:rPr>
              <w:t xml:space="preserve"> É</w:t>
            </w:r>
            <w:r w:rsidRPr="005C10EE">
              <w:rPr>
                <w:rFonts w:ascii="Calibri" w:hAnsi="Calibri" w:cs="Calibri"/>
                <w:spacing w:val="-3"/>
              </w:rPr>
              <w:t xml:space="preserve">valuer les besoins de santé et les attentes d'une personne ou d'un groupe de personnes </w:t>
            </w:r>
            <w:r w:rsidRPr="005C10EE">
              <w:rPr>
                <w:rFonts w:ascii="Calibri" w:hAnsi="Calibri" w:cs="Calibri"/>
                <w:spacing w:val="-2"/>
              </w:rPr>
              <w:t xml:space="preserve">en utilisant un raisonnement clinique </w:t>
            </w:r>
          </w:p>
        </w:tc>
      </w:tr>
      <w:tr w:rsidR="003E5DD7" w:rsidRPr="005C10EE" w14:paraId="4A8D0AB1" w14:textId="77777777" w:rsidTr="004E3205">
        <w:trPr>
          <w:trHeight w:val="454"/>
        </w:trPr>
        <w:tc>
          <w:tcPr>
            <w:tcW w:w="10460" w:type="dxa"/>
            <w:vAlign w:val="center"/>
          </w:tcPr>
          <w:p w14:paraId="4CEA10A3"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spacing w:val="-14"/>
              </w:rPr>
            </w:pPr>
            <w:r w:rsidRPr="005C10EE">
              <w:rPr>
                <w:rFonts w:ascii="Calibri" w:hAnsi="Calibri" w:cs="Calibri"/>
                <w:b/>
                <w:bCs/>
              </w:rPr>
              <w:t>2.</w:t>
            </w:r>
            <w:r w:rsidRPr="005C10EE">
              <w:rPr>
                <w:rFonts w:ascii="Calibri" w:hAnsi="Calibri" w:cs="Calibri"/>
              </w:rPr>
              <w:t xml:space="preserve"> Rechercher et sélectionner les informations utiles à la prise en charge de la personne dans </w:t>
            </w:r>
            <w:r w:rsidRPr="005C10EE">
              <w:rPr>
                <w:rFonts w:ascii="Calibri" w:hAnsi="Calibri" w:cs="Calibri"/>
                <w:spacing w:val="-1"/>
              </w:rPr>
              <w:t>le respect des droits du patient (dossier, outils de soins,</w:t>
            </w:r>
            <w:r w:rsidRPr="005C10EE">
              <w:rPr>
                <w:rFonts w:ascii="Calibri" w:hAnsi="Calibri" w:cs="Calibri"/>
                <w:spacing w:val="-14"/>
              </w:rPr>
              <w:sym w:font="Symbol" w:char="00BC"/>
            </w:r>
            <w:r w:rsidRPr="005C10EE">
              <w:rPr>
                <w:rFonts w:ascii="Calibri" w:hAnsi="Calibri" w:cs="Calibri"/>
                <w:spacing w:val="-14"/>
              </w:rPr>
              <w:t>)</w:t>
            </w:r>
          </w:p>
        </w:tc>
      </w:tr>
      <w:tr w:rsidR="003E5DD7" w:rsidRPr="005C10EE" w14:paraId="6EB0BCE7" w14:textId="77777777" w:rsidTr="004E3205">
        <w:trPr>
          <w:trHeight w:val="454"/>
        </w:trPr>
        <w:tc>
          <w:tcPr>
            <w:tcW w:w="10460" w:type="dxa"/>
            <w:vAlign w:val="center"/>
          </w:tcPr>
          <w:p w14:paraId="1FDFFB19" w14:textId="77777777" w:rsidR="003E5DD7" w:rsidRPr="005C10EE" w:rsidRDefault="003E5DD7" w:rsidP="004E3205">
            <w:pPr>
              <w:widowControl w:val="0"/>
              <w:autoSpaceDE w:val="0"/>
              <w:autoSpaceDN w:val="0"/>
              <w:adjustRightInd w:val="0"/>
              <w:spacing w:line="234" w:lineRule="exact"/>
              <w:ind w:left="13" w:right="26"/>
              <w:jc w:val="left"/>
              <w:rPr>
                <w:rFonts w:ascii="Calibri" w:hAnsi="Calibri" w:cs="Calibri"/>
              </w:rPr>
            </w:pPr>
            <w:r w:rsidRPr="005C10EE">
              <w:rPr>
                <w:rFonts w:ascii="Calibri" w:hAnsi="Calibri" w:cs="Calibri"/>
                <w:b/>
                <w:bCs/>
              </w:rPr>
              <w:t>3.</w:t>
            </w:r>
            <w:r w:rsidRPr="005C10EE">
              <w:rPr>
                <w:rFonts w:ascii="Calibri" w:hAnsi="Calibri" w:cs="Calibri"/>
              </w:rPr>
              <w:t xml:space="preserve"> Identifier les signes et symptômes liés à la pathologie, à l'état de santé de la personne et à </w:t>
            </w:r>
            <w:r w:rsidRPr="005C10EE">
              <w:rPr>
                <w:rFonts w:ascii="Calibri" w:hAnsi="Calibri" w:cs="Calibri"/>
                <w:spacing w:val="-5"/>
              </w:rPr>
              <w:t xml:space="preserve">leur évolution </w:t>
            </w:r>
          </w:p>
        </w:tc>
      </w:tr>
      <w:tr w:rsidR="003E5DD7" w:rsidRPr="005C10EE" w14:paraId="34DFF352" w14:textId="77777777" w:rsidTr="004E3205">
        <w:trPr>
          <w:trHeight w:val="454"/>
        </w:trPr>
        <w:tc>
          <w:tcPr>
            <w:tcW w:w="10460" w:type="dxa"/>
            <w:vAlign w:val="center"/>
          </w:tcPr>
          <w:p w14:paraId="0D4BED6C" w14:textId="77777777" w:rsidR="003E5DD7" w:rsidRPr="005C10EE" w:rsidRDefault="003E5DD7" w:rsidP="004E3205">
            <w:pPr>
              <w:widowControl w:val="0"/>
              <w:autoSpaceDE w:val="0"/>
              <w:autoSpaceDN w:val="0"/>
              <w:adjustRightInd w:val="0"/>
              <w:spacing w:line="234" w:lineRule="exact"/>
              <w:ind w:right="3689"/>
              <w:jc w:val="left"/>
              <w:rPr>
                <w:rFonts w:ascii="Calibri" w:hAnsi="Calibri" w:cs="Calibri"/>
              </w:rPr>
            </w:pPr>
            <w:r w:rsidRPr="005C10EE">
              <w:rPr>
                <w:rFonts w:ascii="Calibri" w:hAnsi="Calibri" w:cs="Calibri"/>
                <w:b/>
                <w:bCs/>
              </w:rPr>
              <w:t>4.</w:t>
            </w:r>
            <w:r w:rsidRPr="005C10EE">
              <w:rPr>
                <w:rFonts w:ascii="Calibri" w:hAnsi="Calibri" w:cs="Calibri"/>
              </w:rPr>
              <w:t xml:space="preserve"> Conduire un entretien de recueil de données</w:t>
            </w:r>
          </w:p>
        </w:tc>
      </w:tr>
      <w:tr w:rsidR="003E5DD7" w:rsidRPr="005C10EE" w14:paraId="68D23F71" w14:textId="77777777" w:rsidTr="004E3205">
        <w:trPr>
          <w:trHeight w:val="454"/>
        </w:trPr>
        <w:tc>
          <w:tcPr>
            <w:tcW w:w="10460" w:type="dxa"/>
            <w:vAlign w:val="center"/>
          </w:tcPr>
          <w:p w14:paraId="0E865547" w14:textId="77777777" w:rsidR="003E5DD7" w:rsidRPr="005C10EE" w:rsidRDefault="003E5DD7" w:rsidP="004E3205">
            <w:pPr>
              <w:widowControl w:val="0"/>
              <w:autoSpaceDE w:val="0"/>
              <w:autoSpaceDN w:val="0"/>
              <w:adjustRightInd w:val="0"/>
              <w:spacing w:line="234" w:lineRule="exact"/>
              <w:ind w:right="344"/>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Repérer les ressources et les potentialités d'une personne ou d'un groupe, notamment </w:t>
            </w:r>
          </w:p>
          <w:p w14:paraId="52823904" w14:textId="77777777" w:rsidR="003E5DD7" w:rsidRPr="005C10EE" w:rsidRDefault="003E5DD7" w:rsidP="004E3205">
            <w:pPr>
              <w:widowControl w:val="0"/>
              <w:autoSpaceDE w:val="0"/>
              <w:autoSpaceDN w:val="0"/>
              <w:adjustRightInd w:val="0"/>
              <w:spacing w:line="221" w:lineRule="exact"/>
              <w:ind w:right="4392"/>
              <w:jc w:val="left"/>
              <w:rPr>
                <w:rFonts w:ascii="Calibri" w:hAnsi="Calibri" w:cs="Calibri"/>
              </w:rPr>
            </w:pPr>
            <w:r w:rsidRPr="005C10EE">
              <w:rPr>
                <w:rFonts w:ascii="Calibri" w:hAnsi="Calibri" w:cs="Calibri"/>
                <w:spacing w:val="-2"/>
              </w:rPr>
              <w:t xml:space="preserve">dans la prise en charge de sa santé </w:t>
            </w:r>
          </w:p>
        </w:tc>
      </w:tr>
      <w:tr w:rsidR="003E5DD7" w:rsidRPr="005C10EE" w14:paraId="6C885EF9" w14:textId="77777777" w:rsidTr="004E3205">
        <w:trPr>
          <w:trHeight w:val="454"/>
        </w:trPr>
        <w:tc>
          <w:tcPr>
            <w:tcW w:w="10460" w:type="dxa"/>
            <w:vAlign w:val="center"/>
          </w:tcPr>
          <w:p w14:paraId="64D8CEF4" w14:textId="77777777" w:rsidR="003E5DD7" w:rsidRPr="005C10EE" w:rsidRDefault="003E5DD7" w:rsidP="004E3205">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Analyser une situation de santé et de soins et poser des hypothèses interprétatives </w:t>
            </w:r>
          </w:p>
        </w:tc>
      </w:tr>
      <w:tr w:rsidR="003E5DD7" w:rsidRPr="005C10EE" w14:paraId="79215605" w14:textId="77777777" w:rsidTr="004E3205">
        <w:trPr>
          <w:trHeight w:val="454"/>
        </w:trPr>
        <w:tc>
          <w:tcPr>
            <w:tcW w:w="10460" w:type="dxa"/>
            <w:vAlign w:val="center"/>
          </w:tcPr>
          <w:p w14:paraId="46B06BB8" w14:textId="54F9E267" w:rsidR="003E5DD7" w:rsidRPr="005C10EE" w:rsidRDefault="003E5DD7" w:rsidP="004E3205">
            <w:pPr>
              <w:widowControl w:val="0"/>
              <w:autoSpaceDE w:val="0"/>
              <w:autoSpaceDN w:val="0"/>
              <w:adjustRightInd w:val="0"/>
              <w:spacing w:line="234" w:lineRule="exact"/>
              <w:ind w:right="1"/>
              <w:jc w:val="left"/>
              <w:rPr>
                <w:rFonts w:ascii="Calibri" w:hAnsi="Calibri" w:cs="Calibri"/>
              </w:rPr>
            </w:pPr>
            <w:r w:rsidRPr="005C10EE">
              <w:rPr>
                <w:rFonts w:ascii="Calibri" w:hAnsi="Calibri" w:cs="Calibri"/>
                <w:b/>
                <w:bCs/>
              </w:rPr>
              <w:t>7.</w:t>
            </w:r>
            <w:r w:rsidR="00E623DC">
              <w:rPr>
                <w:rFonts w:ascii="Calibri" w:hAnsi="Calibri" w:cs="Calibri"/>
              </w:rPr>
              <w:t xml:space="preserve"> É</w:t>
            </w:r>
            <w:r w:rsidRPr="005C10EE">
              <w:rPr>
                <w:rFonts w:ascii="Calibri" w:hAnsi="Calibri" w:cs="Calibri"/>
              </w:rPr>
              <w:t xml:space="preserve">laborer un diagnostic de situation clinique et/ou un diagnostic infirmier à partir des </w:t>
            </w:r>
            <w:r w:rsidRPr="005C10EE">
              <w:rPr>
                <w:rFonts w:ascii="Calibri" w:hAnsi="Calibri" w:cs="Calibri"/>
                <w:spacing w:val="-5"/>
              </w:rPr>
              <w:t xml:space="preserve">réactions aux problèmes de santé d'une personne, d'un groupe ou d'une collectivité et </w:t>
            </w:r>
            <w:r w:rsidRPr="005C10EE">
              <w:rPr>
                <w:rFonts w:ascii="Calibri" w:hAnsi="Calibri" w:cs="Calibri"/>
                <w:spacing w:val="-2"/>
              </w:rPr>
              <w:t xml:space="preserve">identifier les interventions infirmières nécessaires </w:t>
            </w:r>
          </w:p>
        </w:tc>
      </w:tr>
      <w:tr w:rsidR="003E5DD7" w:rsidRPr="005C10EE" w14:paraId="5A5F4130" w14:textId="77777777" w:rsidTr="004E3205">
        <w:trPr>
          <w:trHeight w:val="454"/>
        </w:trPr>
        <w:tc>
          <w:tcPr>
            <w:tcW w:w="10460" w:type="dxa"/>
            <w:vAlign w:val="center"/>
          </w:tcPr>
          <w:p w14:paraId="0EEDF867" w14:textId="5D8A6EAE" w:rsidR="003E5DD7" w:rsidRPr="005C10EE" w:rsidRDefault="003E5DD7" w:rsidP="004E3205">
            <w:pPr>
              <w:widowControl w:val="0"/>
              <w:autoSpaceDE w:val="0"/>
              <w:autoSpaceDN w:val="0"/>
              <w:adjustRightInd w:val="0"/>
              <w:ind w:right="1"/>
              <w:jc w:val="left"/>
              <w:rPr>
                <w:rFonts w:ascii="Calibri" w:hAnsi="Calibri" w:cs="Calibri"/>
              </w:rPr>
            </w:pPr>
            <w:r w:rsidRPr="005C10EE">
              <w:rPr>
                <w:rFonts w:ascii="Calibri" w:hAnsi="Calibri" w:cs="Calibri"/>
                <w:b/>
                <w:bCs/>
                <w:spacing w:val="-2"/>
              </w:rPr>
              <w:t>8.</w:t>
            </w:r>
            <w:r w:rsidR="00E623DC">
              <w:rPr>
                <w:rFonts w:ascii="Calibri" w:hAnsi="Calibri" w:cs="Calibri"/>
                <w:spacing w:val="-2"/>
              </w:rPr>
              <w:t xml:space="preserve"> É</w:t>
            </w:r>
            <w:r w:rsidRPr="005C10EE">
              <w:rPr>
                <w:rFonts w:ascii="Calibri" w:hAnsi="Calibri" w:cs="Calibri"/>
                <w:spacing w:val="-2"/>
              </w:rPr>
              <w:t xml:space="preserve">valuer les risques dans une situation d'urgence, de violence, de maltraitance ou </w:t>
            </w:r>
            <w:r w:rsidRPr="005C10EE">
              <w:rPr>
                <w:rFonts w:ascii="Calibri" w:hAnsi="Calibri" w:cs="Calibri"/>
                <w:spacing w:val="-4"/>
              </w:rPr>
              <w:t xml:space="preserve">d'aggravation et déterminer les mesures prioritaires </w:t>
            </w:r>
          </w:p>
        </w:tc>
      </w:tr>
    </w:tbl>
    <w:p w14:paraId="1354AA01"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5BD59B1B" w14:textId="77777777" w:rsidTr="004E3205">
        <w:trPr>
          <w:trHeight w:val="454"/>
        </w:trPr>
        <w:tc>
          <w:tcPr>
            <w:tcW w:w="10460" w:type="dxa"/>
            <w:vAlign w:val="center"/>
          </w:tcPr>
          <w:p w14:paraId="320A9A7E" w14:textId="738D8460" w:rsidR="003E5DD7" w:rsidRPr="00DC7561" w:rsidRDefault="00E623DC" w:rsidP="004E3205">
            <w:pPr>
              <w:jc w:val="left"/>
              <w:rPr>
                <w:rFonts w:ascii="Calibri" w:hAnsi="Calibri" w:cs="Calibri"/>
                <w:b/>
                <w:bCs/>
                <w:color w:val="27A2AE"/>
              </w:rPr>
            </w:pPr>
            <w:r>
              <w:rPr>
                <w:rStyle w:val="lev"/>
                <w:rFonts w:ascii="Calibri" w:hAnsi="Calibri" w:cs="Calibri"/>
                <w:color w:val="27A2AE"/>
              </w:rPr>
              <w:t>COMPÉ</w:t>
            </w:r>
            <w:r w:rsidR="003E5DD7" w:rsidRPr="00DC7561">
              <w:rPr>
                <w:rStyle w:val="lev"/>
                <w:rFonts w:ascii="Calibri" w:hAnsi="Calibri" w:cs="Calibri"/>
                <w:color w:val="27A2AE"/>
              </w:rPr>
              <w:t>TENCE 2 : Concevoir et conduire un projet de soins infirmier</w:t>
            </w:r>
          </w:p>
        </w:tc>
      </w:tr>
      <w:tr w:rsidR="003E5DD7" w:rsidRPr="005C10EE" w14:paraId="64F99B26" w14:textId="77777777" w:rsidTr="004E3205">
        <w:trPr>
          <w:trHeight w:val="454"/>
        </w:trPr>
        <w:tc>
          <w:tcPr>
            <w:tcW w:w="10460" w:type="dxa"/>
            <w:vAlign w:val="center"/>
          </w:tcPr>
          <w:p w14:paraId="2CAC31A7" w14:textId="7B38027D"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00E623DC">
              <w:rPr>
                <w:rFonts w:ascii="Calibri" w:hAnsi="Calibri" w:cs="Calibri"/>
              </w:rPr>
              <w:t>É</w:t>
            </w:r>
            <w:r w:rsidRPr="005C10EE">
              <w:rPr>
                <w:rFonts w:ascii="Calibri" w:hAnsi="Calibri" w:cs="Calibri"/>
              </w:rPr>
              <w:t>laborer un projet de soins dans un contexte de pluri professionnalité</w:t>
            </w:r>
          </w:p>
        </w:tc>
      </w:tr>
      <w:tr w:rsidR="003E5DD7" w:rsidRPr="005C10EE" w14:paraId="67916ABB" w14:textId="77777777" w:rsidTr="004E3205">
        <w:trPr>
          <w:trHeight w:val="454"/>
        </w:trPr>
        <w:tc>
          <w:tcPr>
            <w:tcW w:w="10460" w:type="dxa"/>
            <w:vAlign w:val="center"/>
          </w:tcPr>
          <w:p w14:paraId="56C1E595" w14:textId="77777777" w:rsidR="003E5DD7" w:rsidRPr="005C10EE" w:rsidRDefault="003E5DD7" w:rsidP="004E3205">
            <w:pPr>
              <w:widowControl w:val="0"/>
              <w:autoSpaceDE w:val="0"/>
              <w:autoSpaceDN w:val="0"/>
              <w:adjustRightInd w:val="0"/>
              <w:spacing w:line="234" w:lineRule="exact"/>
              <w:ind w:left="13" w:right="25"/>
              <w:jc w:val="left"/>
              <w:rPr>
                <w:rFonts w:ascii="Calibri" w:hAnsi="Calibri" w:cs="Calibri"/>
                <w:spacing w:val="-14"/>
              </w:rPr>
            </w:pPr>
            <w:r w:rsidRPr="005C10EE">
              <w:rPr>
                <w:rFonts w:ascii="Calibri" w:hAnsi="Calibri" w:cs="Calibri"/>
                <w:b/>
                <w:bCs/>
              </w:rPr>
              <w:t>2.</w:t>
            </w:r>
            <w:r w:rsidRPr="005C10EE">
              <w:rPr>
                <w:rFonts w:ascii="Calibri" w:hAnsi="Calibri" w:cs="Calibri"/>
              </w:rPr>
              <w:t xml:space="preserve"> Hiérarchiser et planifier les objectifs et les activités de soins en fonction des paramètres du </w:t>
            </w:r>
            <w:r w:rsidRPr="005C10EE">
              <w:rPr>
                <w:rFonts w:ascii="Calibri" w:hAnsi="Calibri" w:cs="Calibri"/>
                <w:spacing w:val="-5"/>
              </w:rPr>
              <w:t>contexte et de l'urgence des situations</w:t>
            </w:r>
          </w:p>
        </w:tc>
      </w:tr>
      <w:tr w:rsidR="003E5DD7" w:rsidRPr="005C10EE" w14:paraId="4E4C266D" w14:textId="77777777" w:rsidTr="004E3205">
        <w:trPr>
          <w:trHeight w:val="454"/>
        </w:trPr>
        <w:tc>
          <w:tcPr>
            <w:tcW w:w="10460" w:type="dxa"/>
            <w:vAlign w:val="center"/>
          </w:tcPr>
          <w:p w14:paraId="50B86D76" w14:textId="77777777"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Mettre en œuvre des soins en appliquant les règles, les procédures et les outils de la </w:t>
            </w:r>
            <w:r w:rsidRPr="005C10EE">
              <w:rPr>
                <w:rFonts w:ascii="Calibri" w:hAnsi="Calibri" w:cs="Calibri"/>
                <w:spacing w:val="-1"/>
              </w:rPr>
              <w:t>qualité de la sécurité (hygiène, asepsie, vigilances</w:t>
            </w:r>
            <w:r w:rsidRPr="005C10EE">
              <w:rPr>
                <w:rFonts w:ascii="Calibri" w:hAnsi="Calibri" w:cs="Calibri"/>
                <w:spacing w:val="-14"/>
              </w:rPr>
              <w:sym w:font="Symbol" w:char="00BC"/>
            </w:r>
            <w:r w:rsidRPr="005C10EE">
              <w:rPr>
                <w:rFonts w:ascii="Calibri" w:hAnsi="Calibri" w:cs="Calibri"/>
                <w:spacing w:val="-14"/>
              </w:rPr>
              <w:t xml:space="preserve">) et de la traçabilité </w:t>
            </w:r>
          </w:p>
        </w:tc>
      </w:tr>
      <w:tr w:rsidR="003E5DD7" w:rsidRPr="005C10EE" w14:paraId="56DCB419" w14:textId="77777777" w:rsidTr="004E3205">
        <w:trPr>
          <w:trHeight w:val="454"/>
        </w:trPr>
        <w:tc>
          <w:tcPr>
            <w:tcW w:w="10460" w:type="dxa"/>
            <w:vAlign w:val="center"/>
          </w:tcPr>
          <w:p w14:paraId="5A6B0647" w14:textId="77777777" w:rsidR="003E5DD7" w:rsidRPr="005C10EE" w:rsidRDefault="003E5DD7" w:rsidP="004E3205">
            <w:pPr>
              <w:widowControl w:val="0"/>
              <w:autoSpaceDE w:val="0"/>
              <w:autoSpaceDN w:val="0"/>
              <w:adjustRightInd w:val="0"/>
              <w:spacing w:line="234" w:lineRule="exact"/>
              <w:ind w:left="13" w:right="38"/>
              <w:jc w:val="left"/>
              <w:rPr>
                <w:rFonts w:ascii="Calibri" w:hAnsi="Calibri" w:cs="Calibri"/>
                <w:spacing w:val="-2"/>
              </w:rPr>
            </w:pPr>
            <w:r w:rsidRPr="005C10EE">
              <w:rPr>
                <w:rFonts w:ascii="Calibri" w:hAnsi="Calibri" w:cs="Calibri"/>
                <w:b/>
                <w:bCs/>
              </w:rPr>
              <w:t>4.</w:t>
            </w:r>
            <w:r w:rsidRPr="005C10EE">
              <w:rPr>
                <w:rFonts w:ascii="Calibri" w:hAnsi="Calibri" w:cs="Calibri"/>
              </w:rPr>
              <w:t xml:space="preserve"> Adapter les soins et les protocoles de soins infirmiers aux personnes, aux situations et aux </w:t>
            </w:r>
            <w:r w:rsidRPr="005C10EE">
              <w:rPr>
                <w:rFonts w:ascii="Calibri" w:hAnsi="Calibri" w:cs="Calibri"/>
                <w:spacing w:val="-2"/>
              </w:rPr>
              <w:t xml:space="preserve">contextes, anticiper les modifications dans l'organisation des soins et réagir avec efficacité </w:t>
            </w:r>
            <w:r w:rsidRPr="005C10EE">
              <w:rPr>
                <w:rFonts w:ascii="Calibri" w:hAnsi="Calibri" w:cs="Calibri"/>
                <w:spacing w:val="-3"/>
              </w:rPr>
              <w:t>en prenant des mesures adaptées</w:t>
            </w:r>
          </w:p>
        </w:tc>
      </w:tr>
      <w:tr w:rsidR="003E5DD7" w:rsidRPr="005C10EE" w14:paraId="58C0A6B7" w14:textId="77777777" w:rsidTr="004E3205">
        <w:trPr>
          <w:trHeight w:val="454"/>
        </w:trPr>
        <w:tc>
          <w:tcPr>
            <w:tcW w:w="10460" w:type="dxa"/>
            <w:vAlign w:val="center"/>
          </w:tcPr>
          <w:p w14:paraId="6BF608E8" w14:textId="77777777" w:rsidR="003E5DD7" w:rsidRPr="005C10EE" w:rsidRDefault="003E5DD7" w:rsidP="004E3205">
            <w:pPr>
              <w:widowControl w:val="0"/>
              <w:autoSpaceDE w:val="0"/>
              <w:autoSpaceDN w:val="0"/>
              <w:adjustRightInd w:val="0"/>
              <w:spacing w:line="234" w:lineRule="exact"/>
              <w:ind w:right="12"/>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Organiser et répartir les activités avec et dans l'équipe de soins en fonction des </w:t>
            </w:r>
            <w:r w:rsidRPr="005C10EE">
              <w:rPr>
                <w:rFonts w:ascii="Calibri" w:hAnsi="Calibri" w:cs="Calibri"/>
                <w:spacing w:val="-2"/>
              </w:rPr>
              <w:t xml:space="preserve">compétences des collaborateurs et du contexte quotidien </w:t>
            </w:r>
          </w:p>
        </w:tc>
      </w:tr>
      <w:tr w:rsidR="003E5DD7" w:rsidRPr="005C10EE" w14:paraId="35CF6C65" w14:textId="77777777" w:rsidTr="004E3205">
        <w:trPr>
          <w:trHeight w:val="454"/>
        </w:trPr>
        <w:tc>
          <w:tcPr>
            <w:tcW w:w="10460" w:type="dxa"/>
            <w:vAlign w:val="center"/>
          </w:tcPr>
          <w:p w14:paraId="71C88CD3" w14:textId="77777777" w:rsidR="003E5DD7" w:rsidRPr="005C10EE" w:rsidRDefault="003E5DD7" w:rsidP="004E3205">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Accompagner et guider la personne dans son parcours de soins</w:t>
            </w:r>
          </w:p>
        </w:tc>
      </w:tr>
      <w:tr w:rsidR="003E5DD7" w:rsidRPr="005C10EE" w14:paraId="10C49CAB" w14:textId="77777777" w:rsidTr="004E3205">
        <w:trPr>
          <w:trHeight w:val="454"/>
        </w:trPr>
        <w:tc>
          <w:tcPr>
            <w:tcW w:w="10460" w:type="dxa"/>
            <w:vAlign w:val="center"/>
          </w:tcPr>
          <w:p w14:paraId="717E2E56"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4"/>
              </w:rPr>
            </w:pPr>
            <w:r w:rsidRPr="005C10EE">
              <w:rPr>
                <w:rFonts w:ascii="Calibri" w:hAnsi="Calibri" w:cs="Calibri"/>
                <w:b/>
                <w:bCs/>
              </w:rPr>
              <w:t>7.</w:t>
            </w:r>
            <w:r w:rsidRPr="005C10EE">
              <w:rPr>
                <w:rFonts w:ascii="Calibri" w:hAnsi="Calibri" w:cs="Calibri"/>
              </w:rPr>
              <w:t xml:space="preserve"> Identifier les risques liés aux situations de soin et déterminer les mesures préventives et/ou </w:t>
            </w:r>
            <w:r w:rsidRPr="005C10EE">
              <w:rPr>
                <w:rFonts w:ascii="Calibri" w:hAnsi="Calibri" w:cs="Calibri"/>
                <w:spacing w:val="-4"/>
              </w:rPr>
              <w:t xml:space="preserve">correctives adaptées </w:t>
            </w:r>
          </w:p>
        </w:tc>
      </w:tr>
      <w:tr w:rsidR="003E5DD7" w:rsidRPr="005C10EE" w14:paraId="6161BA6B" w14:textId="77777777" w:rsidTr="004E3205">
        <w:trPr>
          <w:trHeight w:val="454"/>
        </w:trPr>
        <w:tc>
          <w:tcPr>
            <w:tcW w:w="10460" w:type="dxa"/>
            <w:vAlign w:val="center"/>
          </w:tcPr>
          <w:p w14:paraId="61BB16AC" w14:textId="77777777" w:rsidR="003E5DD7" w:rsidRPr="005C10EE" w:rsidRDefault="003E5DD7" w:rsidP="004E3205">
            <w:pPr>
              <w:widowControl w:val="0"/>
              <w:autoSpaceDE w:val="0"/>
              <w:autoSpaceDN w:val="0"/>
              <w:adjustRightInd w:val="0"/>
              <w:spacing w:line="234" w:lineRule="exact"/>
              <w:ind w:left="13" w:right="88"/>
              <w:jc w:val="left"/>
              <w:rPr>
                <w:rFonts w:ascii="Calibri" w:hAnsi="Calibri" w:cs="Calibri"/>
              </w:rPr>
            </w:pPr>
            <w:r w:rsidRPr="005C10EE">
              <w:rPr>
                <w:rFonts w:ascii="Calibri" w:hAnsi="Calibri" w:cs="Calibri"/>
                <w:b/>
                <w:bCs/>
                <w:spacing w:val="-2"/>
              </w:rPr>
              <w:t xml:space="preserve">9. </w:t>
            </w:r>
            <w:r w:rsidRPr="005C10EE">
              <w:rPr>
                <w:rFonts w:ascii="Calibri" w:hAnsi="Calibri" w:cs="Calibri"/>
              </w:rPr>
              <w:t>Argumenter le projet de soins et la démarche clinique lors de réunions professionnelles et</w:t>
            </w:r>
          </w:p>
        </w:tc>
      </w:tr>
      <w:tr w:rsidR="003E5DD7" w:rsidRPr="005C10EE" w14:paraId="256F400B" w14:textId="77777777" w:rsidTr="004E3205">
        <w:trPr>
          <w:trHeight w:val="454"/>
        </w:trPr>
        <w:tc>
          <w:tcPr>
            <w:tcW w:w="10460" w:type="dxa"/>
            <w:vAlign w:val="center"/>
          </w:tcPr>
          <w:p w14:paraId="7D399753" w14:textId="3F00F18A" w:rsidR="003E5DD7" w:rsidRPr="005C10EE" w:rsidRDefault="003E5DD7" w:rsidP="004E3205">
            <w:pPr>
              <w:widowControl w:val="0"/>
              <w:autoSpaceDE w:val="0"/>
              <w:autoSpaceDN w:val="0"/>
              <w:adjustRightInd w:val="0"/>
              <w:spacing w:line="234" w:lineRule="exact"/>
              <w:ind w:left="13" w:right="88"/>
              <w:jc w:val="left"/>
              <w:rPr>
                <w:rFonts w:ascii="Calibri" w:hAnsi="Calibri" w:cs="Calibri"/>
              </w:rPr>
            </w:pPr>
            <w:r w:rsidRPr="005C10EE">
              <w:rPr>
                <w:rFonts w:ascii="Calibri" w:hAnsi="Calibri" w:cs="Calibri"/>
                <w:b/>
                <w:bCs/>
                <w:spacing w:val="-2"/>
              </w:rPr>
              <w:t>10.</w:t>
            </w:r>
            <w:r w:rsidR="00E623DC">
              <w:rPr>
                <w:rFonts w:ascii="Calibri" w:hAnsi="Calibri" w:cs="Calibri"/>
              </w:rPr>
              <w:t xml:space="preserve"> É</w:t>
            </w:r>
            <w:r w:rsidRPr="005C10EE">
              <w:rPr>
                <w:rFonts w:ascii="Calibri" w:hAnsi="Calibri" w:cs="Calibri"/>
              </w:rPr>
              <w:t>valuer la mise en œuvre du projet de soins avec la personne et son entourage et identifier les réajustements nécessaires</w:t>
            </w:r>
          </w:p>
        </w:tc>
      </w:tr>
    </w:tbl>
    <w:p w14:paraId="37F8A742"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72367DC2" w14:textId="77777777" w:rsidTr="004E3205">
        <w:trPr>
          <w:trHeight w:val="454"/>
        </w:trPr>
        <w:tc>
          <w:tcPr>
            <w:tcW w:w="10460" w:type="dxa"/>
            <w:vAlign w:val="center"/>
          </w:tcPr>
          <w:p w14:paraId="593570D5" w14:textId="1FF6A078" w:rsidR="003E5DD7" w:rsidRPr="00DC7561" w:rsidRDefault="00E623DC" w:rsidP="004E3205">
            <w:pPr>
              <w:jc w:val="left"/>
              <w:rPr>
                <w:rFonts w:ascii="Calibri" w:hAnsi="Calibri" w:cs="Calibri"/>
                <w:b/>
                <w:bCs/>
                <w:color w:val="27A2AE"/>
              </w:rPr>
            </w:pPr>
            <w:r>
              <w:rPr>
                <w:rStyle w:val="lev"/>
                <w:rFonts w:ascii="Calibri" w:hAnsi="Calibri" w:cs="Calibri"/>
                <w:color w:val="27A2AE"/>
              </w:rPr>
              <w:t>COMPÉ</w:t>
            </w:r>
            <w:r w:rsidR="003E5DD7" w:rsidRPr="00DC7561">
              <w:rPr>
                <w:rStyle w:val="lev"/>
                <w:rFonts w:ascii="Calibri" w:hAnsi="Calibri" w:cs="Calibri"/>
                <w:color w:val="27A2AE"/>
              </w:rPr>
              <w:t>TENCE 3 : Accompagner une personne dans la réalisation de ses soins quotidiens</w:t>
            </w:r>
          </w:p>
        </w:tc>
      </w:tr>
      <w:tr w:rsidR="003E5DD7" w:rsidRPr="005C10EE" w14:paraId="5F441560" w14:textId="77777777" w:rsidTr="004E3205">
        <w:trPr>
          <w:trHeight w:val="454"/>
        </w:trPr>
        <w:tc>
          <w:tcPr>
            <w:tcW w:w="10460" w:type="dxa"/>
            <w:vAlign w:val="center"/>
          </w:tcPr>
          <w:p w14:paraId="2F836846" w14:textId="77777777"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Apprécier la capacité de la personne à réaliser les activités de la vie quotidienne et </w:t>
            </w:r>
            <w:r w:rsidRPr="005C10EE">
              <w:rPr>
                <w:rFonts w:ascii="Calibri" w:hAnsi="Calibri" w:cs="Calibri"/>
                <w:spacing w:val="-3"/>
              </w:rPr>
              <w:t>l'accompagner dans les soins en favorisant sa participation et celle de son entourage</w:t>
            </w:r>
          </w:p>
        </w:tc>
      </w:tr>
      <w:tr w:rsidR="003E5DD7" w:rsidRPr="005C10EE" w14:paraId="3E93717C" w14:textId="77777777" w:rsidTr="004E3205">
        <w:trPr>
          <w:trHeight w:val="454"/>
        </w:trPr>
        <w:tc>
          <w:tcPr>
            <w:tcW w:w="10460" w:type="dxa"/>
            <w:vAlign w:val="center"/>
          </w:tcPr>
          <w:p w14:paraId="51F4FCCF" w14:textId="77777777"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Adapter les soins quotidiens aux besoins de la personne, en tenant compte de ses </w:t>
            </w:r>
            <w:r w:rsidRPr="005C10EE">
              <w:rPr>
                <w:rFonts w:ascii="Calibri" w:hAnsi="Calibri" w:cs="Calibri"/>
                <w:spacing w:val="-2"/>
              </w:rPr>
              <w:t xml:space="preserve">ressources, ses déficiences ou ses handicaps </w:t>
            </w:r>
          </w:p>
        </w:tc>
      </w:tr>
      <w:tr w:rsidR="003E5DD7" w:rsidRPr="005C10EE" w14:paraId="67B78C52" w14:textId="77777777" w:rsidTr="004E3205">
        <w:trPr>
          <w:trHeight w:val="454"/>
        </w:trPr>
        <w:tc>
          <w:tcPr>
            <w:tcW w:w="10460" w:type="dxa"/>
            <w:vAlign w:val="center"/>
          </w:tcPr>
          <w:p w14:paraId="3975652F" w14:textId="6A3F58AD" w:rsidR="003E5DD7" w:rsidRPr="005C10EE" w:rsidRDefault="003E5DD7" w:rsidP="004E3205">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00E623DC">
              <w:rPr>
                <w:rFonts w:ascii="Calibri" w:hAnsi="Calibri" w:cs="Calibri"/>
                <w:spacing w:val="-1"/>
              </w:rPr>
              <w:t>É</w:t>
            </w:r>
            <w:r w:rsidRPr="005C10EE">
              <w:rPr>
                <w:rFonts w:ascii="Calibri" w:hAnsi="Calibri" w:cs="Calibri"/>
                <w:spacing w:val="-1"/>
              </w:rPr>
              <w:t xml:space="preserve">valuer, anticiper et prévenir les risques liés à la diminution ou la perte de l'autonomie et à </w:t>
            </w:r>
            <w:r w:rsidRPr="005C10EE">
              <w:rPr>
                <w:rFonts w:ascii="Calibri" w:hAnsi="Calibri" w:cs="Calibri"/>
                <w:spacing w:val="-3"/>
              </w:rPr>
              <w:t>l'altération de la mobilité</w:t>
            </w:r>
          </w:p>
        </w:tc>
      </w:tr>
      <w:tr w:rsidR="003E5DD7" w:rsidRPr="005C10EE" w14:paraId="17081199" w14:textId="77777777" w:rsidTr="004E3205">
        <w:trPr>
          <w:trHeight w:val="454"/>
        </w:trPr>
        <w:tc>
          <w:tcPr>
            <w:tcW w:w="10460" w:type="dxa"/>
            <w:vAlign w:val="center"/>
          </w:tcPr>
          <w:p w14:paraId="078F143D" w14:textId="77777777" w:rsidR="003E5DD7" w:rsidRPr="005C10EE" w:rsidRDefault="003E5DD7" w:rsidP="004E3205">
            <w:pPr>
              <w:widowControl w:val="0"/>
              <w:autoSpaceDE w:val="0"/>
              <w:autoSpaceDN w:val="0"/>
              <w:adjustRightInd w:val="0"/>
              <w:spacing w:line="234" w:lineRule="exact"/>
              <w:ind w:right="3689"/>
              <w:jc w:val="left"/>
              <w:rPr>
                <w:rFonts w:ascii="Calibri" w:hAnsi="Calibri" w:cs="Calibri"/>
                <w:spacing w:val="-2"/>
              </w:rPr>
            </w:pPr>
            <w:r w:rsidRPr="005C10EE">
              <w:rPr>
                <w:rFonts w:ascii="Calibri" w:hAnsi="Calibri" w:cs="Calibri"/>
                <w:b/>
                <w:bCs/>
                <w:spacing w:val="-2"/>
              </w:rPr>
              <w:t>4.</w:t>
            </w:r>
            <w:r w:rsidRPr="005C10EE">
              <w:rPr>
                <w:rFonts w:ascii="Calibri" w:hAnsi="Calibri" w:cs="Calibri"/>
                <w:spacing w:val="-2"/>
              </w:rPr>
              <w:t xml:space="preserve"> Adapter et sécuriser l’environnement de la personne</w:t>
            </w:r>
          </w:p>
        </w:tc>
      </w:tr>
      <w:tr w:rsidR="003E5DD7" w:rsidRPr="005C10EE" w14:paraId="7C5B2981" w14:textId="77777777" w:rsidTr="004E3205">
        <w:trPr>
          <w:trHeight w:val="454"/>
        </w:trPr>
        <w:tc>
          <w:tcPr>
            <w:tcW w:w="10460" w:type="dxa"/>
            <w:vAlign w:val="center"/>
          </w:tcPr>
          <w:p w14:paraId="2B97DF38" w14:textId="77777777" w:rsidR="003E5DD7" w:rsidRPr="005C10EE" w:rsidRDefault="003E5DD7" w:rsidP="004E3205">
            <w:pPr>
              <w:widowControl w:val="0"/>
              <w:autoSpaceDE w:val="0"/>
              <w:autoSpaceDN w:val="0"/>
              <w:adjustRightInd w:val="0"/>
              <w:spacing w:line="234" w:lineRule="exact"/>
              <w:ind w:right="12"/>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Identifier des activités contribuant à mobiliser les ressources de la personne en vue </w:t>
            </w:r>
            <w:r w:rsidRPr="005C10EE">
              <w:rPr>
                <w:rFonts w:ascii="Calibri" w:hAnsi="Calibri" w:cs="Calibri"/>
                <w:spacing w:val="-2"/>
              </w:rPr>
              <w:t xml:space="preserve">d'améliorer ou de maintenir son état physique et psychique </w:t>
            </w:r>
          </w:p>
        </w:tc>
      </w:tr>
      <w:tr w:rsidR="003E5DD7" w:rsidRPr="005C10EE" w14:paraId="46C0B87A" w14:textId="77777777" w:rsidTr="004E3205">
        <w:trPr>
          <w:trHeight w:val="454"/>
        </w:trPr>
        <w:tc>
          <w:tcPr>
            <w:tcW w:w="10460" w:type="dxa"/>
            <w:vAlign w:val="center"/>
          </w:tcPr>
          <w:p w14:paraId="5054229D" w14:textId="04F8CB6B" w:rsidR="003E5DD7" w:rsidRPr="005C10EE" w:rsidRDefault="003E5DD7" w:rsidP="004E3205">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00E623DC">
              <w:rPr>
                <w:rFonts w:ascii="Calibri" w:hAnsi="Calibri" w:cs="Calibri"/>
              </w:rPr>
              <w:t xml:space="preserve"> É</w:t>
            </w:r>
            <w:r w:rsidRPr="005C10EE">
              <w:rPr>
                <w:rFonts w:ascii="Calibri" w:hAnsi="Calibri" w:cs="Calibri"/>
              </w:rPr>
              <w:t>valuer l'évolution de la personne dans sa capacité à réaliser ses soins</w:t>
            </w:r>
          </w:p>
        </w:tc>
      </w:tr>
    </w:tbl>
    <w:p w14:paraId="6A71F92F"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6705DB7C" w14:textId="77777777" w:rsidTr="004E3205">
        <w:trPr>
          <w:trHeight w:val="454"/>
        </w:trPr>
        <w:tc>
          <w:tcPr>
            <w:tcW w:w="10460" w:type="dxa"/>
            <w:vAlign w:val="center"/>
          </w:tcPr>
          <w:p w14:paraId="31716A40" w14:textId="64FCF589" w:rsidR="003E5DD7" w:rsidRPr="00DC7561" w:rsidRDefault="00E623DC" w:rsidP="004E3205">
            <w:pPr>
              <w:jc w:val="left"/>
              <w:rPr>
                <w:rFonts w:ascii="Calibri" w:hAnsi="Calibri" w:cs="Calibri"/>
                <w:b/>
                <w:bCs/>
                <w:color w:val="27A2AE"/>
              </w:rPr>
            </w:pPr>
            <w:r>
              <w:rPr>
                <w:rFonts w:ascii="Calibri" w:hAnsi="Calibri" w:cs="Calibri"/>
                <w:b/>
                <w:bCs/>
                <w:color w:val="27A2AE"/>
              </w:rPr>
              <w:lastRenderedPageBreak/>
              <w:t>COMPÉ</w:t>
            </w:r>
            <w:r w:rsidR="003E5DD7" w:rsidRPr="00DC7561">
              <w:rPr>
                <w:rFonts w:ascii="Calibri" w:hAnsi="Calibri" w:cs="Calibri"/>
                <w:b/>
                <w:bCs/>
                <w:color w:val="27A2AE"/>
              </w:rPr>
              <w:t>TENCE 4 : Mettre en œuvre des actions à visée diagnostique et thérapeutique</w:t>
            </w:r>
          </w:p>
        </w:tc>
      </w:tr>
      <w:tr w:rsidR="003E5DD7" w:rsidRPr="005C10EE" w14:paraId="3E7D1960" w14:textId="77777777" w:rsidTr="004E3205">
        <w:trPr>
          <w:trHeight w:val="454"/>
        </w:trPr>
        <w:tc>
          <w:tcPr>
            <w:tcW w:w="10460" w:type="dxa"/>
            <w:vAlign w:val="center"/>
          </w:tcPr>
          <w:p w14:paraId="66C213C3" w14:textId="77777777" w:rsidR="003E5DD7" w:rsidRPr="005C10EE" w:rsidRDefault="003E5DD7" w:rsidP="004E3205">
            <w:pPr>
              <w:widowControl w:val="0"/>
              <w:autoSpaceDE w:val="0"/>
              <w:autoSpaceDN w:val="0"/>
              <w:adjustRightInd w:val="0"/>
              <w:spacing w:line="234" w:lineRule="exact"/>
              <w:ind w:left="13" w:right="401"/>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Analyser les éléments de la prescription médicale en repérant les interactions et toute </w:t>
            </w:r>
            <w:r w:rsidRPr="005C10EE">
              <w:rPr>
                <w:rFonts w:ascii="Calibri" w:hAnsi="Calibri" w:cs="Calibri"/>
                <w:spacing w:val="-4"/>
              </w:rPr>
              <w:t xml:space="preserve">anomalie manifeste </w:t>
            </w:r>
          </w:p>
        </w:tc>
      </w:tr>
      <w:tr w:rsidR="003E5DD7" w:rsidRPr="005C10EE" w14:paraId="0F75043F" w14:textId="77777777" w:rsidTr="004E3205">
        <w:trPr>
          <w:trHeight w:val="454"/>
        </w:trPr>
        <w:tc>
          <w:tcPr>
            <w:tcW w:w="10460" w:type="dxa"/>
            <w:vAlign w:val="center"/>
          </w:tcPr>
          <w:p w14:paraId="6043432D"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2.</w:t>
            </w:r>
            <w:r w:rsidRPr="005C10EE">
              <w:rPr>
                <w:rFonts w:ascii="Calibri" w:hAnsi="Calibri" w:cs="Calibri"/>
              </w:rPr>
              <w:t xml:space="preserve"> Préparer et mettre en œuvre les thérapeutiques médicamenteuses et les examens selon </w:t>
            </w:r>
            <w:r w:rsidRPr="005C10EE">
              <w:rPr>
                <w:rFonts w:ascii="Calibri" w:hAnsi="Calibri" w:cs="Calibri"/>
                <w:spacing w:val="-5"/>
              </w:rPr>
              <w:t>les règles de sécurité, d'hygiène, et d'asepsie</w:t>
            </w:r>
          </w:p>
        </w:tc>
      </w:tr>
      <w:tr w:rsidR="003E5DD7" w:rsidRPr="005C10EE" w14:paraId="3D5504D7" w14:textId="77777777" w:rsidTr="004E3205">
        <w:trPr>
          <w:trHeight w:val="454"/>
        </w:trPr>
        <w:tc>
          <w:tcPr>
            <w:tcW w:w="10460" w:type="dxa"/>
            <w:vAlign w:val="center"/>
          </w:tcPr>
          <w:p w14:paraId="173091C6" w14:textId="77777777" w:rsidR="003E5DD7" w:rsidRPr="005C10EE" w:rsidRDefault="003E5DD7" w:rsidP="004E3205">
            <w:pPr>
              <w:widowControl w:val="0"/>
              <w:tabs>
                <w:tab w:val="left" w:pos="9805"/>
              </w:tabs>
              <w:autoSpaceDE w:val="0"/>
              <w:autoSpaceDN w:val="0"/>
              <w:adjustRightInd w:val="0"/>
              <w:spacing w:line="234"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 xml:space="preserve">Organiser l'administration des médicaments selon la prescription médicale, en veillant à </w:t>
            </w:r>
            <w:r w:rsidRPr="005C10EE">
              <w:rPr>
                <w:rFonts w:ascii="Calibri" w:hAnsi="Calibri" w:cs="Calibri"/>
                <w:spacing w:val="-4"/>
              </w:rPr>
              <w:t xml:space="preserve">l'observance et à la continuité des traitements </w:t>
            </w:r>
          </w:p>
        </w:tc>
      </w:tr>
      <w:tr w:rsidR="003E5DD7" w:rsidRPr="005C10EE" w14:paraId="0F944B94" w14:textId="77777777" w:rsidTr="004E3205">
        <w:trPr>
          <w:trHeight w:val="454"/>
        </w:trPr>
        <w:tc>
          <w:tcPr>
            <w:tcW w:w="10460" w:type="dxa"/>
            <w:vAlign w:val="center"/>
          </w:tcPr>
          <w:p w14:paraId="01A77085" w14:textId="77777777" w:rsidR="003E5DD7" w:rsidRPr="005C10EE" w:rsidRDefault="003E5DD7" w:rsidP="004E3205">
            <w:pPr>
              <w:widowControl w:val="0"/>
              <w:autoSpaceDE w:val="0"/>
              <w:autoSpaceDN w:val="0"/>
              <w:adjustRightInd w:val="0"/>
              <w:spacing w:line="234" w:lineRule="exact"/>
              <w:ind w:right="591"/>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spacing w:val="-1"/>
              </w:rPr>
              <w:t xml:space="preserve">Mettre en œuvre les protocoles thérapeutiques adaptés à la situation clinique d'une </w:t>
            </w:r>
            <w:r w:rsidRPr="005C10EE">
              <w:rPr>
                <w:rFonts w:ascii="Calibri" w:hAnsi="Calibri" w:cs="Calibri"/>
                <w:spacing w:val="-8"/>
              </w:rPr>
              <w:t xml:space="preserve">personne </w:t>
            </w:r>
          </w:p>
        </w:tc>
      </w:tr>
      <w:tr w:rsidR="003E5DD7" w:rsidRPr="005C10EE" w14:paraId="4E4C5AD6" w14:textId="77777777" w:rsidTr="004E3205">
        <w:trPr>
          <w:trHeight w:val="454"/>
        </w:trPr>
        <w:tc>
          <w:tcPr>
            <w:tcW w:w="10460" w:type="dxa"/>
            <w:vAlign w:val="center"/>
          </w:tcPr>
          <w:p w14:paraId="47241527" w14:textId="77777777" w:rsidR="003E5DD7" w:rsidRPr="00EA7551" w:rsidRDefault="003E5DD7" w:rsidP="004E3205">
            <w:pPr>
              <w:jc w:val="left"/>
            </w:pPr>
            <w:r w:rsidRPr="00EA7551">
              <w:rPr>
                <w:b/>
                <w:bCs/>
                <w:spacing w:val="-3"/>
              </w:rPr>
              <w:t>5.</w:t>
            </w:r>
            <w:r w:rsidRPr="00EA7551">
              <w:rPr>
                <w:spacing w:val="-3"/>
              </w:rPr>
              <w:t xml:space="preserve"> </w:t>
            </w:r>
            <w:r w:rsidRPr="00EA7551">
              <w:t>Initier et adapter l'administration des antalgiques dans le cadre des protocoles médicaux</w:t>
            </w:r>
          </w:p>
        </w:tc>
      </w:tr>
      <w:tr w:rsidR="003E5DD7" w:rsidRPr="005C10EE" w14:paraId="2544FD16" w14:textId="77777777" w:rsidTr="004E3205">
        <w:trPr>
          <w:trHeight w:val="454"/>
        </w:trPr>
        <w:tc>
          <w:tcPr>
            <w:tcW w:w="10460" w:type="dxa"/>
            <w:vAlign w:val="center"/>
          </w:tcPr>
          <w:p w14:paraId="6245A7D8" w14:textId="77777777" w:rsidR="003E5DD7" w:rsidRPr="005C10EE" w:rsidRDefault="003E5DD7" w:rsidP="004E3205">
            <w:pPr>
              <w:widowControl w:val="0"/>
              <w:autoSpaceDE w:val="0"/>
              <w:autoSpaceDN w:val="0"/>
              <w:adjustRightInd w:val="0"/>
              <w:spacing w:line="234" w:lineRule="exact"/>
              <w:ind w:right="3823"/>
              <w:jc w:val="left"/>
              <w:rPr>
                <w:rFonts w:ascii="Calibri" w:hAnsi="Calibri" w:cs="Calibri"/>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2"/>
              </w:rPr>
              <w:t xml:space="preserve">Conduire une relation d'aide thérapeutique </w:t>
            </w:r>
          </w:p>
        </w:tc>
      </w:tr>
      <w:tr w:rsidR="003E5DD7" w:rsidRPr="005C10EE" w14:paraId="464BA34A" w14:textId="77777777" w:rsidTr="004E3205">
        <w:trPr>
          <w:trHeight w:val="454"/>
        </w:trPr>
        <w:tc>
          <w:tcPr>
            <w:tcW w:w="10460" w:type="dxa"/>
            <w:vAlign w:val="center"/>
          </w:tcPr>
          <w:p w14:paraId="62ADF2E2"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4"/>
              </w:rPr>
            </w:pPr>
            <w:r w:rsidRPr="005C10EE">
              <w:rPr>
                <w:rFonts w:ascii="Calibri" w:hAnsi="Calibri" w:cs="Calibri"/>
                <w:b/>
                <w:bCs/>
                <w:spacing w:val="-1"/>
              </w:rPr>
              <w:t>7.</w:t>
            </w:r>
            <w:r w:rsidRPr="005C10EE">
              <w:rPr>
                <w:rFonts w:ascii="Calibri" w:hAnsi="Calibri" w:cs="Calibri"/>
                <w:spacing w:val="-1"/>
              </w:rPr>
              <w:t xml:space="preserve"> Utiliser, dans le cadre d'une équipe pluridisciplinaire, des techniques à visée thérapeutique </w:t>
            </w:r>
            <w:r w:rsidRPr="005C10EE">
              <w:rPr>
                <w:rFonts w:ascii="Calibri" w:hAnsi="Calibri" w:cs="Calibri"/>
                <w:spacing w:val="-4"/>
              </w:rPr>
              <w:t>et psychothérapiques</w:t>
            </w:r>
          </w:p>
        </w:tc>
      </w:tr>
      <w:tr w:rsidR="003E5DD7" w:rsidRPr="005C10EE" w14:paraId="26881221" w14:textId="77777777" w:rsidTr="004E3205">
        <w:trPr>
          <w:trHeight w:val="454"/>
        </w:trPr>
        <w:tc>
          <w:tcPr>
            <w:tcW w:w="10460" w:type="dxa"/>
            <w:vAlign w:val="center"/>
          </w:tcPr>
          <w:p w14:paraId="5EC429E5" w14:textId="77777777" w:rsidR="003E5DD7" w:rsidRPr="005C10EE" w:rsidRDefault="003E5DD7" w:rsidP="004E3205">
            <w:pPr>
              <w:widowControl w:val="0"/>
              <w:autoSpaceDE w:val="0"/>
              <w:autoSpaceDN w:val="0"/>
              <w:adjustRightInd w:val="0"/>
              <w:spacing w:line="283" w:lineRule="exact"/>
              <w:ind w:right="12"/>
              <w:jc w:val="left"/>
              <w:rPr>
                <w:rFonts w:ascii="Calibri" w:hAnsi="Calibri" w:cs="Calibri"/>
              </w:rPr>
            </w:pPr>
            <w:r w:rsidRPr="005C10EE">
              <w:rPr>
                <w:rFonts w:ascii="Calibri" w:hAnsi="Calibri" w:cs="Calibri"/>
                <w:b/>
                <w:bCs/>
                <w:spacing w:val="-1"/>
              </w:rPr>
              <w:t xml:space="preserve">8. </w:t>
            </w:r>
            <w:r w:rsidRPr="005C10EE">
              <w:rPr>
                <w:rFonts w:ascii="Calibri" w:hAnsi="Calibri" w:cs="Calibri"/>
              </w:rPr>
              <w:t xml:space="preserve">Prévoir, installer et utiliser les appareils et dispositifs médicaux opérationnels nécessaires </w:t>
            </w:r>
            <w:r w:rsidR="00DC7561">
              <w:rPr>
                <w:rFonts w:ascii="Calibri" w:hAnsi="Calibri" w:cs="Calibri"/>
                <w:spacing w:val="-2"/>
              </w:rPr>
              <w:t xml:space="preserve">aux soins et un </w:t>
            </w:r>
            <w:r w:rsidRPr="005C10EE">
              <w:rPr>
                <w:rFonts w:ascii="Calibri" w:hAnsi="Calibri" w:cs="Calibri"/>
                <w:spacing w:val="-2"/>
              </w:rPr>
              <w:t xml:space="preserve">confort de la personne </w:t>
            </w:r>
          </w:p>
        </w:tc>
      </w:tr>
      <w:tr w:rsidR="003E5DD7" w:rsidRPr="005C10EE" w14:paraId="382AA018" w14:textId="77777777" w:rsidTr="004E3205">
        <w:trPr>
          <w:trHeight w:val="454"/>
        </w:trPr>
        <w:tc>
          <w:tcPr>
            <w:tcW w:w="10460" w:type="dxa"/>
            <w:vAlign w:val="center"/>
          </w:tcPr>
          <w:p w14:paraId="4D2C50F5"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1"/>
              </w:rPr>
            </w:pPr>
            <w:r w:rsidRPr="005C10EE">
              <w:rPr>
                <w:rFonts w:ascii="Calibri" w:hAnsi="Calibri" w:cs="Calibri"/>
                <w:b/>
                <w:bCs/>
                <w:spacing w:val="-1"/>
              </w:rPr>
              <w:t>9.</w:t>
            </w:r>
            <w:r w:rsidRPr="005C10EE">
              <w:rPr>
                <w:rFonts w:ascii="Calibri" w:hAnsi="Calibri" w:cs="Calibri"/>
                <w:spacing w:val="-1"/>
              </w:rPr>
              <w:t xml:space="preserve"> Anticiper et accompagner les gestes médicaux dans les situations d'aide technique</w:t>
            </w:r>
          </w:p>
        </w:tc>
      </w:tr>
      <w:tr w:rsidR="003E5DD7" w:rsidRPr="005C10EE" w14:paraId="52742B8F" w14:textId="77777777" w:rsidTr="004E3205">
        <w:trPr>
          <w:trHeight w:val="454"/>
        </w:trPr>
        <w:tc>
          <w:tcPr>
            <w:tcW w:w="10460" w:type="dxa"/>
            <w:vAlign w:val="center"/>
          </w:tcPr>
          <w:p w14:paraId="564C916F"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2"/>
              </w:rPr>
            </w:pPr>
            <w:r w:rsidRPr="005C10EE">
              <w:rPr>
                <w:rFonts w:ascii="Calibri" w:hAnsi="Calibri" w:cs="Calibri"/>
                <w:b/>
                <w:bCs/>
                <w:spacing w:val="-1"/>
              </w:rPr>
              <w:t>10.</w:t>
            </w:r>
            <w:r w:rsidRPr="005C10EE">
              <w:rPr>
                <w:rFonts w:ascii="Calibri" w:hAnsi="Calibri" w:cs="Calibri"/>
                <w:spacing w:val="-2"/>
              </w:rPr>
              <w:t xml:space="preserve"> Prescrire des dispositifs médicaux selon les règles de bonne pratique</w:t>
            </w:r>
          </w:p>
        </w:tc>
      </w:tr>
      <w:tr w:rsidR="003E5DD7" w:rsidRPr="005C10EE" w14:paraId="26901D5A" w14:textId="77777777" w:rsidTr="004E3205">
        <w:trPr>
          <w:trHeight w:val="454"/>
        </w:trPr>
        <w:tc>
          <w:tcPr>
            <w:tcW w:w="10460" w:type="dxa"/>
            <w:vAlign w:val="center"/>
          </w:tcPr>
          <w:p w14:paraId="4DB7FDCA" w14:textId="77777777" w:rsidR="003E5DD7" w:rsidRPr="005C10EE" w:rsidRDefault="003E5DD7" w:rsidP="004E3205">
            <w:pPr>
              <w:widowControl w:val="0"/>
              <w:tabs>
                <w:tab w:val="left" w:pos="8813"/>
              </w:tabs>
              <w:autoSpaceDE w:val="0"/>
              <w:autoSpaceDN w:val="0"/>
              <w:adjustRightInd w:val="0"/>
              <w:spacing w:line="234" w:lineRule="exact"/>
              <w:ind w:right="12"/>
              <w:jc w:val="left"/>
              <w:rPr>
                <w:rFonts w:ascii="Calibri" w:hAnsi="Calibri" w:cs="Calibri"/>
                <w:spacing w:val="-2"/>
              </w:rPr>
            </w:pPr>
            <w:r w:rsidRPr="005C10EE">
              <w:rPr>
                <w:rFonts w:ascii="Calibri" w:hAnsi="Calibri" w:cs="Calibri"/>
                <w:b/>
                <w:bCs/>
                <w:spacing w:val="-1"/>
              </w:rPr>
              <w:t>11.</w:t>
            </w:r>
            <w:r w:rsidRPr="005C10EE">
              <w:rPr>
                <w:rFonts w:ascii="Calibri" w:hAnsi="Calibri" w:cs="Calibri"/>
                <w:spacing w:val="-2"/>
              </w:rPr>
              <w:t xml:space="preserve"> Identifier les risques liés aux thérapeutiques et aux examens et déterminer les mesures préventives et/ou correctives adaptées</w:t>
            </w:r>
          </w:p>
        </w:tc>
      </w:tr>
      <w:tr w:rsidR="003E5DD7" w:rsidRPr="005C10EE" w14:paraId="2C14BBCC" w14:textId="77777777" w:rsidTr="004E3205">
        <w:trPr>
          <w:trHeight w:val="454"/>
        </w:trPr>
        <w:tc>
          <w:tcPr>
            <w:tcW w:w="10460" w:type="dxa"/>
            <w:vAlign w:val="center"/>
          </w:tcPr>
          <w:p w14:paraId="01C2DFEA" w14:textId="77777777" w:rsidR="003E5DD7" w:rsidRPr="005C10EE" w:rsidRDefault="003E5DD7" w:rsidP="004E3205">
            <w:pPr>
              <w:widowControl w:val="0"/>
              <w:tabs>
                <w:tab w:val="left" w:pos="8387"/>
              </w:tabs>
              <w:autoSpaceDE w:val="0"/>
              <w:autoSpaceDN w:val="0"/>
              <w:adjustRightInd w:val="0"/>
              <w:spacing w:line="234" w:lineRule="exact"/>
              <w:ind w:right="12"/>
              <w:jc w:val="left"/>
              <w:rPr>
                <w:rFonts w:ascii="Calibri" w:hAnsi="Calibri" w:cs="Calibri"/>
                <w:spacing w:val="-14"/>
              </w:rPr>
            </w:pPr>
            <w:r w:rsidRPr="005C10EE">
              <w:rPr>
                <w:rFonts w:ascii="Calibri" w:hAnsi="Calibri" w:cs="Calibri"/>
                <w:b/>
                <w:bCs/>
                <w:spacing w:val="-1"/>
              </w:rPr>
              <w:t>12.</w:t>
            </w:r>
            <w:r w:rsidRPr="005C10EE">
              <w:rPr>
                <w:rFonts w:ascii="Calibri" w:hAnsi="Calibri" w:cs="Calibri"/>
                <w:spacing w:val="-3"/>
              </w:rPr>
              <w:t xml:space="preserve"> Synthétiser les informations afin d'en assurer la traçabilité sur les différents outils </w:t>
            </w:r>
            <w:r w:rsidRPr="005C10EE">
              <w:rPr>
                <w:rFonts w:ascii="Calibri" w:hAnsi="Calibri" w:cs="Calibri"/>
                <w:spacing w:val="-1"/>
              </w:rPr>
              <w:t xml:space="preserve">appropriés (papier et :ou informatique) : dossier de soins, résumé de soins, compte rendus </w:t>
            </w:r>
            <w:r w:rsidRPr="005C10EE">
              <w:rPr>
                <w:rFonts w:ascii="Calibri" w:hAnsi="Calibri" w:cs="Calibri"/>
              </w:rPr>
              <w:t>infirmiers, transmissions</w:t>
            </w:r>
            <w:r w:rsidRPr="005C10EE">
              <w:rPr>
                <w:rFonts w:ascii="Calibri" w:hAnsi="Calibri" w:cs="Calibri"/>
                <w:spacing w:val="-14"/>
              </w:rPr>
              <w:sym w:font="Symbol" w:char="00BC"/>
            </w:r>
          </w:p>
        </w:tc>
      </w:tr>
    </w:tbl>
    <w:p w14:paraId="327545E6"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A9399B0" w14:textId="77777777" w:rsidTr="004E3205">
        <w:trPr>
          <w:trHeight w:val="454"/>
        </w:trPr>
        <w:tc>
          <w:tcPr>
            <w:tcW w:w="10460" w:type="dxa"/>
            <w:vAlign w:val="center"/>
          </w:tcPr>
          <w:p w14:paraId="5807494B" w14:textId="61FDE684" w:rsidR="003E5DD7" w:rsidRPr="00DC7561" w:rsidRDefault="00E623DC" w:rsidP="004E3205">
            <w:pPr>
              <w:jc w:val="left"/>
              <w:rPr>
                <w:rFonts w:ascii="Calibri" w:hAnsi="Calibri" w:cs="Calibri"/>
                <w:b/>
                <w:color w:val="27A2AE"/>
              </w:rPr>
            </w:pPr>
            <w:r>
              <w:rPr>
                <w:rFonts w:ascii="Calibri" w:hAnsi="Calibri" w:cs="Calibri"/>
                <w:b/>
                <w:bCs/>
                <w:color w:val="27A2AE"/>
                <w:spacing w:val="-2"/>
              </w:rPr>
              <w:t>COMPÉ</w:t>
            </w:r>
            <w:r w:rsidR="003E5DD7" w:rsidRPr="00DC7561">
              <w:rPr>
                <w:rFonts w:ascii="Calibri" w:hAnsi="Calibri" w:cs="Calibri"/>
                <w:b/>
                <w:bCs/>
                <w:color w:val="27A2AE"/>
                <w:spacing w:val="-2"/>
              </w:rPr>
              <w:t xml:space="preserve">TENCE 5 </w:t>
            </w:r>
            <w:r w:rsidR="003E5DD7" w:rsidRPr="00DC7561">
              <w:rPr>
                <w:rFonts w:ascii="Calibri" w:hAnsi="Calibri" w:cs="Calibri"/>
                <w:b/>
                <w:color w:val="27A2AE"/>
              </w:rPr>
              <w:t>: Initier et mettre en œuvre des soins éducatifs et préventifs</w:t>
            </w:r>
          </w:p>
        </w:tc>
      </w:tr>
      <w:tr w:rsidR="003E5DD7" w:rsidRPr="005C10EE" w14:paraId="57931BA5" w14:textId="77777777" w:rsidTr="004E3205">
        <w:trPr>
          <w:trHeight w:val="454"/>
        </w:trPr>
        <w:tc>
          <w:tcPr>
            <w:tcW w:w="10460" w:type="dxa"/>
            <w:vAlign w:val="center"/>
          </w:tcPr>
          <w:p w14:paraId="7B7BCDCD" w14:textId="77777777" w:rsidR="003E5DD7" w:rsidRPr="005C10EE" w:rsidRDefault="003E5DD7" w:rsidP="004E3205">
            <w:pPr>
              <w:widowControl w:val="0"/>
              <w:autoSpaceDE w:val="0"/>
              <w:autoSpaceDN w:val="0"/>
              <w:adjustRightInd w:val="0"/>
              <w:spacing w:line="230" w:lineRule="exact"/>
              <w:ind w:left="13"/>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Repérer les besoins et les demandes des personnes et des populations en lien avec les </w:t>
            </w:r>
            <w:r w:rsidRPr="005C10EE">
              <w:rPr>
                <w:rFonts w:ascii="Calibri" w:hAnsi="Calibri" w:cs="Calibri"/>
                <w:spacing w:val="-3"/>
              </w:rPr>
              <w:t xml:space="preserve">problématiques de santé publique </w:t>
            </w:r>
          </w:p>
        </w:tc>
      </w:tr>
      <w:tr w:rsidR="003E5DD7" w:rsidRPr="005C10EE" w14:paraId="104B8ABA" w14:textId="77777777" w:rsidTr="004E3205">
        <w:trPr>
          <w:trHeight w:val="454"/>
        </w:trPr>
        <w:tc>
          <w:tcPr>
            <w:tcW w:w="10460" w:type="dxa"/>
            <w:vAlign w:val="center"/>
          </w:tcPr>
          <w:p w14:paraId="4198719E" w14:textId="77777777" w:rsidR="003E5DD7" w:rsidRPr="005C10EE" w:rsidRDefault="003E5DD7" w:rsidP="004E3205">
            <w:pPr>
              <w:widowControl w:val="0"/>
              <w:autoSpaceDE w:val="0"/>
              <w:autoSpaceDN w:val="0"/>
              <w:adjustRightInd w:val="0"/>
              <w:spacing w:line="230"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Accompagner une personne, ou un groupe de personnes, dans un processus </w:t>
            </w:r>
            <w:r w:rsidRPr="005C10EE">
              <w:rPr>
                <w:rFonts w:ascii="Calibri" w:hAnsi="Calibri" w:cs="Calibri"/>
                <w:spacing w:val="-3"/>
              </w:rPr>
              <w:t xml:space="preserve">d'apprentissage pour la prise en charge de sa santé et de son traitement </w:t>
            </w:r>
          </w:p>
        </w:tc>
      </w:tr>
      <w:tr w:rsidR="003E5DD7" w:rsidRPr="005C10EE" w14:paraId="033171A8" w14:textId="77777777" w:rsidTr="004E3205">
        <w:trPr>
          <w:trHeight w:val="454"/>
        </w:trPr>
        <w:tc>
          <w:tcPr>
            <w:tcW w:w="10460" w:type="dxa"/>
            <w:vAlign w:val="center"/>
          </w:tcPr>
          <w:p w14:paraId="3D15AA42" w14:textId="77777777" w:rsidR="003E5DD7" w:rsidRPr="005C10EE" w:rsidRDefault="003E5DD7" w:rsidP="004E3205">
            <w:pPr>
              <w:widowControl w:val="0"/>
              <w:tabs>
                <w:tab w:val="left" w:pos="9521"/>
              </w:tabs>
              <w:autoSpaceDE w:val="0"/>
              <w:autoSpaceDN w:val="0"/>
              <w:adjustRightInd w:val="0"/>
              <w:spacing w:line="227"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Accompagner une personne dans un processus décisionnel concernant sa santé : </w:t>
            </w:r>
            <w:r w:rsidRPr="005C10EE">
              <w:rPr>
                <w:rFonts w:ascii="Calibri" w:hAnsi="Calibri" w:cs="Calibri"/>
                <w:spacing w:val="-2"/>
              </w:rPr>
              <w:t xml:space="preserve">consentement aux soins, comportement vis-à-vis de la santé... </w:t>
            </w:r>
          </w:p>
        </w:tc>
      </w:tr>
      <w:tr w:rsidR="003E5DD7" w:rsidRPr="005C10EE" w14:paraId="6B0207A3" w14:textId="77777777" w:rsidTr="004E3205">
        <w:trPr>
          <w:trHeight w:val="454"/>
        </w:trPr>
        <w:tc>
          <w:tcPr>
            <w:tcW w:w="10460" w:type="dxa"/>
            <w:vAlign w:val="center"/>
          </w:tcPr>
          <w:p w14:paraId="1AE1FF0B" w14:textId="77777777" w:rsidR="003E5DD7" w:rsidRPr="005C10EE" w:rsidRDefault="003E5DD7" w:rsidP="004E3205">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Concevoir et mettre en œuvre des actions de conseil, de promotion de la santé et de </w:t>
            </w:r>
            <w:r w:rsidRPr="005C10EE">
              <w:rPr>
                <w:rFonts w:ascii="Calibri" w:hAnsi="Calibri" w:cs="Calibri"/>
                <w:spacing w:val="-2"/>
              </w:rPr>
              <w:t xml:space="preserve">prévention répondant aux besoins de populations ciblées </w:t>
            </w:r>
          </w:p>
        </w:tc>
      </w:tr>
      <w:tr w:rsidR="003E5DD7" w:rsidRPr="005C10EE" w14:paraId="3F7E3709" w14:textId="77777777" w:rsidTr="004E3205">
        <w:trPr>
          <w:trHeight w:val="454"/>
        </w:trPr>
        <w:tc>
          <w:tcPr>
            <w:tcW w:w="10460" w:type="dxa"/>
            <w:vAlign w:val="center"/>
          </w:tcPr>
          <w:p w14:paraId="47EBE35D"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Conduire une démarche d'éducation pour la santé et de prévention par des actions </w:t>
            </w:r>
            <w:r w:rsidRPr="005C10EE">
              <w:rPr>
                <w:rFonts w:ascii="Calibri" w:hAnsi="Calibri" w:cs="Calibri"/>
                <w:spacing w:val="-2"/>
              </w:rPr>
              <w:t xml:space="preserve">pédagogiques individuelles et collectives </w:t>
            </w:r>
          </w:p>
        </w:tc>
      </w:tr>
      <w:tr w:rsidR="003E5DD7" w:rsidRPr="005C10EE" w14:paraId="19D6787F" w14:textId="77777777" w:rsidTr="004E3205">
        <w:trPr>
          <w:trHeight w:val="454"/>
        </w:trPr>
        <w:tc>
          <w:tcPr>
            <w:tcW w:w="10460" w:type="dxa"/>
            <w:vAlign w:val="center"/>
          </w:tcPr>
          <w:p w14:paraId="68121C59"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t>6.</w:t>
            </w:r>
            <w:r w:rsidRPr="005C10EE">
              <w:rPr>
                <w:rFonts w:ascii="Calibri" w:hAnsi="Calibri" w:cs="Calibri"/>
              </w:rPr>
              <w:t xml:space="preserve"> Concevoir, formaliser et mettre en œuvre une démarche et un projet d'éducation </w:t>
            </w:r>
            <w:r w:rsidRPr="005C10EE">
              <w:rPr>
                <w:rFonts w:ascii="Calibri" w:hAnsi="Calibri" w:cs="Calibri"/>
                <w:spacing w:val="-2"/>
              </w:rPr>
              <w:t>thérapeutique pour une ou plusieurs personnes</w:t>
            </w:r>
          </w:p>
        </w:tc>
      </w:tr>
      <w:tr w:rsidR="003E5DD7" w:rsidRPr="005C10EE" w14:paraId="55FBC217" w14:textId="77777777" w:rsidTr="004E3205">
        <w:trPr>
          <w:trHeight w:val="454"/>
        </w:trPr>
        <w:tc>
          <w:tcPr>
            <w:tcW w:w="10460" w:type="dxa"/>
            <w:vAlign w:val="center"/>
          </w:tcPr>
          <w:p w14:paraId="53D964C5" w14:textId="77777777" w:rsidR="003E5DD7" w:rsidRPr="005C10EE" w:rsidRDefault="003E5DD7" w:rsidP="004E3205">
            <w:pPr>
              <w:widowControl w:val="0"/>
              <w:autoSpaceDE w:val="0"/>
              <w:autoSpaceDN w:val="0"/>
              <w:adjustRightInd w:val="0"/>
              <w:spacing w:line="230" w:lineRule="exact"/>
              <w:ind w:right="39"/>
              <w:jc w:val="left"/>
              <w:rPr>
                <w:rFonts w:ascii="Calibri" w:hAnsi="Calibri" w:cs="Calibri"/>
                <w:spacing w:val="-3"/>
              </w:rPr>
            </w:pPr>
            <w:r w:rsidRPr="005C10EE">
              <w:rPr>
                <w:rFonts w:ascii="Calibri" w:hAnsi="Calibri" w:cs="Calibri"/>
                <w:b/>
                <w:bCs/>
              </w:rPr>
              <w:t>7.</w:t>
            </w:r>
            <w:r w:rsidRPr="005C10EE">
              <w:rPr>
                <w:rFonts w:ascii="Calibri" w:hAnsi="Calibri" w:cs="Calibri"/>
              </w:rPr>
              <w:t xml:space="preserve"> Choisir et utiliser des techniques et des outils pédagogiques qui facilitent et soutiennent </w:t>
            </w:r>
            <w:r w:rsidRPr="005C10EE">
              <w:rPr>
                <w:rFonts w:ascii="Calibri" w:hAnsi="Calibri" w:cs="Calibri"/>
                <w:spacing w:val="-3"/>
              </w:rPr>
              <w:t xml:space="preserve">l'acquisition des compétences en éducation et prévention pour les patients </w:t>
            </w:r>
          </w:p>
        </w:tc>
      </w:tr>
    </w:tbl>
    <w:p w14:paraId="3651D51B"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6D66645F" w14:textId="77777777" w:rsidTr="004E3205">
        <w:trPr>
          <w:trHeight w:val="454"/>
        </w:trPr>
        <w:tc>
          <w:tcPr>
            <w:tcW w:w="10460" w:type="dxa"/>
            <w:vAlign w:val="center"/>
          </w:tcPr>
          <w:p w14:paraId="7C694419" w14:textId="7A209AFE" w:rsidR="003E5DD7" w:rsidRPr="00DC7561" w:rsidRDefault="00E623DC" w:rsidP="004E3205">
            <w:pPr>
              <w:jc w:val="left"/>
              <w:rPr>
                <w:rFonts w:ascii="Calibri" w:hAnsi="Calibri" w:cs="Calibri"/>
                <w:b/>
                <w:color w:val="27A2AE"/>
              </w:rPr>
            </w:pPr>
            <w:r>
              <w:rPr>
                <w:rFonts w:ascii="Calibri" w:hAnsi="Calibri" w:cs="Calibri"/>
                <w:b/>
                <w:bCs/>
                <w:color w:val="27A2AE"/>
                <w:spacing w:val="-2"/>
              </w:rPr>
              <w:t>COMPÉ</w:t>
            </w:r>
            <w:r w:rsidR="003E5DD7" w:rsidRPr="00DC7561">
              <w:rPr>
                <w:rFonts w:ascii="Calibri" w:hAnsi="Calibri" w:cs="Calibri"/>
                <w:b/>
                <w:bCs/>
                <w:color w:val="27A2AE"/>
                <w:spacing w:val="-2"/>
              </w:rPr>
              <w:t xml:space="preserve">TENCE 6 : </w:t>
            </w:r>
            <w:r w:rsidR="003E5DD7" w:rsidRPr="00DC7561">
              <w:rPr>
                <w:rFonts w:ascii="Calibri" w:hAnsi="Calibri" w:cs="Calibri"/>
                <w:b/>
                <w:color w:val="27A2AE"/>
              </w:rPr>
              <w:t xml:space="preserve">Communiquer et conduire une relation dans un contexte de soins </w:t>
            </w:r>
          </w:p>
        </w:tc>
      </w:tr>
      <w:tr w:rsidR="003E5DD7" w:rsidRPr="005C10EE" w14:paraId="161CA607" w14:textId="77777777" w:rsidTr="004E3205">
        <w:trPr>
          <w:trHeight w:val="454"/>
        </w:trPr>
        <w:tc>
          <w:tcPr>
            <w:tcW w:w="10460" w:type="dxa"/>
            <w:vAlign w:val="center"/>
          </w:tcPr>
          <w:p w14:paraId="0C2582EE" w14:textId="77777777" w:rsidR="003E5DD7" w:rsidRPr="005C10EE" w:rsidRDefault="003E5DD7" w:rsidP="004E3205">
            <w:pPr>
              <w:widowControl w:val="0"/>
              <w:tabs>
                <w:tab w:val="left" w:pos="9380"/>
              </w:tabs>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Définir, établir et créer les conditions et les modalités de la communication propice à </w:t>
            </w:r>
            <w:r w:rsidRPr="005C10EE">
              <w:rPr>
                <w:rFonts w:ascii="Calibri" w:hAnsi="Calibri" w:cs="Calibri"/>
                <w:spacing w:val="-3"/>
              </w:rPr>
              <w:t xml:space="preserve">l'intervention soignante, en tenant compte du niveau de la compréhension de la personne </w:t>
            </w:r>
          </w:p>
        </w:tc>
      </w:tr>
      <w:tr w:rsidR="003E5DD7" w:rsidRPr="005C10EE" w14:paraId="5639CBC1" w14:textId="77777777" w:rsidTr="004E3205">
        <w:trPr>
          <w:trHeight w:val="454"/>
        </w:trPr>
        <w:tc>
          <w:tcPr>
            <w:tcW w:w="10460" w:type="dxa"/>
            <w:vAlign w:val="center"/>
          </w:tcPr>
          <w:p w14:paraId="641A0B8B" w14:textId="77777777" w:rsidR="003E5DD7" w:rsidRPr="005C10EE" w:rsidRDefault="003E5DD7" w:rsidP="004E3205">
            <w:pPr>
              <w:widowControl w:val="0"/>
              <w:autoSpaceDE w:val="0"/>
              <w:autoSpaceDN w:val="0"/>
              <w:adjustRightInd w:val="0"/>
              <w:spacing w:line="230" w:lineRule="exact"/>
              <w:jc w:val="left"/>
              <w:rPr>
                <w:rFonts w:ascii="Calibri" w:hAnsi="Calibri" w:cs="Calibri"/>
              </w:rPr>
            </w:pPr>
            <w:r w:rsidRPr="005C10EE">
              <w:rPr>
                <w:rFonts w:ascii="Calibri" w:hAnsi="Calibri" w:cs="Calibri"/>
                <w:b/>
                <w:bCs/>
              </w:rPr>
              <w:t>2.</w:t>
            </w:r>
            <w:r w:rsidRPr="005C10EE">
              <w:rPr>
                <w:rFonts w:ascii="Calibri" w:hAnsi="Calibri" w:cs="Calibri"/>
              </w:rPr>
              <w:t xml:space="preserve"> Accueillir et écouter une personne en situation de demande de santé ou de soin en prenant </w:t>
            </w:r>
            <w:r w:rsidRPr="005C10EE">
              <w:rPr>
                <w:rFonts w:ascii="Calibri" w:hAnsi="Calibri" w:cs="Calibri"/>
                <w:spacing w:val="-2"/>
              </w:rPr>
              <w:t xml:space="preserve">en compte son histoire de vie et son contexte </w:t>
            </w:r>
          </w:p>
        </w:tc>
      </w:tr>
      <w:tr w:rsidR="003E5DD7" w:rsidRPr="005C10EE" w14:paraId="02EC1303" w14:textId="77777777" w:rsidTr="004E3205">
        <w:trPr>
          <w:trHeight w:val="454"/>
        </w:trPr>
        <w:tc>
          <w:tcPr>
            <w:tcW w:w="10460" w:type="dxa"/>
            <w:vAlign w:val="center"/>
          </w:tcPr>
          <w:p w14:paraId="024A9969" w14:textId="77777777" w:rsidR="003E5DD7" w:rsidRPr="005C10EE" w:rsidRDefault="003E5DD7" w:rsidP="004E3205">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rPr>
              <w:t>3.</w:t>
            </w:r>
            <w:r w:rsidRPr="005C10EE">
              <w:rPr>
                <w:rFonts w:ascii="Calibri" w:hAnsi="Calibri" w:cs="Calibri"/>
              </w:rPr>
              <w:t xml:space="preserve"> Instaurer et maintenir une communication verbale et non verbale avec les personnes en </w:t>
            </w:r>
            <w:r w:rsidRPr="005C10EE">
              <w:rPr>
                <w:rFonts w:ascii="Calibri" w:hAnsi="Calibri" w:cs="Calibri"/>
                <w:spacing w:val="-2"/>
              </w:rPr>
              <w:t xml:space="preserve">tenant compte des altérations de communication </w:t>
            </w:r>
          </w:p>
        </w:tc>
      </w:tr>
      <w:tr w:rsidR="003E5DD7" w:rsidRPr="005C10EE" w14:paraId="22FE12B9" w14:textId="77777777" w:rsidTr="004E3205">
        <w:trPr>
          <w:trHeight w:val="454"/>
        </w:trPr>
        <w:tc>
          <w:tcPr>
            <w:tcW w:w="10460" w:type="dxa"/>
            <w:vAlign w:val="center"/>
          </w:tcPr>
          <w:p w14:paraId="35A2009B" w14:textId="77777777" w:rsidR="003E5DD7" w:rsidRPr="005C10EE" w:rsidRDefault="003E5DD7" w:rsidP="004E3205">
            <w:pPr>
              <w:widowControl w:val="0"/>
              <w:autoSpaceDE w:val="0"/>
              <w:autoSpaceDN w:val="0"/>
              <w:adjustRightInd w:val="0"/>
              <w:spacing w:line="227" w:lineRule="exact"/>
              <w:ind w:right="49"/>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Rechercher et instaurer un climat de confiance avec la personne soignée et son entourage </w:t>
            </w:r>
            <w:r w:rsidRPr="005C10EE">
              <w:rPr>
                <w:rFonts w:ascii="Calibri" w:hAnsi="Calibri" w:cs="Calibri"/>
                <w:spacing w:val="-5"/>
              </w:rPr>
              <w:t>en vue d'une alliance thérapeutique</w:t>
            </w:r>
          </w:p>
        </w:tc>
      </w:tr>
      <w:tr w:rsidR="003E5DD7" w:rsidRPr="005C10EE" w14:paraId="746DA031" w14:textId="77777777" w:rsidTr="004E3205">
        <w:trPr>
          <w:trHeight w:val="454"/>
        </w:trPr>
        <w:tc>
          <w:tcPr>
            <w:tcW w:w="10460" w:type="dxa"/>
            <w:vAlign w:val="center"/>
          </w:tcPr>
          <w:p w14:paraId="0820FBEE" w14:textId="77777777" w:rsidR="003E5DD7" w:rsidRPr="005C10EE" w:rsidRDefault="003E5DD7" w:rsidP="004E3205">
            <w:pPr>
              <w:widowControl w:val="0"/>
              <w:autoSpaceDE w:val="0"/>
              <w:autoSpaceDN w:val="0"/>
              <w:adjustRightInd w:val="0"/>
              <w:spacing w:line="230" w:lineRule="exact"/>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Informer une personne sur les soins en recherchant son consentement</w:t>
            </w:r>
          </w:p>
        </w:tc>
      </w:tr>
      <w:tr w:rsidR="003E5DD7" w:rsidRPr="005C10EE" w14:paraId="2CA5B34A" w14:textId="77777777" w:rsidTr="004E3205">
        <w:trPr>
          <w:trHeight w:val="454"/>
        </w:trPr>
        <w:tc>
          <w:tcPr>
            <w:tcW w:w="10460" w:type="dxa"/>
            <w:vAlign w:val="center"/>
          </w:tcPr>
          <w:p w14:paraId="2CA763A0" w14:textId="77777777" w:rsidR="003E5DD7" w:rsidRPr="005C10EE" w:rsidRDefault="003E5DD7" w:rsidP="004E3205">
            <w:pPr>
              <w:widowControl w:val="0"/>
              <w:autoSpaceDE w:val="0"/>
              <w:autoSpaceDN w:val="0"/>
              <w:adjustRightInd w:val="0"/>
              <w:spacing w:line="230" w:lineRule="exact"/>
              <w:ind w:right="71"/>
              <w:jc w:val="left"/>
              <w:rPr>
                <w:rFonts w:ascii="Calibri" w:hAnsi="Calibri" w:cs="Calibri"/>
              </w:rPr>
            </w:pPr>
            <w:r w:rsidRPr="005C10EE">
              <w:rPr>
                <w:rFonts w:ascii="Calibri" w:hAnsi="Calibri" w:cs="Calibri"/>
                <w:b/>
                <w:bCs/>
              </w:rPr>
              <w:t>6.</w:t>
            </w:r>
            <w:r w:rsidRPr="005C10EE">
              <w:rPr>
                <w:rFonts w:ascii="Calibri" w:hAnsi="Calibri" w:cs="Calibri"/>
              </w:rPr>
              <w:t xml:space="preserve"> Identifier les besoins spécifiques de relation et de communication en situation de détresse, </w:t>
            </w:r>
            <w:r w:rsidRPr="005C10EE">
              <w:rPr>
                <w:rFonts w:ascii="Calibri" w:hAnsi="Calibri" w:cs="Calibri"/>
                <w:spacing w:val="-2"/>
              </w:rPr>
              <w:t xml:space="preserve">de fin de vie, de deuil, de déni, de refus, conflit et agressivité </w:t>
            </w:r>
          </w:p>
        </w:tc>
      </w:tr>
      <w:tr w:rsidR="003E5DD7" w:rsidRPr="005C10EE" w14:paraId="6D378E5B" w14:textId="77777777" w:rsidTr="004E3205">
        <w:trPr>
          <w:trHeight w:val="454"/>
        </w:trPr>
        <w:tc>
          <w:tcPr>
            <w:tcW w:w="10460" w:type="dxa"/>
            <w:vAlign w:val="center"/>
          </w:tcPr>
          <w:p w14:paraId="6BDBE044"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lastRenderedPageBreak/>
              <w:t>7.</w:t>
            </w:r>
            <w:r w:rsidRPr="005C10EE">
              <w:rPr>
                <w:rFonts w:ascii="Calibri" w:hAnsi="Calibri" w:cs="Calibri"/>
              </w:rPr>
              <w:t xml:space="preserve"> Conduire une démarche de communication adaptée aux personnes et à leur entourage en </w:t>
            </w:r>
            <w:r w:rsidRPr="005C10EE">
              <w:rPr>
                <w:rFonts w:ascii="Calibri" w:hAnsi="Calibri" w:cs="Calibri"/>
                <w:spacing w:val="-2"/>
              </w:rPr>
              <w:t xml:space="preserve">fonction des situations identifiées </w:t>
            </w:r>
          </w:p>
        </w:tc>
      </w:tr>
    </w:tbl>
    <w:p w14:paraId="075D2A6E"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ED6F300" w14:textId="77777777" w:rsidTr="00DC7561">
        <w:trPr>
          <w:trHeight w:val="454"/>
        </w:trPr>
        <w:tc>
          <w:tcPr>
            <w:tcW w:w="10460" w:type="dxa"/>
            <w:vAlign w:val="center"/>
          </w:tcPr>
          <w:p w14:paraId="1C316AB2" w14:textId="3D0E9F26" w:rsidR="003E5DD7" w:rsidRPr="003E5DD7" w:rsidRDefault="00E623DC" w:rsidP="004E3205">
            <w:pPr>
              <w:rPr>
                <w:rFonts w:ascii="Calibri" w:hAnsi="Calibri" w:cs="Calibri"/>
                <w:color w:val="CC3399"/>
              </w:rPr>
            </w:pPr>
            <w:r>
              <w:rPr>
                <w:rFonts w:ascii="Calibri" w:hAnsi="Calibri" w:cs="Calibri"/>
                <w:b/>
                <w:bCs/>
                <w:color w:val="27A2AE"/>
                <w:spacing w:val="-2"/>
              </w:rPr>
              <w:t>COMPÉ</w:t>
            </w:r>
            <w:r w:rsidR="003E5DD7" w:rsidRPr="00DC7561">
              <w:rPr>
                <w:rFonts w:ascii="Calibri" w:hAnsi="Calibri" w:cs="Calibri"/>
                <w:b/>
                <w:bCs/>
                <w:color w:val="27A2AE"/>
                <w:spacing w:val="-2"/>
              </w:rPr>
              <w:t>TENCE 7 : Analyser la qualité et améliorer sa pratique professionnelle</w:t>
            </w:r>
          </w:p>
        </w:tc>
      </w:tr>
      <w:tr w:rsidR="003E5DD7" w:rsidRPr="005C10EE" w14:paraId="1A3FC08B" w14:textId="77777777" w:rsidTr="00DC7561">
        <w:trPr>
          <w:trHeight w:val="454"/>
        </w:trPr>
        <w:tc>
          <w:tcPr>
            <w:tcW w:w="10460" w:type="dxa"/>
            <w:vAlign w:val="center"/>
          </w:tcPr>
          <w:p w14:paraId="073513A8" w14:textId="77777777" w:rsidR="003E5DD7" w:rsidRPr="005C10EE" w:rsidRDefault="003E5DD7" w:rsidP="004E3205">
            <w:pPr>
              <w:widowControl w:val="0"/>
              <w:autoSpaceDE w:val="0"/>
              <w:autoSpaceDN w:val="0"/>
              <w:adjustRightInd w:val="0"/>
              <w:ind w:right="14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Observer, formaliser et expliciter les éléments de sa pratique professionnelle</w:t>
            </w:r>
          </w:p>
        </w:tc>
      </w:tr>
      <w:tr w:rsidR="003E5DD7" w:rsidRPr="005C10EE" w14:paraId="5C9CB41C" w14:textId="77777777" w:rsidTr="00DC7561">
        <w:trPr>
          <w:trHeight w:val="454"/>
        </w:trPr>
        <w:tc>
          <w:tcPr>
            <w:tcW w:w="10460" w:type="dxa"/>
            <w:vAlign w:val="center"/>
          </w:tcPr>
          <w:p w14:paraId="1ACA43EE" w14:textId="77777777" w:rsidR="003E5DD7" w:rsidRPr="005C10EE" w:rsidRDefault="003E5DD7" w:rsidP="004E3205">
            <w:pPr>
              <w:widowControl w:val="0"/>
              <w:autoSpaceDE w:val="0"/>
              <w:autoSpaceDN w:val="0"/>
              <w:adjustRightInd w:val="0"/>
              <w:rPr>
                <w:rFonts w:ascii="Calibri" w:hAnsi="Calibri" w:cs="Calibri"/>
                <w:spacing w:val="-1"/>
              </w:rPr>
            </w:pPr>
            <w:r w:rsidRPr="005C10EE">
              <w:rPr>
                <w:rFonts w:ascii="Calibri" w:hAnsi="Calibri" w:cs="Calibri"/>
                <w:b/>
                <w:bCs/>
              </w:rPr>
              <w:t>2.</w:t>
            </w:r>
            <w:r w:rsidRPr="005C10EE">
              <w:rPr>
                <w:rFonts w:ascii="Calibri" w:hAnsi="Calibri" w:cs="Calibri"/>
              </w:rPr>
              <w:t xml:space="preserve"> </w:t>
            </w:r>
            <w:r w:rsidRPr="005C10EE">
              <w:rPr>
                <w:rFonts w:ascii="Calibri" w:hAnsi="Calibri" w:cs="Calibri"/>
                <w:spacing w:val="-1"/>
              </w:rPr>
              <w:t xml:space="preserve">Confronter sa pratique à celle de ses pairs ou d'autres professionnels </w:t>
            </w:r>
          </w:p>
        </w:tc>
      </w:tr>
      <w:tr w:rsidR="003E5DD7" w:rsidRPr="005C10EE" w14:paraId="307D4084" w14:textId="77777777" w:rsidTr="00DC7561">
        <w:trPr>
          <w:trHeight w:val="454"/>
        </w:trPr>
        <w:tc>
          <w:tcPr>
            <w:tcW w:w="10460" w:type="dxa"/>
            <w:vAlign w:val="center"/>
          </w:tcPr>
          <w:p w14:paraId="02B68E49" w14:textId="1C3C1B5C" w:rsidR="003E5DD7" w:rsidRPr="005C10EE" w:rsidRDefault="003E5DD7" w:rsidP="004E3205">
            <w:pPr>
              <w:widowControl w:val="0"/>
              <w:autoSpaceDE w:val="0"/>
              <w:autoSpaceDN w:val="0"/>
              <w:adjustRightInd w:val="0"/>
              <w:ind w:right="49"/>
              <w:rPr>
                <w:rFonts w:ascii="Calibri" w:hAnsi="Calibri" w:cs="Calibri"/>
              </w:rPr>
            </w:pPr>
            <w:r w:rsidRPr="005C10EE">
              <w:rPr>
                <w:rFonts w:ascii="Calibri" w:hAnsi="Calibri" w:cs="Calibri"/>
                <w:b/>
                <w:bCs/>
              </w:rPr>
              <w:t>3.</w:t>
            </w:r>
            <w:r w:rsidR="00E623DC">
              <w:rPr>
                <w:rFonts w:ascii="Calibri" w:hAnsi="Calibri" w:cs="Calibri"/>
              </w:rPr>
              <w:t xml:space="preserve"> É</w:t>
            </w:r>
            <w:r w:rsidRPr="005C10EE">
              <w:rPr>
                <w:rFonts w:ascii="Calibri" w:hAnsi="Calibri" w:cs="Calibri"/>
              </w:rPr>
              <w:t xml:space="preserve">valuer les soins, les prestations et la mise en œuvre des protocoles de soins infirmiers au </w:t>
            </w:r>
            <w:r w:rsidRPr="005C10EE">
              <w:rPr>
                <w:rFonts w:ascii="Calibri" w:hAnsi="Calibri" w:cs="Calibri"/>
                <w:spacing w:val="-3"/>
              </w:rPr>
              <w:t xml:space="preserve">regard des valeurs professionnelles, des principes de qualité, de sécurité, d'ergonomie, et </w:t>
            </w:r>
            <w:r w:rsidRPr="005C10EE">
              <w:rPr>
                <w:rFonts w:ascii="Calibri" w:hAnsi="Calibri" w:cs="Calibri"/>
                <w:spacing w:val="-2"/>
              </w:rPr>
              <w:t xml:space="preserve">de satisfaction de la personne soignée </w:t>
            </w:r>
          </w:p>
        </w:tc>
      </w:tr>
      <w:tr w:rsidR="003E5DD7" w:rsidRPr="005C10EE" w14:paraId="16276C95" w14:textId="77777777" w:rsidTr="00DC7561">
        <w:trPr>
          <w:trHeight w:val="454"/>
        </w:trPr>
        <w:tc>
          <w:tcPr>
            <w:tcW w:w="10460" w:type="dxa"/>
            <w:vAlign w:val="center"/>
          </w:tcPr>
          <w:p w14:paraId="5020D20F" w14:textId="77777777" w:rsidR="003E5DD7" w:rsidRPr="005C10EE" w:rsidRDefault="003E5DD7" w:rsidP="004E3205">
            <w:pPr>
              <w:widowControl w:val="0"/>
              <w:autoSpaceDE w:val="0"/>
              <w:autoSpaceDN w:val="0"/>
              <w:adjustRightInd w:val="0"/>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Analyser et adapter sa pratique professionnelle au regard de la réglementation, de la </w:t>
            </w:r>
            <w:r w:rsidRPr="005C10EE">
              <w:rPr>
                <w:rFonts w:ascii="Calibri" w:hAnsi="Calibri" w:cs="Calibri"/>
                <w:spacing w:val="-2"/>
              </w:rPr>
              <w:t xml:space="preserve">déontologie, de l'éthique, et de l'évolution des sciences et des techniques </w:t>
            </w:r>
          </w:p>
        </w:tc>
      </w:tr>
      <w:tr w:rsidR="003E5DD7" w:rsidRPr="005C10EE" w14:paraId="3F606E6B" w14:textId="77777777" w:rsidTr="00DC7561">
        <w:trPr>
          <w:trHeight w:val="454"/>
        </w:trPr>
        <w:tc>
          <w:tcPr>
            <w:tcW w:w="10460" w:type="dxa"/>
            <w:vAlign w:val="center"/>
          </w:tcPr>
          <w:p w14:paraId="017D4F86" w14:textId="16D174A1" w:rsidR="003E5DD7" w:rsidRPr="005C10EE" w:rsidRDefault="003E5DD7" w:rsidP="004E3205">
            <w:pPr>
              <w:widowControl w:val="0"/>
              <w:autoSpaceDE w:val="0"/>
              <w:autoSpaceDN w:val="0"/>
              <w:adjustRightInd w:val="0"/>
              <w:ind w:right="129"/>
              <w:rPr>
                <w:rFonts w:ascii="Calibri" w:hAnsi="Calibri" w:cs="Calibri"/>
                <w:spacing w:val="-14"/>
              </w:rPr>
            </w:pPr>
            <w:r w:rsidRPr="005C10EE">
              <w:rPr>
                <w:rFonts w:ascii="Calibri" w:hAnsi="Calibri" w:cs="Calibri"/>
                <w:b/>
                <w:bCs/>
                <w:spacing w:val="-3"/>
              </w:rPr>
              <w:t>5.</w:t>
            </w:r>
            <w:r w:rsidRPr="005C10EE">
              <w:rPr>
                <w:rFonts w:ascii="Calibri" w:hAnsi="Calibri" w:cs="Calibri"/>
                <w:spacing w:val="-3"/>
              </w:rPr>
              <w:t xml:space="preserve"> </w:t>
            </w:r>
            <w:r w:rsidR="00E623DC">
              <w:rPr>
                <w:rFonts w:ascii="Calibri" w:hAnsi="Calibri" w:cs="Calibri"/>
                <w:spacing w:val="-1"/>
              </w:rPr>
              <w:t>É</w:t>
            </w:r>
            <w:r w:rsidRPr="005C10EE">
              <w:rPr>
                <w:rFonts w:ascii="Calibri" w:hAnsi="Calibri" w:cs="Calibri"/>
                <w:spacing w:val="-1"/>
              </w:rPr>
              <w:t>valuer l'application des règles de traçabilité et des règles liées aux circuits d'entrée et de sortie des matériels et dispositifs médicaux (stérilisation, gestion des stocks, circuits des déchets, circulation des personnes</w:t>
            </w:r>
            <w:r w:rsidRPr="005C10EE">
              <w:rPr>
                <w:rFonts w:ascii="Calibri" w:hAnsi="Calibri" w:cs="Calibri"/>
                <w:spacing w:val="-14"/>
              </w:rPr>
              <w:sym w:font="Symbol" w:char="00BC"/>
            </w:r>
            <w:r w:rsidRPr="005C10EE">
              <w:rPr>
                <w:rFonts w:ascii="Calibri" w:hAnsi="Calibri" w:cs="Calibri"/>
                <w:spacing w:val="-14"/>
              </w:rPr>
              <w:t>) et identifier toute non-conformité</w:t>
            </w:r>
          </w:p>
        </w:tc>
      </w:tr>
      <w:tr w:rsidR="003E5DD7" w:rsidRPr="005C10EE" w14:paraId="43978155" w14:textId="77777777" w:rsidTr="00DC7561">
        <w:trPr>
          <w:trHeight w:val="454"/>
        </w:trPr>
        <w:tc>
          <w:tcPr>
            <w:tcW w:w="10460" w:type="dxa"/>
            <w:vAlign w:val="center"/>
          </w:tcPr>
          <w:p w14:paraId="7178D530" w14:textId="77777777" w:rsidR="003E5DD7" w:rsidRPr="00EA7551" w:rsidRDefault="003E5DD7" w:rsidP="004E3205">
            <w:r w:rsidRPr="00EA7551">
              <w:rPr>
                <w:b/>
                <w:bCs/>
              </w:rPr>
              <w:t>6.</w:t>
            </w:r>
            <w:r w:rsidRPr="00EA7551">
              <w:t xml:space="preserve"> Apprécier la fonctionnalité des dispositifs médicaux utilisés dans les soins et dans l'urgence</w:t>
            </w:r>
          </w:p>
        </w:tc>
      </w:tr>
      <w:tr w:rsidR="003E5DD7" w:rsidRPr="005C10EE" w14:paraId="69EC36E5" w14:textId="77777777" w:rsidTr="00DC7561">
        <w:trPr>
          <w:trHeight w:val="454"/>
        </w:trPr>
        <w:tc>
          <w:tcPr>
            <w:tcW w:w="10460" w:type="dxa"/>
            <w:vAlign w:val="center"/>
          </w:tcPr>
          <w:p w14:paraId="26496D20" w14:textId="77777777" w:rsidR="003E5DD7" w:rsidRPr="005C10EE" w:rsidRDefault="003E5DD7" w:rsidP="004E3205">
            <w:pPr>
              <w:widowControl w:val="0"/>
              <w:autoSpaceDE w:val="0"/>
              <w:autoSpaceDN w:val="0"/>
              <w:adjustRightInd w:val="0"/>
              <w:ind w:right="239"/>
              <w:rPr>
                <w:rFonts w:ascii="Calibri" w:hAnsi="Calibri" w:cs="Calibri"/>
                <w:spacing w:val="-2"/>
              </w:rPr>
            </w:pPr>
            <w:r w:rsidRPr="005C10EE">
              <w:rPr>
                <w:rFonts w:ascii="Calibri" w:hAnsi="Calibri" w:cs="Calibri"/>
                <w:b/>
                <w:bCs/>
              </w:rPr>
              <w:t>7.</w:t>
            </w:r>
            <w:r w:rsidRPr="005C10EE">
              <w:rPr>
                <w:rFonts w:ascii="Calibri" w:hAnsi="Calibri" w:cs="Calibri"/>
              </w:rPr>
              <w:t xml:space="preserve"> Identifier les améliorations possibles et les mesures de réajustement de sa pratique</w:t>
            </w:r>
          </w:p>
        </w:tc>
      </w:tr>
    </w:tbl>
    <w:p w14:paraId="2602D9F7"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B90C772" w14:textId="77777777" w:rsidTr="004E3205">
        <w:trPr>
          <w:trHeight w:val="454"/>
        </w:trPr>
        <w:tc>
          <w:tcPr>
            <w:tcW w:w="10460" w:type="dxa"/>
            <w:vAlign w:val="center"/>
          </w:tcPr>
          <w:p w14:paraId="5670AC59" w14:textId="7BBE8183" w:rsidR="003E5DD7" w:rsidRPr="00DC7561" w:rsidRDefault="00E623DC" w:rsidP="004E3205">
            <w:pPr>
              <w:rPr>
                <w:rFonts w:ascii="Calibri" w:hAnsi="Calibri" w:cs="Calibri"/>
                <w:b/>
                <w:color w:val="27A2AE"/>
              </w:rPr>
            </w:pPr>
            <w:r>
              <w:rPr>
                <w:rFonts w:ascii="Calibri" w:hAnsi="Calibri" w:cs="Calibri"/>
                <w:b/>
                <w:color w:val="27A2AE"/>
              </w:rPr>
              <w:t>COMPÉ</w:t>
            </w:r>
            <w:r w:rsidR="003E5DD7" w:rsidRPr="00DC7561">
              <w:rPr>
                <w:rFonts w:ascii="Calibri" w:hAnsi="Calibri" w:cs="Calibri"/>
                <w:b/>
                <w:color w:val="27A2AE"/>
              </w:rPr>
              <w:t>TENCE 8 :</w:t>
            </w:r>
            <w:r w:rsidR="003E5DD7" w:rsidRPr="00DC7561">
              <w:rPr>
                <w:rFonts w:ascii="Calibri" w:hAnsi="Calibri" w:cs="Calibri"/>
                <w:b/>
                <w:color w:val="27A2AE"/>
                <w:spacing w:val="-3"/>
              </w:rPr>
              <w:t xml:space="preserve"> </w:t>
            </w:r>
            <w:r w:rsidR="003E5DD7" w:rsidRPr="00DC7561">
              <w:rPr>
                <w:rFonts w:ascii="Calibri" w:hAnsi="Calibri" w:cs="Calibri"/>
                <w:b/>
                <w:color w:val="27A2AE"/>
              </w:rPr>
              <w:t>Rechercher et traiter des données professionnelles et scientifiques</w:t>
            </w:r>
          </w:p>
        </w:tc>
      </w:tr>
      <w:tr w:rsidR="003E5DD7" w:rsidRPr="005C10EE" w14:paraId="067AC7A0" w14:textId="77777777" w:rsidTr="004E3205">
        <w:trPr>
          <w:trHeight w:val="454"/>
        </w:trPr>
        <w:tc>
          <w:tcPr>
            <w:tcW w:w="10460" w:type="dxa"/>
            <w:vAlign w:val="center"/>
          </w:tcPr>
          <w:p w14:paraId="3C403695" w14:textId="77777777" w:rsidR="003E5DD7" w:rsidRPr="005C10EE" w:rsidRDefault="003E5DD7" w:rsidP="004E3205">
            <w:pPr>
              <w:widowControl w:val="0"/>
              <w:autoSpaceDE w:val="0"/>
              <w:autoSpaceDN w:val="0"/>
              <w:adjustRightInd w:val="0"/>
              <w:spacing w:line="234" w:lineRule="exact"/>
              <w:ind w:left="13" w:right="8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Questionner, traiter, analyser des données scientifiques et/ou professionnelles</w:t>
            </w:r>
          </w:p>
        </w:tc>
      </w:tr>
      <w:tr w:rsidR="003E5DD7" w:rsidRPr="005C10EE" w14:paraId="1EE8CCF0" w14:textId="77777777" w:rsidTr="004E3205">
        <w:trPr>
          <w:trHeight w:val="454"/>
        </w:trPr>
        <w:tc>
          <w:tcPr>
            <w:tcW w:w="10460" w:type="dxa"/>
            <w:vAlign w:val="center"/>
          </w:tcPr>
          <w:p w14:paraId="2F490245" w14:textId="77777777" w:rsidR="003E5DD7" w:rsidRPr="005C10EE" w:rsidRDefault="003E5DD7" w:rsidP="004E3205">
            <w:pPr>
              <w:widowControl w:val="0"/>
              <w:autoSpaceDE w:val="0"/>
              <w:autoSpaceDN w:val="0"/>
              <w:adjustRightInd w:val="0"/>
              <w:spacing w:line="234" w:lineRule="exact"/>
              <w:ind w:left="13" w:right="88"/>
              <w:rPr>
                <w:rFonts w:ascii="Calibri" w:hAnsi="Calibri" w:cs="Calibri"/>
              </w:rPr>
            </w:pPr>
            <w:r w:rsidRPr="00DC7561">
              <w:rPr>
                <w:rFonts w:ascii="Calibri" w:hAnsi="Calibri" w:cs="Calibri"/>
                <w:b/>
              </w:rPr>
              <w:t>2.</w:t>
            </w:r>
            <w:r w:rsidRPr="005C10EE">
              <w:rPr>
                <w:rFonts w:ascii="Calibri" w:hAnsi="Calibri" w:cs="Calibri"/>
              </w:rPr>
              <w:t xml:space="preserve"> </w:t>
            </w:r>
            <w:r w:rsidRPr="00DC7561">
              <w:rPr>
                <w:rFonts w:ascii="Calibri" w:hAnsi="Calibri" w:cs="Calibri"/>
              </w:rPr>
              <w:t>Identifier une problématique professionnelle et formuler un questionnement</w:t>
            </w:r>
          </w:p>
        </w:tc>
      </w:tr>
      <w:tr w:rsidR="003E5DD7" w:rsidRPr="005C10EE" w14:paraId="0D34D0C5" w14:textId="77777777" w:rsidTr="004E3205">
        <w:trPr>
          <w:trHeight w:val="454"/>
        </w:trPr>
        <w:tc>
          <w:tcPr>
            <w:tcW w:w="10460" w:type="dxa"/>
            <w:vAlign w:val="center"/>
          </w:tcPr>
          <w:p w14:paraId="640ACBAE" w14:textId="77777777" w:rsidR="003E5DD7" w:rsidRPr="005C10EE" w:rsidRDefault="003E5DD7" w:rsidP="004E3205">
            <w:pPr>
              <w:widowControl w:val="0"/>
              <w:autoSpaceDE w:val="0"/>
              <w:autoSpaceDN w:val="0"/>
              <w:adjustRightInd w:val="0"/>
              <w:spacing w:line="230" w:lineRule="exact"/>
              <w:ind w:left="13" w:right="51"/>
              <w:rPr>
                <w:rFonts w:ascii="Calibri" w:hAnsi="Calibri" w:cs="Calibri"/>
              </w:rPr>
            </w:pPr>
            <w:r w:rsidRPr="005C10EE">
              <w:rPr>
                <w:rFonts w:ascii="Calibri" w:hAnsi="Calibri" w:cs="Calibri"/>
                <w:b/>
                <w:bCs/>
              </w:rPr>
              <w:t>3.</w:t>
            </w:r>
            <w:r w:rsidRPr="005C10EE">
              <w:rPr>
                <w:rFonts w:ascii="Calibri" w:hAnsi="Calibri" w:cs="Calibri"/>
              </w:rPr>
              <w:t xml:space="preserve"> Identifier les ressources documentaires, les travaux de recherche et utiliser des bases de </w:t>
            </w:r>
            <w:r w:rsidRPr="005C10EE">
              <w:rPr>
                <w:rFonts w:ascii="Calibri" w:hAnsi="Calibri" w:cs="Calibri"/>
                <w:spacing w:val="-4"/>
              </w:rPr>
              <w:t xml:space="preserve">donnée actualisée </w:t>
            </w:r>
          </w:p>
        </w:tc>
      </w:tr>
      <w:tr w:rsidR="003E5DD7" w:rsidRPr="005C10EE" w14:paraId="48AEEA81" w14:textId="77777777" w:rsidTr="004E3205">
        <w:trPr>
          <w:trHeight w:val="454"/>
        </w:trPr>
        <w:tc>
          <w:tcPr>
            <w:tcW w:w="10460" w:type="dxa"/>
            <w:vAlign w:val="center"/>
          </w:tcPr>
          <w:p w14:paraId="3E39C106" w14:textId="77777777" w:rsidR="003E5DD7" w:rsidRPr="00EA7551" w:rsidRDefault="003E5DD7" w:rsidP="004E3205">
            <w:pPr>
              <w:widowControl w:val="0"/>
              <w:autoSpaceDE w:val="0"/>
              <w:autoSpaceDN w:val="0"/>
              <w:adjustRightInd w:val="0"/>
              <w:spacing w:line="234" w:lineRule="exact"/>
              <w:ind w:left="13" w:right="88"/>
              <w:rPr>
                <w:spacing w:val="-2"/>
              </w:rPr>
            </w:pPr>
            <w:r w:rsidRPr="00DC7561">
              <w:rPr>
                <w:rFonts w:ascii="Calibri" w:hAnsi="Calibri" w:cs="Calibri"/>
                <w:b/>
              </w:rPr>
              <w:t>4</w:t>
            </w:r>
            <w:r w:rsidRPr="00DC7561">
              <w:rPr>
                <w:rFonts w:ascii="Calibri" w:hAnsi="Calibri" w:cs="Calibri"/>
              </w:rPr>
              <w:t>. Utiliser les données contenues dans des publications scientifiques et/ou professionnelles</w:t>
            </w:r>
          </w:p>
        </w:tc>
      </w:tr>
      <w:tr w:rsidR="003E5DD7" w:rsidRPr="005C10EE" w14:paraId="098A3B1F" w14:textId="77777777" w:rsidTr="004E3205">
        <w:trPr>
          <w:trHeight w:val="454"/>
        </w:trPr>
        <w:tc>
          <w:tcPr>
            <w:tcW w:w="10460" w:type="dxa"/>
            <w:vAlign w:val="center"/>
          </w:tcPr>
          <w:p w14:paraId="79674335" w14:textId="77777777" w:rsidR="003E5DD7" w:rsidRPr="005C10EE" w:rsidRDefault="003E5DD7" w:rsidP="004E3205">
            <w:pPr>
              <w:widowControl w:val="0"/>
              <w:autoSpaceDE w:val="0"/>
              <w:autoSpaceDN w:val="0"/>
              <w:adjustRightInd w:val="0"/>
              <w:spacing w:line="227" w:lineRule="exac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spacing w:val="-1"/>
              </w:rPr>
              <w:t xml:space="preserve">Choisir des méthodes et des outils d'investigation adaptés au sujet étudié et les mettre en </w:t>
            </w:r>
            <w:r w:rsidR="004E3205" w:rsidRPr="005C10EE">
              <w:rPr>
                <w:rFonts w:ascii="Calibri" w:hAnsi="Calibri" w:cs="Calibri"/>
                <w:spacing w:val="-1"/>
              </w:rPr>
              <w:t>œuvre</w:t>
            </w:r>
          </w:p>
        </w:tc>
      </w:tr>
      <w:tr w:rsidR="003E5DD7" w:rsidRPr="005C10EE" w14:paraId="163E1113" w14:textId="77777777" w:rsidTr="004E3205">
        <w:trPr>
          <w:trHeight w:val="454"/>
        </w:trPr>
        <w:tc>
          <w:tcPr>
            <w:tcW w:w="10460" w:type="dxa"/>
            <w:vAlign w:val="center"/>
          </w:tcPr>
          <w:p w14:paraId="170AD946" w14:textId="77777777" w:rsidR="003E5DD7" w:rsidRPr="005C10EE" w:rsidRDefault="003E5DD7" w:rsidP="004E3205">
            <w:pPr>
              <w:widowControl w:val="0"/>
              <w:autoSpaceDE w:val="0"/>
              <w:autoSpaceDN w:val="0"/>
              <w:adjustRightInd w:val="0"/>
              <w:spacing w:line="230" w:lineRule="exact"/>
              <w:ind w:right="220"/>
              <w:rPr>
                <w:rFonts w:ascii="Calibri" w:hAnsi="Calibri" w:cs="Calibri"/>
              </w:rPr>
            </w:pPr>
            <w:r w:rsidRPr="005C10EE">
              <w:rPr>
                <w:rFonts w:ascii="Calibri" w:hAnsi="Calibri" w:cs="Calibri"/>
                <w:b/>
                <w:bCs/>
              </w:rPr>
              <w:t>6.</w:t>
            </w:r>
            <w:r w:rsidRPr="005C10EE">
              <w:rPr>
                <w:rFonts w:ascii="Calibri" w:hAnsi="Calibri" w:cs="Calibri"/>
              </w:rPr>
              <w:t xml:space="preserve"> Rédiger et présenter des documents professionnels en vue de communication orale ou écrite</w:t>
            </w:r>
          </w:p>
        </w:tc>
      </w:tr>
    </w:tbl>
    <w:p w14:paraId="6621B3AE"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63A34757" w14:textId="77777777" w:rsidTr="004E3205">
        <w:trPr>
          <w:trHeight w:val="454"/>
        </w:trPr>
        <w:tc>
          <w:tcPr>
            <w:tcW w:w="10460" w:type="dxa"/>
            <w:vAlign w:val="center"/>
          </w:tcPr>
          <w:p w14:paraId="35F719BD" w14:textId="604E586C" w:rsidR="003E5DD7" w:rsidRPr="00DC7561" w:rsidRDefault="00E623DC" w:rsidP="004E3205">
            <w:pPr>
              <w:rPr>
                <w:rFonts w:ascii="Calibri" w:hAnsi="Calibri" w:cs="Calibri"/>
                <w:b/>
                <w:color w:val="27A2AE"/>
              </w:rPr>
            </w:pPr>
            <w:r>
              <w:rPr>
                <w:rFonts w:ascii="Calibri" w:hAnsi="Calibri" w:cs="Calibri"/>
                <w:b/>
                <w:color w:val="27A2AE"/>
              </w:rPr>
              <w:t>COMPÉ</w:t>
            </w:r>
            <w:r w:rsidR="003E5DD7" w:rsidRPr="00DC7561">
              <w:rPr>
                <w:rFonts w:ascii="Calibri" w:hAnsi="Calibri" w:cs="Calibri"/>
                <w:b/>
                <w:color w:val="27A2AE"/>
              </w:rPr>
              <w:t>TENCE 9 : Organiser et coordonner les interventions soignantes</w:t>
            </w:r>
          </w:p>
        </w:tc>
      </w:tr>
      <w:tr w:rsidR="003E5DD7" w:rsidRPr="005C10EE" w14:paraId="1052BDD9" w14:textId="77777777" w:rsidTr="004E3205">
        <w:trPr>
          <w:trHeight w:val="454"/>
        </w:trPr>
        <w:tc>
          <w:tcPr>
            <w:tcW w:w="10460" w:type="dxa"/>
            <w:vAlign w:val="center"/>
          </w:tcPr>
          <w:p w14:paraId="09F4D317" w14:textId="77777777" w:rsidR="003E5DD7" w:rsidRPr="005C10EE" w:rsidRDefault="003E5DD7" w:rsidP="004E3205">
            <w:pPr>
              <w:widowControl w:val="0"/>
              <w:tabs>
                <w:tab w:val="left" w:pos="9238"/>
              </w:tabs>
              <w:autoSpaceDE w:val="0"/>
              <w:autoSpaceDN w:val="0"/>
              <w:adjustRightInd w:val="0"/>
              <w:spacing w:line="230" w:lineRule="exact"/>
              <w:ind w:left="13"/>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Identifier les acteurs intervenant auprès des personnes (santé, social, médico-social, associatif</w:t>
            </w:r>
            <w:r w:rsidRPr="005C10EE">
              <w:rPr>
                <w:rFonts w:ascii="Calibri" w:hAnsi="Calibri" w:cs="Calibri"/>
                <w:spacing w:val="-14"/>
              </w:rPr>
              <w:sym w:font="Symbol" w:char="00BC"/>
            </w:r>
            <w:r w:rsidRPr="005C10EE">
              <w:rPr>
                <w:rFonts w:ascii="Calibri" w:hAnsi="Calibri" w:cs="Calibri"/>
                <w:spacing w:val="-14"/>
              </w:rPr>
              <w:t>)</w:t>
            </w:r>
          </w:p>
        </w:tc>
      </w:tr>
      <w:tr w:rsidR="003E5DD7" w:rsidRPr="005C10EE" w14:paraId="1CF8E6FB" w14:textId="77777777" w:rsidTr="004E3205">
        <w:trPr>
          <w:trHeight w:val="454"/>
        </w:trPr>
        <w:tc>
          <w:tcPr>
            <w:tcW w:w="10460" w:type="dxa"/>
            <w:vAlign w:val="center"/>
          </w:tcPr>
          <w:p w14:paraId="5149F2EA" w14:textId="77777777" w:rsidR="003E5DD7" w:rsidRPr="005C10EE" w:rsidRDefault="003E5DD7" w:rsidP="004E3205">
            <w:pPr>
              <w:widowControl w:val="0"/>
              <w:autoSpaceDE w:val="0"/>
              <w:autoSpaceDN w:val="0"/>
              <w:adjustRightInd w:val="0"/>
              <w:spacing w:line="230" w:lineRule="exact"/>
              <w:rPr>
                <w:rFonts w:ascii="Calibri" w:hAnsi="Calibri" w:cs="Calibri"/>
              </w:rPr>
            </w:pPr>
            <w:r w:rsidRPr="005C10EE">
              <w:rPr>
                <w:rFonts w:ascii="Calibri" w:hAnsi="Calibri" w:cs="Calibri"/>
                <w:b/>
                <w:bCs/>
              </w:rPr>
              <w:t>2.</w:t>
            </w:r>
            <w:r w:rsidRPr="005C10EE">
              <w:rPr>
                <w:rFonts w:ascii="Calibri" w:hAnsi="Calibri" w:cs="Calibri"/>
              </w:rPr>
              <w:t xml:space="preserve"> Organiser ses interventions en tenant compte des limites de son champ professionnel et de </w:t>
            </w:r>
            <w:r w:rsidRPr="005C10EE">
              <w:rPr>
                <w:rFonts w:ascii="Calibri" w:hAnsi="Calibri" w:cs="Calibri"/>
                <w:spacing w:val="-3"/>
              </w:rPr>
              <w:t>ses responsabilités, veiller à la continuité des soins en faisant appel à d'autres compétences</w:t>
            </w:r>
          </w:p>
        </w:tc>
      </w:tr>
      <w:tr w:rsidR="003E5DD7" w:rsidRPr="005C10EE" w14:paraId="13CEF9CC" w14:textId="77777777" w:rsidTr="004E3205">
        <w:trPr>
          <w:trHeight w:val="454"/>
        </w:trPr>
        <w:tc>
          <w:tcPr>
            <w:tcW w:w="10460" w:type="dxa"/>
            <w:vAlign w:val="center"/>
          </w:tcPr>
          <w:p w14:paraId="13C1FB36" w14:textId="77777777" w:rsidR="003E5DD7" w:rsidRPr="005C10EE" w:rsidRDefault="003E5DD7" w:rsidP="004E3205">
            <w:pPr>
              <w:widowControl w:val="0"/>
              <w:autoSpaceDE w:val="0"/>
              <w:autoSpaceDN w:val="0"/>
              <w:adjustRightInd w:val="0"/>
              <w:spacing w:line="230" w:lineRule="exact"/>
              <w:ind w:right="59"/>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 xml:space="preserve">Choisir les outils de transmission de l'information adaptés aux partenaires et aux situations </w:t>
            </w:r>
            <w:r w:rsidRPr="005C10EE">
              <w:rPr>
                <w:rFonts w:ascii="Calibri" w:hAnsi="Calibri" w:cs="Calibri"/>
                <w:spacing w:val="-2"/>
              </w:rPr>
              <w:t>et en assurer la mise en place et l'efficacité</w:t>
            </w:r>
          </w:p>
        </w:tc>
      </w:tr>
      <w:tr w:rsidR="003E5DD7" w:rsidRPr="005C10EE" w14:paraId="08C8FA29" w14:textId="77777777" w:rsidTr="004E3205">
        <w:trPr>
          <w:trHeight w:val="454"/>
        </w:trPr>
        <w:tc>
          <w:tcPr>
            <w:tcW w:w="10460" w:type="dxa"/>
            <w:vAlign w:val="center"/>
          </w:tcPr>
          <w:p w14:paraId="0651BCE9" w14:textId="77777777" w:rsidR="003E5DD7" w:rsidRPr="005C10EE" w:rsidRDefault="003E5DD7" w:rsidP="004E3205">
            <w:pPr>
              <w:widowControl w:val="0"/>
              <w:autoSpaceDE w:val="0"/>
              <w:autoSpaceDN w:val="0"/>
              <w:adjustRightInd w:val="0"/>
              <w:spacing w:line="230" w:lineRule="exact"/>
              <w:ind w:left="13" w:right="12"/>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Coordonner les actions et les soins auprès de la personne soignée avec les différents </w:t>
            </w:r>
            <w:r w:rsidRPr="005C10EE">
              <w:rPr>
                <w:rFonts w:ascii="Calibri" w:hAnsi="Calibri" w:cs="Calibri"/>
                <w:spacing w:val="-4"/>
              </w:rPr>
              <w:t xml:space="preserve">acteurs de la santé, du social et de l'aide à domicile </w:t>
            </w:r>
          </w:p>
        </w:tc>
      </w:tr>
      <w:tr w:rsidR="003E5DD7" w:rsidRPr="005C10EE" w14:paraId="076AC6D2" w14:textId="77777777" w:rsidTr="004E3205">
        <w:trPr>
          <w:trHeight w:val="454"/>
        </w:trPr>
        <w:tc>
          <w:tcPr>
            <w:tcW w:w="10460" w:type="dxa"/>
            <w:vAlign w:val="center"/>
          </w:tcPr>
          <w:p w14:paraId="21319D43" w14:textId="77777777" w:rsidR="003E5DD7" w:rsidRPr="005C10EE" w:rsidRDefault="003E5DD7" w:rsidP="004E3205">
            <w:pPr>
              <w:widowControl w:val="0"/>
              <w:autoSpaceDE w:val="0"/>
              <w:autoSpaceDN w:val="0"/>
              <w:adjustRightInd w:val="0"/>
              <w:spacing w:line="230" w:lineRule="exact"/>
              <w:ind w:left="13" w:right="12"/>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spacing w:val="-2"/>
              </w:rPr>
              <w:t xml:space="preserve">Coopérer au sein d'une équipe pluri professionnelle dans un souci d'optimisation de la prise en charge sanitaire et médico-sociale </w:t>
            </w:r>
          </w:p>
        </w:tc>
      </w:tr>
      <w:tr w:rsidR="003E5DD7" w:rsidRPr="005C10EE" w14:paraId="6861F3F8" w14:textId="77777777" w:rsidTr="004E3205">
        <w:trPr>
          <w:trHeight w:val="454"/>
        </w:trPr>
        <w:tc>
          <w:tcPr>
            <w:tcW w:w="10460" w:type="dxa"/>
            <w:vAlign w:val="center"/>
          </w:tcPr>
          <w:p w14:paraId="265A1199" w14:textId="77777777" w:rsidR="003E5DD7" w:rsidRPr="005C10EE" w:rsidRDefault="003E5DD7" w:rsidP="004E3205">
            <w:pPr>
              <w:widowControl w:val="0"/>
              <w:autoSpaceDE w:val="0"/>
              <w:autoSpaceDN w:val="0"/>
              <w:adjustRightInd w:val="0"/>
              <w:spacing w:line="230" w:lineRule="exact"/>
              <w:ind w:left="13" w:right="12"/>
              <w:rPr>
                <w:rFonts w:ascii="Calibri" w:hAnsi="Calibri" w:cs="Calibri"/>
              </w:rPr>
            </w:pPr>
            <w:r w:rsidRPr="005C10EE">
              <w:rPr>
                <w:rFonts w:ascii="Calibri" w:hAnsi="Calibri" w:cs="Calibri"/>
                <w:b/>
                <w:bCs/>
              </w:rPr>
              <w:t>6.</w:t>
            </w:r>
            <w:r w:rsidRPr="005C10EE">
              <w:rPr>
                <w:rFonts w:ascii="Calibri" w:hAnsi="Calibri" w:cs="Calibri"/>
              </w:rPr>
              <w:t xml:space="preserve"> Coordonner le traitement des informations apportées par les différents acteurs afin</w:t>
            </w:r>
            <w:r w:rsidR="00DC7561">
              <w:rPr>
                <w:rFonts w:ascii="Calibri" w:hAnsi="Calibri" w:cs="Calibri"/>
              </w:rPr>
              <w:t xml:space="preserve"> </w:t>
            </w:r>
            <w:r w:rsidRPr="005C10EE">
              <w:rPr>
                <w:rFonts w:ascii="Calibri" w:hAnsi="Calibri" w:cs="Calibri"/>
                <w:spacing w:val="-4"/>
              </w:rPr>
              <w:t xml:space="preserve">d'assurer la continuité et la sécurité des soins </w:t>
            </w:r>
          </w:p>
        </w:tc>
      </w:tr>
      <w:tr w:rsidR="003E5DD7" w:rsidRPr="005C10EE" w14:paraId="7F1EB653" w14:textId="77777777" w:rsidTr="004E3205">
        <w:trPr>
          <w:trHeight w:val="454"/>
        </w:trPr>
        <w:tc>
          <w:tcPr>
            <w:tcW w:w="10460" w:type="dxa"/>
            <w:vAlign w:val="center"/>
          </w:tcPr>
          <w:p w14:paraId="10D965AF" w14:textId="77777777" w:rsidR="003E5DD7" w:rsidRPr="005C10EE" w:rsidRDefault="003E5DD7" w:rsidP="004E3205">
            <w:pPr>
              <w:widowControl w:val="0"/>
              <w:autoSpaceDE w:val="0"/>
              <w:autoSpaceDN w:val="0"/>
              <w:adjustRightInd w:val="0"/>
              <w:spacing w:line="230" w:lineRule="exact"/>
              <w:ind w:left="13" w:right="12"/>
              <w:rPr>
                <w:rFonts w:ascii="Calibri" w:hAnsi="Calibri" w:cs="Calibri"/>
                <w:spacing w:val="-2"/>
              </w:rPr>
            </w:pPr>
            <w:r w:rsidRPr="005C10EE">
              <w:rPr>
                <w:rFonts w:ascii="Calibri" w:hAnsi="Calibri" w:cs="Calibri"/>
                <w:b/>
                <w:bCs/>
              </w:rPr>
              <w:t>7.</w:t>
            </w:r>
            <w:r w:rsidRPr="005C10EE">
              <w:rPr>
                <w:rFonts w:ascii="Calibri" w:hAnsi="Calibri" w:cs="Calibri"/>
              </w:rPr>
              <w:t xml:space="preserve"> Instaurer et maintenir des liaisons avec les acteurs, réseaux et structures intervenant </w:t>
            </w:r>
            <w:r w:rsidRPr="005C10EE">
              <w:rPr>
                <w:rFonts w:ascii="Calibri" w:hAnsi="Calibri" w:cs="Calibri"/>
                <w:spacing w:val="-4"/>
              </w:rPr>
              <w:t>auprès des personnes</w:t>
            </w:r>
          </w:p>
        </w:tc>
      </w:tr>
      <w:tr w:rsidR="003E5DD7" w:rsidRPr="005C10EE" w14:paraId="7D5F42CD" w14:textId="77777777" w:rsidTr="004E3205">
        <w:trPr>
          <w:trHeight w:val="454"/>
        </w:trPr>
        <w:tc>
          <w:tcPr>
            <w:tcW w:w="10460" w:type="dxa"/>
            <w:vAlign w:val="center"/>
          </w:tcPr>
          <w:p w14:paraId="5845807E" w14:textId="77777777" w:rsidR="003E5DD7" w:rsidRPr="005C10EE" w:rsidRDefault="003E5DD7" w:rsidP="004E3205">
            <w:pPr>
              <w:widowControl w:val="0"/>
              <w:autoSpaceDE w:val="0"/>
              <w:autoSpaceDN w:val="0"/>
              <w:adjustRightInd w:val="0"/>
              <w:spacing w:line="230" w:lineRule="exact"/>
              <w:ind w:left="13" w:right="341"/>
              <w:rPr>
                <w:rFonts w:ascii="Calibri" w:hAnsi="Calibri" w:cs="Calibri"/>
              </w:rPr>
            </w:pPr>
            <w:r w:rsidRPr="005C10EE">
              <w:rPr>
                <w:rFonts w:ascii="Calibri" w:hAnsi="Calibri" w:cs="Calibri"/>
                <w:b/>
                <w:bCs/>
              </w:rPr>
              <w:t xml:space="preserve">8. </w:t>
            </w:r>
            <w:r w:rsidRPr="005C10EE">
              <w:rPr>
                <w:rFonts w:ascii="Calibri" w:hAnsi="Calibri" w:cs="Calibri"/>
                <w:spacing w:val="-1"/>
              </w:rPr>
              <w:t>Organiser son travail dans les différents modes d'exercice infirmier, notamment dans le</w:t>
            </w:r>
            <w:r w:rsidR="00DC7561">
              <w:rPr>
                <w:rFonts w:ascii="Calibri" w:hAnsi="Calibri" w:cs="Calibri"/>
                <w:spacing w:val="-1"/>
              </w:rPr>
              <w:t xml:space="preserve"> </w:t>
            </w:r>
            <w:r w:rsidRPr="005C10EE">
              <w:rPr>
                <w:rFonts w:ascii="Calibri" w:hAnsi="Calibri" w:cs="Calibri"/>
                <w:spacing w:val="-4"/>
              </w:rPr>
              <w:t xml:space="preserve">secteur libéral </w:t>
            </w:r>
          </w:p>
        </w:tc>
      </w:tr>
    </w:tbl>
    <w:p w14:paraId="4A92BB4B" w14:textId="77777777" w:rsidR="003E5DD7" w:rsidRDefault="003E5DD7" w:rsidP="003E5DD7">
      <w:pPr>
        <w:rPr>
          <w:rFonts w:ascii="Calibri" w:hAnsi="Calibri" w:cs="Calibri"/>
        </w:rPr>
      </w:pPr>
    </w:p>
    <w:p w14:paraId="691D1DDF" w14:textId="77777777" w:rsidR="00E623DC" w:rsidRDefault="00E623DC"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1F0DBC3B" w14:textId="77777777" w:rsidTr="004E3205">
        <w:trPr>
          <w:trHeight w:val="454"/>
        </w:trPr>
        <w:tc>
          <w:tcPr>
            <w:tcW w:w="10460" w:type="dxa"/>
            <w:vAlign w:val="center"/>
          </w:tcPr>
          <w:p w14:paraId="6AA6E0DF" w14:textId="37D7B3E5" w:rsidR="003E5DD7" w:rsidRPr="005C10EE" w:rsidRDefault="00E623DC" w:rsidP="004E3205">
            <w:pPr>
              <w:rPr>
                <w:rFonts w:ascii="Calibri" w:hAnsi="Calibri" w:cs="Calibri"/>
                <w:b/>
                <w:color w:val="CC3399"/>
              </w:rPr>
            </w:pPr>
            <w:r>
              <w:rPr>
                <w:rFonts w:ascii="Calibri" w:hAnsi="Calibri" w:cs="Calibri"/>
                <w:b/>
                <w:color w:val="27A2AE"/>
              </w:rPr>
              <w:lastRenderedPageBreak/>
              <w:t>COMPÉ</w:t>
            </w:r>
            <w:r w:rsidR="003E5DD7" w:rsidRPr="004E3205">
              <w:rPr>
                <w:rFonts w:ascii="Calibri" w:hAnsi="Calibri" w:cs="Calibri"/>
                <w:b/>
                <w:color w:val="27A2AE"/>
              </w:rPr>
              <w:t>TENCE 10 : Informer, former des professionnels et des personnes en formation</w:t>
            </w:r>
          </w:p>
        </w:tc>
      </w:tr>
      <w:tr w:rsidR="003E5DD7" w:rsidRPr="005C10EE" w14:paraId="70B6FBEC" w14:textId="77777777" w:rsidTr="004E3205">
        <w:trPr>
          <w:trHeight w:val="454"/>
        </w:trPr>
        <w:tc>
          <w:tcPr>
            <w:tcW w:w="10460" w:type="dxa"/>
            <w:vAlign w:val="center"/>
          </w:tcPr>
          <w:p w14:paraId="6CFAE884" w14:textId="77777777" w:rsidR="003E5DD7" w:rsidRPr="005C10EE" w:rsidRDefault="003E5DD7" w:rsidP="004E3205">
            <w:pPr>
              <w:widowControl w:val="0"/>
              <w:autoSpaceDE w:val="0"/>
              <w:autoSpaceDN w:val="0"/>
              <w:adjustRightInd w:val="0"/>
              <w:spacing w:line="230" w:lineRule="exact"/>
              <w:ind w:right="4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spacing w:val="-4"/>
              </w:rPr>
              <w:t xml:space="preserve">Organiser l'accueil et l'information d'un stagiaire et d'un nouvel arrivant professionnel dans </w:t>
            </w:r>
            <w:r w:rsidRPr="005C10EE">
              <w:rPr>
                <w:rFonts w:ascii="Calibri" w:hAnsi="Calibri" w:cs="Calibri"/>
                <w:spacing w:val="-2"/>
              </w:rPr>
              <w:t xml:space="preserve">le service, la structure ou le cabinet de soins </w:t>
            </w:r>
          </w:p>
        </w:tc>
      </w:tr>
      <w:tr w:rsidR="003E5DD7" w:rsidRPr="005C10EE" w14:paraId="0414F5C0" w14:textId="77777777" w:rsidTr="004E3205">
        <w:trPr>
          <w:trHeight w:val="454"/>
        </w:trPr>
        <w:tc>
          <w:tcPr>
            <w:tcW w:w="10460" w:type="dxa"/>
            <w:vAlign w:val="center"/>
          </w:tcPr>
          <w:p w14:paraId="36EB8332" w14:textId="77777777" w:rsidR="003E5DD7" w:rsidRPr="005C10EE" w:rsidRDefault="003E5DD7" w:rsidP="004E3205">
            <w:pPr>
              <w:widowControl w:val="0"/>
              <w:autoSpaceDE w:val="0"/>
              <w:autoSpaceDN w:val="0"/>
              <w:adjustRightInd w:val="0"/>
              <w:spacing w:line="230" w:lineRule="exact"/>
              <w:ind w:right="48"/>
              <w:rPr>
                <w:rFonts w:ascii="Calibri" w:hAnsi="Calibri" w:cs="Calibri"/>
              </w:rPr>
            </w:pPr>
            <w:r w:rsidRPr="004E3205">
              <w:rPr>
                <w:rFonts w:ascii="Calibri" w:hAnsi="Calibri" w:cs="Calibri"/>
                <w:b/>
                <w:spacing w:val="-4"/>
              </w:rPr>
              <w:t>2</w:t>
            </w:r>
            <w:r w:rsidRPr="004E3205">
              <w:rPr>
                <w:rFonts w:ascii="Calibri" w:hAnsi="Calibri" w:cs="Calibri"/>
                <w:spacing w:val="-4"/>
              </w:rPr>
              <w:t>. Organiser et superviser les activités d’apprentissage des étudiants</w:t>
            </w:r>
          </w:p>
        </w:tc>
      </w:tr>
      <w:tr w:rsidR="003E5DD7" w:rsidRPr="005C10EE" w14:paraId="1A382BD2" w14:textId="77777777" w:rsidTr="004E3205">
        <w:trPr>
          <w:trHeight w:val="454"/>
        </w:trPr>
        <w:tc>
          <w:tcPr>
            <w:tcW w:w="10460" w:type="dxa"/>
            <w:vAlign w:val="center"/>
          </w:tcPr>
          <w:p w14:paraId="33247F66" w14:textId="7F1D7BC6" w:rsidR="003E5DD7" w:rsidRPr="005C10EE" w:rsidRDefault="003E5DD7" w:rsidP="004E3205">
            <w:pPr>
              <w:widowControl w:val="0"/>
              <w:autoSpaceDE w:val="0"/>
              <w:autoSpaceDN w:val="0"/>
              <w:adjustRightInd w:val="0"/>
              <w:spacing w:line="227" w:lineRule="exact"/>
              <w:ind w:right="128"/>
              <w:rPr>
                <w:rFonts w:ascii="Calibri" w:hAnsi="Calibri" w:cs="Calibri"/>
              </w:rPr>
            </w:pPr>
            <w:r w:rsidRPr="005C10EE">
              <w:rPr>
                <w:rFonts w:ascii="Calibri" w:hAnsi="Calibri" w:cs="Calibri"/>
                <w:b/>
                <w:bCs/>
              </w:rPr>
              <w:t>3.</w:t>
            </w:r>
            <w:r w:rsidR="00E623DC">
              <w:rPr>
                <w:rFonts w:ascii="Calibri" w:hAnsi="Calibri" w:cs="Calibri"/>
              </w:rPr>
              <w:t xml:space="preserve"> É</w:t>
            </w:r>
            <w:r w:rsidRPr="005C10EE">
              <w:rPr>
                <w:rFonts w:ascii="Calibri" w:hAnsi="Calibri" w:cs="Calibri"/>
              </w:rPr>
              <w:t xml:space="preserve">valuer les connaissances et les savoir-faire mis en œuvre par les stagiaires en lien avec </w:t>
            </w:r>
            <w:r w:rsidRPr="005C10EE">
              <w:rPr>
                <w:rFonts w:ascii="Calibri" w:hAnsi="Calibri" w:cs="Calibri"/>
                <w:spacing w:val="-3"/>
              </w:rPr>
              <w:t xml:space="preserve">les objectifs de stage </w:t>
            </w:r>
          </w:p>
        </w:tc>
      </w:tr>
      <w:tr w:rsidR="003E5DD7" w:rsidRPr="005C10EE" w14:paraId="2EC08CBA" w14:textId="77777777" w:rsidTr="004E3205">
        <w:trPr>
          <w:trHeight w:val="454"/>
        </w:trPr>
        <w:tc>
          <w:tcPr>
            <w:tcW w:w="10460" w:type="dxa"/>
            <w:vAlign w:val="center"/>
          </w:tcPr>
          <w:p w14:paraId="77F5E0DE" w14:textId="77777777" w:rsidR="003E5DD7" w:rsidRPr="00EA7551" w:rsidRDefault="003E5DD7" w:rsidP="004E3205">
            <w:pPr>
              <w:rPr>
                <w:spacing w:val="-2"/>
              </w:rPr>
            </w:pPr>
            <w:r w:rsidRPr="00EA7551">
              <w:rPr>
                <w:b/>
                <w:bCs/>
                <w:spacing w:val="-2"/>
              </w:rPr>
              <w:t xml:space="preserve">4. </w:t>
            </w:r>
            <w:r w:rsidRPr="00EA7551">
              <w:t xml:space="preserve">Superviser et évaluer les actions des AS, AP, et AMP en tenant compte de leur niveau de </w:t>
            </w:r>
            <w:r w:rsidRPr="00EA7551">
              <w:rPr>
                <w:spacing w:val="-3"/>
              </w:rPr>
              <w:t>compétence et des contextes d'intervention dans le cadre de la collaboration</w:t>
            </w:r>
          </w:p>
        </w:tc>
      </w:tr>
      <w:tr w:rsidR="003E5DD7" w:rsidRPr="005C10EE" w14:paraId="50E29D1D" w14:textId="77777777" w:rsidTr="004E3205">
        <w:trPr>
          <w:trHeight w:val="454"/>
        </w:trPr>
        <w:tc>
          <w:tcPr>
            <w:tcW w:w="10460" w:type="dxa"/>
            <w:vAlign w:val="center"/>
          </w:tcPr>
          <w:p w14:paraId="2BE37A96" w14:textId="77777777" w:rsidR="003E5DD7" w:rsidRPr="005C10EE" w:rsidRDefault="003E5DD7" w:rsidP="004E3205">
            <w:pPr>
              <w:widowControl w:val="0"/>
              <w:autoSpaceDE w:val="0"/>
              <w:autoSpaceDN w:val="0"/>
              <w:adjustRightInd w:val="0"/>
              <w:spacing w:line="230" w:lineRule="exac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Transférer son savoir-faire et ses connaissances aux stagiaires et autres professionnels de </w:t>
            </w:r>
            <w:r w:rsidRPr="005C10EE">
              <w:rPr>
                <w:rFonts w:ascii="Calibri" w:hAnsi="Calibri" w:cs="Calibri"/>
                <w:spacing w:val="-3"/>
              </w:rPr>
              <w:t xml:space="preserve">santé par des conseils, des démonstrations, des explications, et de l'analyse commentée </w:t>
            </w:r>
            <w:r w:rsidRPr="005C10EE">
              <w:rPr>
                <w:rFonts w:ascii="Calibri" w:hAnsi="Calibri" w:cs="Calibri"/>
                <w:spacing w:val="-5"/>
              </w:rPr>
              <w:t xml:space="preserve">de la pratique </w:t>
            </w:r>
          </w:p>
        </w:tc>
      </w:tr>
      <w:tr w:rsidR="003E5DD7" w:rsidRPr="005C10EE" w14:paraId="732C060F" w14:textId="77777777" w:rsidTr="004E3205">
        <w:trPr>
          <w:trHeight w:val="454"/>
        </w:trPr>
        <w:tc>
          <w:tcPr>
            <w:tcW w:w="10460" w:type="dxa"/>
            <w:vAlign w:val="center"/>
          </w:tcPr>
          <w:p w14:paraId="20B24C76" w14:textId="77777777" w:rsidR="003E5DD7" w:rsidRPr="005C10EE" w:rsidRDefault="003E5DD7" w:rsidP="004E3205">
            <w:pPr>
              <w:widowControl w:val="0"/>
              <w:autoSpaceDE w:val="0"/>
              <w:autoSpaceDN w:val="0"/>
              <w:adjustRightInd w:val="0"/>
              <w:spacing w:line="230" w:lineRule="exact"/>
              <w:ind w:right="12"/>
              <w:rPr>
                <w:rFonts w:ascii="Calibri" w:hAnsi="Calibri" w:cs="Calibri"/>
                <w:spacing w:val="-5"/>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1"/>
              </w:rPr>
              <w:t xml:space="preserve">Animer des séances d'information et des réflexions sur la santé, la prise en charge des </w:t>
            </w:r>
            <w:r w:rsidRPr="005C10EE">
              <w:rPr>
                <w:rFonts w:ascii="Calibri" w:hAnsi="Calibri" w:cs="Calibri"/>
                <w:spacing w:val="-5"/>
              </w:rPr>
              <w:t xml:space="preserve">personnes et l'organisation des soins auprès d'acteurs de la santé </w:t>
            </w:r>
          </w:p>
        </w:tc>
      </w:tr>
    </w:tbl>
    <w:p w14:paraId="7AF15A51" w14:textId="77777777" w:rsidR="003E5DD7" w:rsidRDefault="003E5DD7" w:rsidP="003E5DD7">
      <w:pPr>
        <w:jc w:val="center"/>
        <w:rPr>
          <w:rFonts w:ascii="Calibri" w:hAnsi="Calibri" w:cs="Calibri"/>
          <w:b/>
          <w:bCs/>
          <w:i/>
          <w:iCs/>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6F7F" w:rsidRPr="005C10EE" w14:paraId="6862CCF0" w14:textId="77777777" w:rsidTr="00E623DC">
        <w:trPr>
          <w:trHeight w:val="454"/>
        </w:trPr>
        <w:tc>
          <w:tcPr>
            <w:tcW w:w="10460" w:type="dxa"/>
            <w:vAlign w:val="center"/>
          </w:tcPr>
          <w:p w14:paraId="6A7367D2" w14:textId="2AF8988E" w:rsidR="00486F7F" w:rsidRPr="005C10EE" w:rsidRDefault="005E71B2" w:rsidP="00E623DC">
            <w:pPr>
              <w:rPr>
                <w:rFonts w:ascii="Calibri" w:hAnsi="Calibri" w:cs="Calibri"/>
                <w:b/>
                <w:color w:val="CC3399"/>
              </w:rPr>
            </w:pPr>
            <w:r>
              <w:rPr>
                <w:rFonts w:ascii="Calibri" w:hAnsi="Calibri" w:cs="Calibri"/>
                <w:b/>
                <w:color w:val="27A2AE"/>
              </w:rPr>
              <w:t>COMPÉ</w:t>
            </w:r>
            <w:r w:rsidR="00486F7F" w:rsidRPr="004E3205">
              <w:rPr>
                <w:rFonts w:ascii="Calibri" w:hAnsi="Calibri" w:cs="Calibri"/>
                <w:b/>
                <w:color w:val="27A2AE"/>
              </w:rPr>
              <w:t>TENCE 1</w:t>
            </w:r>
            <w:r w:rsidR="00486F7F">
              <w:rPr>
                <w:rFonts w:ascii="Calibri" w:hAnsi="Calibri" w:cs="Calibri"/>
                <w:b/>
                <w:color w:val="27A2AE"/>
              </w:rPr>
              <w:t>1</w:t>
            </w:r>
            <w:r w:rsidR="00486F7F" w:rsidRPr="004E3205">
              <w:rPr>
                <w:rFonts w:ascii="Calibri" w:hAnsi="Calibri" w:cs="Calibri"/>
                <w:b/>
                <w:color w:val="27A2AE"/>
              </w:rPr>
              <w:t xml:space="preserve"> : </w:t>
            </w:r>
            <w:r w:rsidR="00486F7F" w:rsidRPr="00486F7F">
              <w:rPr>
                <w:rFonts w:ascii="Calibri" w:hAnsi="Calibri" w:cs="Calibri"/>
                <w:b/>
                <w:color w:val="27A2AE"/>
              </w:rPr>
              <w:t>Mettre en œuvre l'amélioration continue des soins et de sa pratique</w:t>
            </w:r>
          </w:p>
        </w:tc>
      </w:tr>
      <w:tr w:rsidR="00486F7F" w:rsidRPr="005C10EE" w14:paraId="55A4AFB7" w14:textId="77777777" w:rsidTr="00E623DC">
        <w:trPr>
          <w:trHeight w:val="454"/>
        </w:trPr>
        <w:tc>
          <w:tcPr>
            <w:tcW w:w="10460" w:type="dxa"/>
            <w:vAlign w:val="center"/>
          </w:tcPr>
          <w:p w14:paraId="315CF160" w14:textId="477FCC19" w:rsidR="00486F7F" w:rsidRPr="00486F7F" w:rsidRDefault="00486F7F" w:rsidP="00E623DC">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4"/>
              </w:rPr>
              <w:t>Mettre en œuvre le processus d'amélioration continue des soins et de sa pratique professionnelle dans le cadre de ses activités</w:t>
            </w:r>
          </w:p>
        </w:tc>
      </w:tr>
    </w:tbl>
    <w:p w14:paraId="68565F4E" w14:textId="77777777" w:rsidR="00486F7F" w:rsidRDefault="00486F7F" w:rsidP="003E5DD7">
      <w:pPr>
        <w:jc w:val="center"/>
        <w:rPr>
          <w:rFonts w:ascii="Calibri" w:hAnsi="Calibri" w:cs="Calibri"/>
          <w:b/>
          <w:bCs/>
          <w:i/>
          <w:iCs/>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6F7F" w:rsidRPr="005C10EE" w14:paraId="1761B110" w14:textId="77777777" w:rsidTr="00E623DC">
        <w:trPr>
          <w:trHeight w:val="454"/>
        </w:trPr>
        <w:tc>
          <w:tcPr>
            <w:tcW w:w="10460" w:type="dxa"/>
            <w:vAlign w:val="center"/>
          </w:tcPr>
          <w:p w14:paraId="1D606DD1" w14:textId="34363C91" w:rsidR="00486F7F" w:rsidRPr="005C10EE" w:rsidRDefault="005E71B2" w:rsidP="00E623DC">
            <w:pPr>
              <w:rPr>
                <w:rFonts w:ascii="Calibri" w:hAnsi="Calibri" w:cs="Calibri"/>
                <w:b/>
                <w:color w:val="CC3399"/>
              </w:rPr>
            </w:pPr>
            <w:r>
              <w:rPr>
                <w:rFonts w:ascii="Calibri" w:hAnsi="Calibri" w:cs="Calibri"/>
                <w:b/>
                <w:color w:val="27A2AE"/>
              </w:rPr>
              <w:t>COMPÉ</w:t>
            </w:r>
            <w:r w:rsidR="00486F7F" w:rsidRPr="004E3205">
              <w:rPr>
                <w:rFonts w:ascii="Calibri" w:hAnsi="Calibri" w:cs="Calibri"/>
                <w:b/>
                <w:color w:val="27A2AE"/>
              </w:rPr>
              <w:t>TENCE 1</w:t>
            </w:r>
            <w:r w:rsidR="00486F7F">
              <w:rPr>
                <w:rFonts w:ascii="Calibri" w:hAnsi="Calibri" w:cs="Calibri"/>
                <w:b/>
                <w:color w:val="27A2AE"/>
              </w:rPr>
              <w:t>2</w:t>
            </w:r>
            <w:r w:rsidR="00486F7F" w:rsidRPr="004E3205">
              <w:rPr>
                <w:rFonts w:ascii="Calibri" w:hAnsi="Calibri" w:cs="Calibri"/>
                <w:b/>
                <w:color w:val="27A2AE"/>
              </w:rPr>
              <w:t xml:space="preserve"> : </w:t>
            </w:r>
            <w:r w:rsidR="00486F7F" w:rsidRPr="00486F7F">
              <w:rPr>
                <w:rFonts w:ascii="Calibri" w:hAnsi="Calibri" w:cs="Calibri"/>
                <w:b/>
                <w:color w:val="27A2AE"/>
              </w:rPr>
              <w:t>Analyser des données scientifiques pour optimiser sa pratique</w:t>
            </w:r>
          </w:p>
        </w:tc>
      </w:tr>
      <w:tr w:rsidR="00486F7F" w:rsidRPr="005C10EE" w14:paraId="37C1F585" w14:textId="77777777" w:rsidTr="00E623DC">
        <w:trPr>
          <w:trHeight w:val="454"/>
        </w:trPr>
        <w:tc>
          <w:tcPr>
            <w:tcW w:w="10460" w:type="dxa"/>
            <w:vAlign w:val="center"/>
          </w:tcPr>
          <w:p w14:paraId="19D266E4" w14:textId="31799D2C" w:rsidR="00486F7F" w:rsidRPr="00486F7F" w:rsidRDefault="00486F7F" w:rsidP="00E623DC">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4"/>
              </w:rPr>
              <w:t>Analyser des données scientifiques et professionnelles afin d'optimiser sa pratique et son expertise professionnelle, la qualité et la sécurité des activités réalisées</w:t>
            </w:r>
          </w:p>
        </w:tc>
      </w:tr>
    </w:tbl>
    <w:p w14:paraId="563A807F" w14:textId="77777777" w:rsidR="00486F7F" w:rsidRDefault="00486F7F" w:rsidP="003E5DD7">
      <w:pPr>
        <w:jc w:val="center"/>
        <w:rPr>
          <w:rFonts w:ascii="Calibri" w:hAnsi="Calibri" w:cs="Calibri"/>
          <w:b/>
          <w:bCs/>
          <w:i/>
          <w:iCs/>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6F7F" w:rsidRPr="005C10EE" w14:paraId="5BC116C3" w14:textId="77777777" w:rsidTr="00E623DC">
        <w:trPr>
          <w:trHeight w:val="454"/>
        </w:trPr>
        <w:tc>
          <w:tcPr>
            <w:tcW w:w="10460" w:type="dxa"/>
            <w:vAlign w:val="center"/>
          </w:tcPr>
          <w:p w14:paraId="6F885210" w14:textId="279ACC15" w:rsidR="00486F7F" w:rsidRPr="005C10EE" w:rsidRDefault="005E71B2" w:rsidP="00E623DC">
            <w:pPr>
              <w:rPr>
                <w:rFonts w:ascii="Calibri" w:hAnsi="Calibri" w:cs="Calibri"/>
                <w:b/>
                <w:color w:val="CC3399"/>
              </w:rPr>
            </w:pPr>
            <w:r>
              <w:rPr>
                <w:rFonts w:ascii="Calibri" w:hAnsi="Calibri" w:cs="Calibri"/>
                <w:b/>
                <w:color w:val="27A2AE"/>
              </w:rPr>
              <w:t>COMPÉ</w:t>
            </w:r>
            <w:r w:rsidR="00486F7F" w:rsidRPr="004E3205">
              <w:rPr>
                <w:rFonts w:ascii="Calibri" w:hAnsi="Calibri" w:cs="Calibri"/>
                <w:b/>
                <w:color w:val="27A2AE"/>
              </w:rPr>
              <w:t>TENCE 1</w:t>
            </w:r>
            <w:r w:rsidR="00486F7F">
              <w:rPr>
                <w:rFonts w:ascii="Calibri" w:hAnsi="Calibri" w:cs="Calibri"/>
                <w:b/>
                <w:color w:val="27A2AE"/>
              </w:rPr>
              <w:t>3</w:t>
            </w:r>
            <w:r w:rsidR="00486F7F" w:rsidRPr="004E3205">
              <w:rPr>
                <w:rFonts w:ascii="Calibri" w:hAnsi="Calibri" w:cs="Calibri"/>
                <w:b/>
                <w:color w:val="27A2AE"/>
              </w:rPr>
              <w:t xml:space="preserve"> : </w:t>
            </w:r>
            <w:r w:rsidR="00486F7F" w:rsidRPr="00486F7F">
              <w:rPr>
                <w:rFonts w:ascii="Calibri" w:hAnsi="Calibri" w:cs="Calibri"/>
                <w:b/>
                <w:color w:val="27A2AE"/>
              </w:rPr>
              <w:t>Formaliser des documents professionnels dans une démarche scientifique</w:t>
            </w:r>
          </w:p>
        </w:tc>
      </w:tr>
      <w:tr w:rsidR="00486F7F" w:rsidRPr="005C10EE" w14:paraId="3D468E9A" w14:textId="77777777" w:rsidTr="00E623DC">
        <w:trPr>
          <w:trHeight w:val="454"/>
        </w:trPr>
        <w:tc>
          <w:tcPr>
            <w:tcW w:w="10460" w:type="dxa"/>
            <w:vAlign w:val="center"/>
          </w:tcPr>
          <w:p w14:paraId="199326DC" w14:textId="74E7AC94" w:rsidR="00486F7F" w:rsidRPr="00486F7F" w:rsidRDefault="00486F7F" w:rsidP="00E623DC">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3"/>
              </w:rPr>
              <w:t>Formaliser des documents professionnels dans le cadre d'une démarche scientifique d'amélioration continue des pratiques professionnelles</w:t>
            </w:r>
          </w:p>
        </w:tc>
      </w:tr>
    </w:tbl>
    <w:p w14:paraId="12B0517F" w14:textId="6A02EFC4" w:rsidR="00E9426B" w:rsidRPr="00E9426B" w:rsidRDefault="002F48E7" w:rsidP="00E9426B">
      <w:pPr>
        <w:jc w:val="center"/>
        <w:rPr>
          <w:rFonts w:ascii="Calibri" w:hAnsi="Calibri" w:cs="Calibri"/>
          <w:b/>
          <w:bCs/>
          <w:color w:val="CC3399"/>
        </w:rPr>
      </w:pPr>
      <w:r>
        <w:rPr>
          <w:noProof/>
        </w:rPr>
        <w:lastRenderedPageBreak/>
        <w:drawing>
          <wp:inline distT="0" distB="0" distL="0" distR="0" wp14:anchorId="0DB51ACE" wp14:editId="77D21A30">
            <wp:extent cx="5735955" cy="7167518"/>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73123" cy="7213962"/>
                    </a:xfrm>
                    <a:prstGeom prst="rect">
                      <a:avLst/>
                    </a:prstGeom>
                    <a:noFill/>
                    <a:ln>
                      <a:noFill/>
                    </a:ln>
                  </pic:spPr>
                </pic:pic>
              </a:graphicData>
            </a:graphic>
          </wp:inline>
        </w:drawing>
      </w:r>
    </w:p>
    <w:p w14:paraId="027E8056" w14:textId="0D898AE8" w:rsidR="00E9426B" w:rsidRPr="00E9426B" w:rsidRDefault="00E9426B" w:rsidP="00E9426B">
      <w:pPr>
        <w:jc w:val="center"/>
        <w:rPr>
          <w:rFonts w:ascii="Calibri" w:hAnsi="Calibri" w:cs="Calibri"/>
          <w:b/>
          <w:bCs/>
          <w:color w:val="CC3399"/>
        </w:rPr>
      </w:pPr>
    </w:p>
    <w:p w14:paraId="664EC475" w14:textId="77777777" w:rsidR="004C30B2" w:rsidRDefault="004C30B2" w:rsidP="003E5DD7">
      <w:pPr>
        <w:jc w:val="center"/>
        <w:rPr>
          <w:rFonts w:ascii="Calibri" w:hAnsi="Calibri" w:cs="Calibri"/>
          <w:b/>
          <w:bCs/>
          <w:color w:val="27A2AE"/>
          <w:sz w:val="24"/>
        </w:rPr>
      </w:pPr>
    </w:p>
    <w:p w14:paraId="34BDECD5" w14:textId="77777777" w:rsidR="002F48E7" w:rsidRDefault="002F48E7" w:rsidP="003E5DD7">
      <w:pPr>
        <w:jc w:val="center"/>
        <w:rPr>
          <w:rFonts w:ascii="Calibri" w:hAnsi="Calibri" w:cs="Calibri"/>
          <w:b/>
          <w:bCs/>
          <w:color w:val="27A2AE"/>
          <w:sz w:val="24"/>
        </w:rPr>
      </w:pPr>
    </w:p>
    <w:p w14:paraId="747F2B81" w14:textId="77777777" w:rsidR="002F48E7" w:rsidRDefault="002F48E7" w:rsidP="003E5DD7">
      <w:pPr>
        <w:jc w:val="center"/>
        <w:rPr>
          <w:rFonts w:ascii="Calibri" w:hAnsi="Calibri" w:cs="Calibri"/>
          <w:b/>
          <w:bCs/>
          <w:color w:val="27A2AE"/>
          <w:sz w:val="24"/>
        </w:rPr>
      </w:pPr>
    </w:p>
    <w:p w14:paraId="2F329963" w14:textId="77777777" w:rsidR="002F48E7" w:rsidRDefault="002F48E7" w:rsidP="003E5DD7">
      <w:pPr>
        <w:jc w:val="center"/>
        <w:rPr>
          <w:rFonts w:ascii="Calibri" w:hAnsi="Calibri" w:cs="Calibri"/>
          <w:b/>
          <w:bCs/>
          <w:color w:val="27A2AE"/>
          <w:sz w:val="24"/>
        </w:rPr>
      </w:pPr>
    </w:p>
    <w:p w14:paraId="204B0B5D" w14:textId="77777777" w:rsidR="002F48E7" w:rsidRDefault="002F48E7" w:rsidP="003E5DD7">
      <w:pPr>
        <w:jc w:val="center"/>
        <w:rPr>
          <w:rFonts w:ascii="Calibri" w:hAnsi="Calibri" w:cs="Calibri"/>
          <w:b/>
          <w:bCs/>
          <w:color w:val="27A2AE"/>
          <w:sz w:val="24"/>
        </w:rPr>
      </w:pPr>
    </w:p>
    <w:p w14:paraId="62EBE8E0" w14:textId="77777777" w:rsidR="002F48E7" w:rsidRDefault="002F48E7" w:rsidP="003E5DD7">
      <w:pPr>
        <w:jc w:val="center"/>
        <w:rPr>
          <w:rFonts w:ascii="Calibri" w:hAnsi="Calibri" w:cs="Calibri"/>
          <w:b/>
          <w:bCs/>
          <w:color w:val="27A2AE"/>
          <w:sz w:val="24"/>
        </w:rPr>
      </w:pPr>
    </w:p>
    <w:p w14:paraId="4F34F58B" w14:textId="77777777" w:rsidR="002F48E7" w:rsidRDefault="002F48E7" w:rsidP="003E5DD7">
      <w:pPr>
        <w:jc w:val="center"/>
        <w:rPr>
          <w:rFonts w:ascii="Calibri" w:hAnsi="Calibri" w:cs="Calibri"/>
          <w:b/>
          <w:bCs/>
          <w:color w:val="27A2AE"/>
          <w:sz w:val="24"/>
        </w:rPr>
      </w:pPr>
    </w:p>
    <w:p w14:paraId="331547C6" w14:textId="77777777" w:rsidR="004C30B2" w:rsidRDefault="004C30B2" w:rsidP="003E5DD7">
      <w:pPr>
        <w:jc w:val="center"/>
        <w:rPr>
          <w:rFonts w:ascii="Calibri" w:hAnsi="Calibri" w:cs="Calibri"/>
          <w:b/>
          <w:bCs/>
          <w:color w:val="27A2AE"/>
          <w:sz w:val="24"/>
        </w:rPr>
      </w:pPr>
    </w:p>
    <w:p w14:paraId="2A944D50" w14:textId="5A9202EE" w:rsidR="004E3205" w:rsidRDefault="00FF15DC" w:rsidP="003E5DD7">
      <w:pPr>
        <w:jc w:val="center"/>
        <w:rPr>
          <w:rFonts w:ascii="Calibri" w:hAnsi="Calibri" w:cs="Calibri"/>
          <w:b/>
          <w:bCs/>
          <w:color w:val="27A2AE"/>
        </w:rPr>
      </w:pPr>
      <w:r>
        <w:rPr>
          <w:rFonts w:ascii="Calibri" w:hAnsi="Calibri" w:cs="Calibri"/>
          <w:b/>
          <w:bCs/>
          <w:color w:val="27A2AE"/>
          <w:sz w:val="24"/>
        </w:rPr>
        <w:lastRenderedPageBreak/>
        <w:t>LI</w:t>
      </w:r>
      <w:r w:rsidR="005E71B2">
        <w:rPr>
          <w:rFonts w:ascii="Calibri" w:hAnsi="Calibri" w:cs="Calibri"/>
          <w:b/>
          <w:bCs/>
          <w:color w:val="27A2AE"/>
          <w:sz w:val="24"/>
        </w:rPr>
        <w:t>STE D’ACTES, D’ACTIVITÉ</w:t>
      </w:r>
      <w:r w:rsidR="003E5DD7" w:rsidRPr="004E3205">
        <w:rPr>
          <w:rFonts w:ascii="Calibri" w:hAnsi="Calibri" w:cs="Calibri"/>
          <w:b/>
          <w:bCs/>
          <w:color w:val="27A2AE"/>
          <w:sz w:val="24"/>
        </w:rPr>
        <w:t xml:space="preserve">S, DE SOINS  </w:t>
      </w:r>
      <w:r w:rsidR="003E5DD7" w:rsidRPr="004E3205">
        <w:rPr>
          <w:rFonts w:ascii="Calibri" w:hAnsi="Calibri" w:cs="Calibri"/>
          <w:b/>
          <w:bCs/>
          <w:color w:val="27A2AE"/>
        </w:rPr>
        <w:t xml:space="preserve">   </w:t>
      </w:r>
    </w:p>
    <w:p w14:paraId="1666B1EF" w14:textId="4C5A1E10" w:rsidR="003E5DD7" w:rsidRPr="004E3205" w:rsidRDefault="003E5DD7" w:rsidP="003E5DD7">
      <w:pPr>
        <w:jc w:val="center"/>
        <w:rPr>
          <w:rFonts w:ascii="Calibri" w:hAnsi="Calibri" w:cs="Calibri"/>
          <w:b/>
          <w:bCs/>
          <w:i/>
          <w:iCs/>
          <w:color w:val="27A2AE"/>
        </w:rPr>
      </w:pPr>
      <w:r w:rsidRPr="004E3205">
        <w:rPr>
          <w:rFonts w:ascii="Calibri" w:hAnsi="Calibri" w:cs="Calibri"/>
          <w:b/>
          <w:bCs/>
          <w:color w:val="27A2A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5C10EE" w14:paraId="04FC5790" w14:textId="77777777" w:rsidTr="004E3205">
        <w:trPr>
          <w:trHeight w:val="454"/>
        </w:trPr>
        <w:tc>
          <w:tcPr>
            <w:tcW w:w="4200" w:type="dxa"/>
            <w:shd w:val="clear" w:color="auto" w:fill="A6A6A6"/>
            <w:vAlign w:val="center"/>
          </w:tcPr>
          <w:p w14:paraId="7CC4D651" w14:textId="77777777" w:rsidR="003E5DD7" w:rsidRPr="004E3205" w:rsidRDefault="003E5DD7" w:rsidP="004E3205">
            <w:pPr>
              <w:jc w:val="center"/>
              <w:rPr>
                <w:rFonts w:ascii="Calibri" w:hAnsi="Calibri" w:cs="Calibri"/>
                <w:b/>
                <w:bCs/>
              </w:rPr>
            </w:pPr>
            <w:r w:rsidRPr="004E3205">
              <w:rPr>
                <w:rFonts w:ascii="Calibri" w:hAnsi="Calibri" w:cs="Calibri"/>
                <w:b/>
                <w:bCs/>
              </w:rPr>
              <w:t>Actes, activités et techniques de soins</w:t>
            </w:r>
          </w:p>
        </w:tc>
        <w:tc>
          <w:tcPr>
            <w:tcW w:w="2429" w:type="dxa"/>
            <w:shd w:val="clear" w:color="auto" w:fill="A6A6A6"/>
            <w:vAlign w:val="center"/>
          </w:tcPr>
          <w:p w14:paraId="265EDFFB" w14:textId="77777777" w:rsidR="003E5DD7" w:rsidRPr="004E3205" w:rsidRDefault="003E5DD7" w:rsidP="004E3205">
            <w:pPr>
              <w:jc w:val="center"/>
              <w:rPr>
                <w:rFonts w:ascii="Calibri" w:hAnsi="Calibri" w:cs="Calibri"/>
                <w:b/>
                <w:bCs/>
              </w:rPr>
            </w:pPr>
            <w:r w:rsidRPr="004E3205">
              <w:rPr>
                <w:rFonts w:ascii="Calibri" w:hAnsi="Calibri" w:cs="Calibri"/>
                <w:b/>
                <w:bCs/>
              </w:rPr>
              <w:t>Cocher si réalisable dans le service</w:t>
            </w:r>
          </w:p>
        </w:tc>
        <w:tc>
          <w:tcPr>
            <w:tcW w:w="3856" w:type="dxa"/>
            <w:shd w:val="clear" w:color="auto" w:fill="A6A6A6"/>
            <w:vAlign w:val="center"/>
          </w:tcPr>
          <w:p w14:paraId="20C37215" w14:textId="77777777" w:rsidR="003E5DD7" w:rsidRPr="004E3205" w:rsidRDefault="003E5DD7" w:rsidP="004E3205">
            <w:pPr>
              <w:jc w:val="center"/>
              <w:rPr>
                <w:rFonts w:ascii="Calibri" w:hAnsi="Calibri" w:cs="Calibri"/>
                <w:b/>
                <w:bCs/>
              </w:rPr>
            </w:pPr>
            <w:r w:rsidRPr="004E3205">
              <w:rPr>
                <w:rFonts w:ascii="Calibri" w:hAnsi="Calibri" w:cs="Calibri"/>
                <w:b/>
                <w:bCs/>
              </w:rPr>
              <w:t>Précision si nécessaire</w:t>
            </w:r>
          </w:p>
        </w:tc>
      </w:tr>
      <w:tr w:rsidR="003E5DD7" w:rsidRPr="005C10EE" w14:paraId="3BACA07A" w14:textId="77777777" w:rsidTr="004E3205">
        <w:trPr>
          <w:trHeight w:val="454"/>
        </w:trPr>
        <w:tc>
          <w:tcPr>
            <w:tcW w:w="4200" w:type="dxa"/>
            <w:vAlign w:val="center"/>
          </w:tcPr>
          <w:p w14:paraId="5FB7F12C" w14:textId="77777777" w:rsidR="003E5DD7" w:rsidRPr="005C10EE" w:rsidRDefault="003E5DD7" w:rsidP="004E3205">
            <w:pPr>
              <w:jc w:val="left"/>
              <w:rPr>
                <w:rFonts w:ascii="Calibri" w:hAnsi="Calibri" w:cs="Calibri"/>
              </w:rPr>
            </w:pPr>
            <w:r w:rsidRPr="005C10EE">
              <w:rPr>
                <w:rFonts w:ascii="Calibri" w:hAnsi="Calibri" w:cs="Calibri"/>
              </w:rPr>
              <w:t>Entretien d’accueil et d’orientation</w:t>
            </w:r>
          </w:p>
        </w:tc>
        <w:tc>
          <w:tcPr>
            <w:tcW w:w="2429" w:type="dxa"/>
          </w:tcPr>
          <w:p w14:paraId="2EAC183A" w14:textId="7826A9D9" w:rsidR="003E5DD7" w:rsidRPr="005C10EE" w:rsidRDefault="001B099F" w:rsidP="001B099F">
            <w:pPr>
              <w:jc w:val="center"/>
              <w:rPr>
                <w:rFonts w:ascii="Calibri" w:hAnsi="Calibri" w:cs="Calibri"/>
              </w:rPr>
            </w:pPr>
            <w:r>
              <w:rPr>
                <w:rFonts w:ascii="Calibri" w:hAnsi="Calibri" w:cs="Calibri"/>
              </w:rPr>
              <w:t>X</w:t>
            </w:r>
          </w:p>
        </w:tc>
        <w:tc>
          <w:tcPr>
            <w:tcW w:w="3856" w:type="dxa"/>
          </w:tcPr>
          <w:p w14:paraId="1B2A2A7C" w14:textId="77777777" w:rsidR="003E5DD7" w:rsidRPr="005C10EE" w:rsidRDefault="003E5DD7" w:rsidP="00E623DC">
            <w:pPr>
              <w:rPr>
                <w:rFonts w:ascii="Calibri" w:hAnsi="Calibri" w:cs="Calibri"/>
              </w:rPr>
            </w:pPr>
          </w:p>
        </w:tc>
      </w:tr>
      <w:tr w:rsidR="003E5DD7" w:rsidRPr="005C10EE" w14:paraId="7DC3CF35" w14:textId="77777777" w:rsidTr="004E3205">
        <w:trPr>
          <w:trHeight w:val="454"/>
        </w:trPr>
        <w:tc>
          <w:tcPr>
            <w:tcW w:w="4200" w:type="dxa"/>
            <w:vAlign w:val="center"/>
          </w:tcPr>
          <w:p w14:paraId="68954275" w14:textId="77777777" w:rsidR="003E5DD7" w:rsidRPr="005C10EE" w:rsidRDefault="003E5DD7" w:rsidP="004E3205">
            <w:pPr>
              <w:jc w:val="left"/>
              <w:rPr>
                <w:rFonts w:ascii="Calibri" w:hAnsi="Calibri" w:cs="Calibri"/>
              </w:rPr>
            </w:pPr>
            <w:r w:rsidRPr="005C10EE">
              <w:rPr>
                <w:rFonts w:ascii="Calibri" w:hAnsi="Calibri" w:cs="Calibri"/>
              </w:rPr>
              <w:t>Soins d’hygiène et de confort</w:t>
            </w:r>
          </w:p>
        </w:tc>
        <w:tc>
          <w:tcPr>
            <w:tcW w:w="2429" w:type="dxa"/>
          </w:tcPr>
          <w:p w14:paraId="4123700D" w14:textId="342A7061" w:rsidR="003E5DD7" w:rsidRPr="005C10EE" w:rsidRDefault="001B099F" w:rsidP="001B099F">
            <w:pPr>
              <w:jc w:val="center"/>
              <w:rPr>
                <w:rFonts w:ascii="Calibri" w:hAnsi="Calibri" w:cs="Calibri"/>
              </w:rPr>
            </w:pPr>
            <w:r>
              <w:rPr>
                <w:rFonts w:ascii="Calibri" w:hAnsi="Calibri" w:cs="Calibri"/>
              </w:rPr>
              <w:t>X</w:t>
            </w:r>
          </w:p>
        </w:tc>
        <w:tc>
          <w:tcPr>
            <w:tcW w:w="3856" w:type="dxa"/>
          </w:tcPr>
          <w:p w14:paraId="078E6BA2" w14:textId="77777777" w:rsidR="003E5DD7" w:rsidRPr="005C10EE" w:rsidRDefault="003E5DD7" w:rsidP="00E623DC">
            <w:pPr>
              <w:rPr>
                <w:rFonts w:ascii="Calibri" w:hAnsi="Calibri" w:cs="Calibri"/>
              </w:rPr>
            </w:pPr>
          </w:p>
        </w:tc>
      </w:tr>
      <w:tr w:rsidR="003E5DD7" w:rsidRPr="005C10EE" w14:paraId="3D9E5F5A" w14:textId="77777777" w:rsidTr="004E3205">
        <w:trPr>
          <w:trHeight w:val="454"/>
        </w:trPr>
        <w:tc>
          <w:tcPr>
            <w:tcW w:w="4200" w:type="dxa"/>
            <w:vAlign w:val="center"/>
          </w:tcPr>
          <w:p w14:paraId="5BF12EA5" w14:textId="77777777" w:rsidR="003E5DD7" w:rsidRPr="005C10EE" w:rsidRDefault="003E5DD7" w:rsidP="004E3205">
            <w:pPr>
              <w:jc w:val="left"/>
              <w:rPr>
                <w:rFonts w:ascii="Calibri" w:hAnsi="Calibri" w:cs="Calibri"/>
              </w:rPr>
            </w:pPr>
            <w:r w:rsidRPr="005C10EE">
              <w:rPr>
                <w:rFonts w:ascii="Calibri" w:hAnsi="Calibri" w:cs="Calibri"/>
              </w:rPr>
              <w:t>Entretien d’aide, entretien thérapeutique</w:t>
            </w:r>
          </w:p>
        </w:tc>
        <w:tc>
          <w:tcPr>
            <w:tcW w:w="2429" w:type="dxa"/>
          </w:tcPr>
          <w:p w14:paraId="4E975CA9" w14:textId="5E82FA44" w:rsidR="003E5DD7" w:rsidRPr="005C10EE" w:rsidRDefault="001B099F" w:rsidP="001B099F">
            <w:pPr>
              <w:jc w:val="center"/>
              <w:rPr>
                <w:rFonts w:ascii="Calibri" w:hAnsi="Calibri" w:cs="Calibri"/>
              </w:rPr>
            </w:pPr>
            <w:r>
              <w:rPr>
                <w:rFonts w:ascii="Calibri" w:hAnsi="Calibri" w:cs="Calibri"/>
              </w:rPr>
              <w:t>X</w:t>
            </w:r>
          </w:p>
        </w:tc>
        <w:tc>
          <w:tcPr>
            <w:tcW w:w="3856" w:type="dxa"/>
          </w:tcPr>
          <w:p w14:paraId="1FCAAEBE" w14:textId="77777777" w:rsidR="003E5DD7" w:rsidRPr="005C10EE" w:rsidRDefault="003E5DD7" w:rsidP="00E623DC">
            <w:pPr>
              <w:rPr>
                <w:rFonts w:ascii="Calibri" w:hAnsi="Calibri" w:cs="Calibri"/>
              </w:rPr>
            </w:pPr>
          </w:p>
        </w:tc>
      </w:tr>
      <w:tr w:rsidR="003E5DD7" w:rsidRPr="005C10EE" w14:paraId="21E3C393" w14:textId="77777777" w:rsidTr="004E3205">
        <w:trPr>
          <w:trHeight w:val="454"/>
        </w:trPr>
        <w:tc>
          <w:tcPr>
            <w:tcW w:w="4200" w:type="dxa"/>
            <w:vAlign w:val="center"/>
          </w:tcPr>
          <w:p w14:paraId="7FBCDF9A" w14:textId="77777777" w:rsidR="003E5DD7" w:rsidRPr="005C10EE" w:rsidRDefault="003E5DD7" w:rsidP="004E3205">
            <w:pPr>
              <w:jc w:val="left"/>
              <w:rPr>
                <w:rFonts w:ascii="Calibri" w:hAnsi="Calibri" w:cs="Calibri"/>
              </w:rPr>
            </w:pPr>
            <w:r w:rsidRPr="005C10EE">
              <w:rPr>
                <w:rFonts w:ascii="Calibri" w:hAnsi="Calibri" w:cs="Calibri"/>
              </w:rPr>
              <w:t>Examen clinique d’un patient dont mesure des paramètres vitaux</w:t>
            </w:r>
          </w:p>
        </w:tc>
        <w:tc>
          <w:tcPr>
            <w:tcW w:w="2429" w:type="dxa"/>
          </w:tcPr>
          <w:p w14:paraId="0BDB03F8" w14:textId="4AF19757" w:rsidR="003E5DD7" w:rsidRPr="005C10EE" w:rsidRDefault="001B099F" w:rsidP="001B099F">
            <w:pPr>
              <w:jc w:val="center"/>
              <w:rPr>
                <w:rFonts w:ascii="Calibri" w:hAnsi="Calibri" w:cs="Calibri"/>
              </w:rPr>
            </w:pPr>
            <w:r>
              <w:rPr>
                <w:rFonts w:ascii="Calibri" w:hAnsi="Calibri" w:cs="Calibri"/>
              </w:rPr>
              <w:t>X</w:t>
            </w:r>
          </w:p>
        </w:tc>
        <w:tc>
          <w:tcPr>
            <w:tcW w:w="3856" w:type="dxa"/>
          </w:tcPr>
          <w:p w14:paraId="6C33FFA8" w14:textId="77777777" w:rsidR="003E5DD7" w:rsidRPr="005C10EE" w:rsidRDefault="003E5DD7" w:rsidP="00E623DC">
            <w:pPr>
              <w:rPr>
                <w:rFonts w:ascii="Calibri" w:hAnsi="Calibri" w:cs="Calibri"/>
              </w:rPr>
            </w:pPr>
          </w:p>
        </w:tc>
      </w:tr>
      <w:tr w:rsidR="003E5DD7" w:rsidRPr="005C10EE" w14:paraId="6003E6BA" w14:textId="77777777" w:rsidTr="004E3205">
        <w:trPr>
          <w:trHeight w:val="454"/>
        </w:trPr>
        <w:tc>
          <w:tcPr>
            <w:tcW w:w="4200" w:type="dxa"/>
            <w:vAlign w:val="center"/>
          </w:tcPr>
          <w:p w14:paraId="39D2957A" w14:textId="77777777" w:rsidR="003E5DD7" w:rsidRPr="005C10EE" w:rsidRDefault="003E5DD7" w:rsidP="004E3205">
            <w:pPr>
              <w:jc w:val="left"/>
              <w:rPr>
                <w:rFonts w:ascii="Calibri" w:hAnsi="Calibri" w:cs="Calibri"/>
              </w:rPr>
            </w:pPr>
            <w:r w:rsidRPr="005C10EE">
              <w:rPr>
                <w:rFonts w:ascii="Calibri" w:hAnsi="Calibri" w:cs="Calibri"/>
              </w:rPr>
              <w:t>Prélèvements veineux</w:t>
            </w:r>
          </w:p>
        </w:tc>
        <w:tc>
          <w:tcPr>
            <w:tcW w:w="2429" w:type="dxa"/>
          </w:tcPr>
          <w:p w14:paraId="5EBD3033" w14:textId="2A059A35" w:rsidR="003E5DD7" w:rsidRPr="005C10EE" w:rsidRDefault="001B099F" w:rsidP="001B099F">
            <w:pPr>
              <w:jc w:val="center"/>
              <w:rPr>
                <w:rFonts w:ascii="Calibri" w:hAnsi="Calibri" w:cs="Calibri"/>
              </w:rPr>
            </w:pPr>
            <w:r>
              <w:rPr>
                <w:rFonts w:ascii="Calibri" w:hAnsi="Calibri" w:cs="Calibri"/>
              </w:rPr>
              <w:t>X</w:t>
            </w:r>
          </w:p>
        </w:tc>
        <w:tc>
          <w:tcPr>
            <w:tcW w:w="3856" w:type="dxa"/>
          </w:tcPr>
          <w:p w14:paraId="1AEF0E4A" w14:textId="77777777" w:rsidR="003E5DD7" w:rsidRPr="005C10EE" w:rsidRDefault="003E5DD7" w:rsidP="00E623DC">
            <w:pPr>
              <w:rPr>
                <w:rFonts w:ascii="Calibri" w:hAnsi="Calibri" w:cs="Calibri"/>
              </w:rPr>
            </w:pPr>
          </w:p>
        </w:tc>
      </w:tr>
      <w:tr w:rsidR="003E5DD7" w:rsidRPr="005C10EE" w14:paraId="1FAB002D" w14:textId="77777777" w:rsidTr="004E3205">
        <w:trPr>
          <w:trHeight w:val="454"/>
        </w:trPr>
        <w:tc>
          <w:tcPr>
            <w:tcW w:w="4200" w:type="dxa"/>
            <w:vAlign w:val="center"/>
          </w:tcPr>
          <w:p w14:paraId="10B7501B" w14:textId="77777777" w:rsidR="003E5DD7" w:rsidRPr="005C10EE" w:rsidRDefault="003E5DD7" w:rsidP="004E3205">
            <w:pPr>
              <w:jc w:val="left"/>
              <w:rPr>
                <w:rFonts w:ascii="Calibri" w:hAnsi="Calibri" w:cs="Calibri"/>
              </w:rPr>
            </w:pPr>
            <w:r w:rsidRPr="005C10EE">
              <w:rPr>
                <w:rFonts w:ascii="Calibri" w:hAnsi="Calibri" w:cs="Calibri"/>
              </w:rPr>
              <w:t>Prélèvements capillaires</w:t>
            </w:r>
          </w:p>
        </w:tc>
        <w:tc>
          <w:tcPr>
            <w:tcW w:w="2429" w:type="dxa"/>
          </w:tcPr>
          <w:p w14:paraId="6388C9D0" w14:textId="0AD8C16F" w:rsidR="003E5DD7" w:rsidRPr="005C10EE" w:rsidRDefault="001B099F" w:rsidP="001B099F">
            <w:pPr>
              <w:jc w:val="center"/>
              <w:rPr>
                <w:rFonts w:ascii="Calibri" w:hAnsi="Calibri" w:cs="Calibri"/>
              </w:rPr>
            </w:pPr>
            <w:r>
              <w:rPr>
                <w:rFonts w:ascii="Calibri" w:hAnsi="Calibri" w:cs="Calibri"/>
              </w:rPr>
              <w:t>X</w:t>
            </w:r>
          </w:p>
        </w:tc>
        <w:tc>
          <w:tcPr>
            <w:tcW w:w="3856" w:type="dxa"/>
          </w:tcPr>
          <w:p w14:paraId="11B31EA3" w14:textId="77777777" w:rsidR="003E5DD7" w:rsidRPr="005C10EE" w:rsidRDefault="003E5DD7" w:rsidP="00E623DC">
            <w:pPr>
              <w:rPr>
                <w:rFonts w:ascii="Calibri" w:hAnsi="Calibri" w:cs="Calibri"/>
              </w:rPr>
            </w:pPr>
          </w:p>
        </w:tc>
      </w:tr>
      <w:tr w:rsidR="003E5DD7" w:rsidRPr="005C10EE" w14:paraId="50A28AEA" w14:textId="77777777" w:rsidTr="004E3205">
        <w:trPr>
          <w:trHeight w:val="454"/>
        </w:trPr>
        <w:tc>
          <w:tcPr>
            <w:tcW w:w="4200" w:type="dxa"/>
            <w:vAlign w:val="center"/>
          </w:tcPr>
          <w:p w14:paraId="7E327138" w14:textId="77777777" w:rsidR="003E5DD7" w:rsidRPr="005C10EE" w:rsidRDefault="003E5DD7" w:rsidP="004E3205">
            <w:pPr>
              <w:jc w:val="left"/>
              <w:rPr>
                <w:rFonts w:ascii="Calibri" w:hAnsi="Calibri" w:cs="Calibri"/>
              </w:rPr>
            </w:pPr>
            <w:r w:rsidRPr="005C10EE">
              <w:rPr>
                <w:rFonts w:ascii="Calibri" w:hAnsi="Calibri" w:cs="Calibri"/>
              </w:rPr>
              <w:t>Administration de thérapeutiques médicamenteuses</w:t>
            </w:r>
          </w:p>
        </w:tc>
        <w:tc>
          <w:tcPr>
            <w:tcW w:w="2429" w:type="dxa"/>
          </w:tcPr>
          <w:p w14:paraId="702E7E5B" w14:textId="5A7124E2" w:rsidR="003E5DD7" w:rsidRPr="005C10EE" w:rsidRDefault="001B099F" w:rsidP="001B099F">
            <w:pPr>
              <w:jc w:val="center"/>
              <w:rPr>
                <w:rFonts w:ascii="Calibri" w:hAnsi="Calibri" w:cs="Calibri"/>
              </w:rPr>
            </w:pPr>
            <w:r>
              <w:rPr>
                <w:rFonts w:ascii="Calibri" w:hAnsi="Calibri" w:cs="Calibri"/>
              </w:rPr>
              <w:t>X</w:t>
            </w:r>
          </w:p>
        </w:tc>
        <w:tc>
          <w:tcPr>
            <w:tcW w:w="3856" w:type="dxa"/>
          </w:tcPr>
          <w:p w14:paraId="42B26391" w14:textId="77777777" w:rsidR="003E5DD7" w:rsidRPr="005C10EE" w:rsidRDefault="003E5DD7" w:rsidP="00E623DC">
            <w:pPr>
              <w:rPr>
                <w:rFonts w:ascii="Calibri" w:hAnsi="Calibri" w:cs="Calibri"/>
              </w:rPr>
            </w:pPr>
          </w:p>
        </w:tc>
      </w:tr>
      <w:tr w:rsidR="003E5DD7" w:rsidRPr="005C10EE" w14:paraId="38A39683" w14:textId="77777777" w:rsidTr="004E3205">
        <w:trPr>
          <w:trHeight w:val="454"/>
        </w:trPr>
        <w:tc>
          <w:tcPr>
            <w:tcW w:w="4200" w:type="dxa"/>
            <w:vAlign w:val="center"/>
          </w:tcPr>
          <w:p w14:paraId="06B819AA" w14:textId="77777777" w:rsidR="003E5DD7" w:rsidRPr="005C10EE" w:rsidRDefault="003E5DD7" w:rsidP="004E3205">
            <w:pPr>
              <w:jc w:val="left"/>
              <w:rPr>
                <w:rFonts w:ascii="Calibri" w:hAnsi="Calibri" w:cs="Calibri"/>
              </w:rPr>
            </w:pPr>
            <w:r w:rsidRPr="005C10EE">
              <w:rPr>
                <w:rFonts w:ascii="Calibri" w:hAnsi="Calibri" w:cs="Calibri"/>
              </w:rPr>
              <w:t>Perfusions périphériques avec calcul de dosage</w:t>
            </w:r>
          </w:p>
        </w:tc>
        <w:tc>
          <w:tcPr>
            <w:tcW w:w="2429" w:type="dxa"/>
          </w:tcPr>
          <w:p w14:paraId="5FBD3C63" w14:textId="5BD9B56E" w:rsidR="003E5DD7" w:rsidRPr="005C10EE" w:rsidRDefault="00486F7F" w:rsidP="001B099F">
            <w:pPr>
              <w:jc w:val="center"/>
              <w:rPr>
                <w:rFonts w:ascii="Calibri" w:hAnsi="Calibri" w:cs="Calibri"/>
              </w:rPr>
            </w:pPr>
            <w:r>
              <w:rPr>
                <w:rFonts w:ascii="Calibri" w:hAnsi="Calibri" w:cs="Calibri"/>
              </w:rPr>
              <w:t>x</w:t>
            </w:r>
          </w:p>
        </w:tc>
        <w:tc>
          <w:tcPr>
            <w:tcW w:w="3856" w:type="dxa"/>
          </w:tcPr>
          <w:p w14:paraId="79C2938E" w14:textId="77777777" w:rsidR="003E5DD7" w:rsidRPr="005C10EE" w:rsidRDefault="003E5DD7" w:rsidP="00E623DC">
            <w:pPr>
              <w:rPr>
                <w:rFonts w:ascii="Calibri" w:hAnsi="Calibri" w:cs="Calibri"/>
              </w:rPr>
            </w:pPr>
          </w:p>
        </w:tc>
      </w:tr>
      <w:tr w:rsidR="003E5DD7" w:rsidRPr="005C10EE" w14:paraId="074AC415" w14:textId="77777777" w:rsidTr="004E3205">
        <w:trPr>
          <w:trHeight w:val="454"/>
        </w:trPr>
        <w:tc>
          <w:tcPr>
            <w:tcW w:w="4200" w:type="dxa"/>
            <w:vAlign w:val="center"/>
          </w:tcPr>
          <w:p w14:paraId="76D1F707" w14:textId="77777777" w:rsidR="003E5DD7" w:rsidRPr="005C10EE" w:rsidRDefault="003E5DD7" w:rsidP="004E3205">
            <w:pPr>
              <w:jc w:val="left"/>
              <w:rPr>
                <w:rFonts w:ascii="Calibri" w:hAnsi="Calibri" w:cs="Calibri"/>
              </w:rPr>
            </w:pPr>
            <w:r w:rsidRPr="005C10EE">
              <w:rPr>
                <w:rFonts w:ascii="Calibri" w:hAnsi="Calibri" w:cs="Calibri"/>
              </w:rPr>
              <w:t>Techniques d’apaisement, prise en charge de la violence</w:t>
            </w:r>
          </w:p>
        </w:tc>
        <w:tc>
          <w:tcPr>
            <w:tcW w:w="2429" w:type="dxa"/>
          </w:tcPr>
          <w:p w14:paraId="6FFEC6C5" w14:textId="52889988" w:rsidR="003E5DD7" w:rsidRPr="005C10EE" w:rsidRDefault="001B099F" w:rsidP="001B099F">
            <w:pPr>
              <w:jc w:val="center"/>
              <w:rPr>
                <w:rFonts w:ascii="Calibri" w:hAnsi="Calibri" w:cs="Calibri"/>
              </w:rPr>
            </w:pPr>
            <w:r>
              <w:rPr>
                <w:rFonts w:ascii="Calibri" w:hAnsi="Calibri" w:cs="Calibri"/>
              </w:rPr>
              <w:t>X</w:t>
            </w:r>
          </w:p>
        </w:tc>
        <w:tc>
          <w:tcPr>
            <w:tcW w:w="3856" w:type="dxa"/>
          </w:tcPr>
          <w:p w14:paraId="1C1C5DE4" w14:textId="77777777" w:rsidR="003E5DD7" w:rsidRPr="005C10EE" w:rsidRDefault="003E5DD7" w:rsidP="00E623DC">
            <w:pPr>
              <w:rPr>
                <w:rFonts w:ascii="Calibri" w:hAnsi="Calibri" w:cs="Calibri"/>
              </w:rPr>
            </w:pPr>
          </w:p>
        </w:tc>
      </w:tr>
      <w:tr w:rsidR="003E5DD7" w:rsidRPr="005C10EE" w14:paraId="6F9A5512" w14:textId="77777777" w:rsidTr="004E3205">
        <w:trPr>
          <w:trHeight w:val="454"/>
        </w:trPr>
        <w:tc>
          <w:tcPr>
            <w:tcW w:w="4200" w:type="dxa"/>
            <w:vAlign w:val="center"/>
          </w:tcPr>
          <w:p w14:paraId="5A50FB58" w14:textId="77777777" w:rsidR="003E5DD7" w:rsidRPr="005C10EE" w:rsidRDefault="003E5DD7" w:rsidP="004E3205">
            <w:pPr>
              <w:jc w:val="left"/>
              <w:rPr>
                <w:rFonts w:ascii="Calibri" w:hAnsi="Calibri" w:cs="Calibri"/>
              </w:rPr>
            </w:pPr>
            <w:r w:rsidRPr="005C10EE">
              <w:rPr>
                <w:rFonts w:ascii="Calibri" w:hAnsi="Calibri" w:cs="Calibri"/>
              </w:rPr>
              <w:t>Préparation de la sortie d’un patient</w:t>
            </w:r>
          </w:p>
        </w:tc>
        <w:tc>
          <w:tcPr>
            <w:tcW w:w="2429" w:type="dxa"/>
          </w:tcPr>
          <w:p w14:paraId="6FC75521" w14:textId="30FA9FC0" w:rsidR="003E5DD7" w:rsidRPr="005C10EE" w:rsidRDefault="001B099F" w:rsidP="001B099F">
            <w:pPr>
              <w:jc w:val="center"/>
              <w:rPr>
                <w:rFonts w:ascii="Calibri" w:hAnsi="Calibri" w:cs="Calibri"/>
              </w:rPr>
            </w:pPr>
            <w:r>
              <w:rPr>
                <w:rFonts w:ascii="Calibri" w:hAnsi="Calibri" w:cs="Calibri"/>
              </w:rPr>
              <w:t>X</w:t>
            </w:r>
          </w:p>
        </w:tc>
        <w:tc>
          <w:tcPr>
            <w:tcW w:w="3856" w:type="dxa"/>
          </w:tcPr>
          <w:p w14:paraId="4D19BDFC" w14:textId="77777777" w:rsidR="003E5DD7" w:rsidRPr="005C10EE" w:rsidRDefault="003E5DD7" w:rsidP="00E623DC">
            <w:pPr>
              <w:rPr>
                <w:rFonts w:ascii="Calibri" w:hAnsi="Calibri" w:cs="Calibri"/>
              </w:rPr>
            </w:pPr>
          </w:p>
        </w:tc>
      </w:tr>
      <w:tr w:rsidR="003E5DD7" w:rsidRPr="005C10EE" w14:paraId="052B52A1" w14:textId="77777777" w:rsidTr="004E3205">
        <w:trPr>
          <w:trHeight w:val="454"/>
        </w:trPr>
        <w:tc>
          <w:tcPr>
            <w:tcW w:w="4200" w:type="dxa"/>
            <w:vAlign w:val="center"/>
          </w:tcPr>
          <w:p w14:paraId="0EBE7C4B" w14:textId="77777777" w:rsidR="003E5DD7" w:rsidRPr="005C10EE" w:rsidRDefault="003E5DD7" w:rsidP="004E3205">
            <w:pPr>
              <w:jc w:val="left"/>
              <w:rPr>
                <w:rFonts w:ascii="Calibri" w:hAnsi="Calibri" w:cs="Calibri"/>
              </w:rPr>
            </w:pPr>
            <w:r w:rsidRPr="005C10EE">
              <w:rPr>
                <w:rFonts w:ascii="Calibri" w:hAnsi="Calibri" w:cs="Calibri"/>
              </w:rPr>
              <w:t>Participation aux ateliers thérapeutiques</w:t>
            </w:r>
          </w:p>
        </w:tc>
        <w:tc>
          <w:tcPr>
            <w:tcW w:w="2429" w:type="dxa"/>
          </w:tcPr>
          <w:p w14:paraId="3CB2FA53" w14:textId="43B59026" w:rsidR="003E5DD7" w:rsidRPr="005C10EE" w:rsidRDefault="001B099F" w:rsidP="001B099F">
            <w:pPr>
              <w:jc w:val="center"/>
              <w:rPr>
                <w:rFonts w:ascii="Calibri" w:hAnsi="Calibri" w:cs="Calibri"/>
              </w:rPr>
            </w:pPr>
            <w:r>
              <w:rPr>
                <w:rFonts w:ascii="Calibri" w:hAnsi="Calibri" w:cs="Calibri"/>
              </w:rPr>
              <w:t>X</w:t>
            </w:r>
          </w:p>
        </w:tc>
        <w:tc>
          <w:tcPr>
            <w:tcW w:w="3856" w:type="dxa"/>
          </w:tcPr>
          <w:p w14:paraId="393A1B05" w14:textId="77777777" w:rsidR="003E5DD7" w:rsidRPr="005C10EE" w:rsidRDefault="003E5DD7" w:rsidP="00E623DC">
            <w:pPr>
              <w:rPr>
                <w:rFonts w:ascii="Calibri" w:hAnsi="Calibri" w:cs="Calibri"/>
              </w:rPr>
            </w:pPr>
          </w:p>
        </w:tc>
      </w:tr>
      <w:tr w:rsidR="003E5DD7" w:rsidRPr="005C10EE" w14:paraId="5C29015E" w14:textId="77777777" w:rsidTr="004E3205">
        <w:trPr>
          <w:trHeight w:val="454"/>
        </w:trPr>
        <w:tc>
          <w:tcPr>
            <w:tcW w:w="4200" w:type="dxa"/>
            <w:vAlign w:val="center"/>
          </w:tcPr>
          <w:p w14:paraId="6A0DACB9" w14:textId="77777777" w:rsidR="003E5DD7" w:rsidRPr="005C10EE" w:rsidRDefault="003E5DD7" w:rsidP="004E3205">
            <w:pPr>
              <w:jc w:val="left"/>
              <w:rPr>
                <w:rFonts w:ascii="Calibri" w:hAnsi="Calibri" w:cs="Calibri"/>
              </w:rPr>
            </w:pPr>
            <w:r w:rsidRPr="005C10EE">
              <w:rPr>
                <w:rFonts w:ascii="Calibri" w:hAnsi="Calibri" w:cs="Calibri"/>
              </w:rPr>
              <w:t>Injections</w:t>
            </w:r>
          </w:p>
        </w:tc>
        <w:tc>
          <w:tcPr>
            <w:tcW w:w="2429" w:type="dxa"/>
          </w:tcPr>
          <w:p w14:paraId="29A824ED" w14:textId="565C5ADF" w:rsidR="003E5DD7" w:rsidRPr="005C10EE" w:rsidRDefault="001B099F" w:rsidP="001B099F">
            <w:pPr>
              <w:jc w:val="center"/>
              <w:rPr>
                <w:rFonts w:ascii="Calibri" w:hAnsi="Calibri" w:cs="Calibri"/>
              </w:rPr>
            </w:pPr>
            <w:r>
              <w:rPr>
                <w:rFonts w:ascii="Calibri" w:hAnsi="Calibri" w:cs="Calibri"/>
              </w:rPr>
              <w:t>X</w:t>
            </w:r>
          </w:p>
        </w:tc>
        <w:tc>
          <w:tcPr>
            <w:tcW w:w="3856" w:type="dxa"/>
          </w:tcPr>
          <w:p w14:paraId="329D6B45" w14:textId="77777777" w:rsidR="003E5DD7" w:rsidRPr="005C10EE" w:rsidRDefault="003E5DD7" w:rsidP="00E623DC">
            <w:pPr>
              <w:rPr>
                <w:rFonts w:ascii="Calibri" w:hAnsi="Calibri" w:cs="Calibri"/>
              </w:rPr>
            </w:pPr>
          </w:p>
        </w:tc>
      </w:tr>
    </w:tbl>
    <w:p w14:paraId="53A7AE42" w14:textId="77777777" w:rsidR="002F48E7" w:rsidRDefault="002F48E7" w:rsidP="00FA2DFA">
      <w:pPr>
        <w:rPr>
          <w:rFonts w:ascii="Calibri" w:hAnsi="Calibri" w:cs="Calibri"/>
          <w:b/>
          <w:bCs/>
          <w:color w:val="27A2AE"/>
          <w:sz w:val="24"/>
        </w:rPr>
      </w:pPr>
    </w:p>
    <w:p w14:paraId="49316B79" w14:textId="77777777" w:rsidR="004C30B2" w:rsidRDefault="004C30B2" w:rsidP="00FA2DFA">
      <w:pPr>
        <w:rPr>
          <w:rFonts w:ascii="Calibri" w:hAnsi="Calibri" w:cs="Calibri"/>
          <w:b/>
          <w:bCs/>
          <w:color w:val="27A2AE"/>
          <w:sz w:val="24"/>
        </w:rPr>
      </w:pPr>
    </w:p>
    <w:p w14:paraId="5968FF89" w14:textId="77777777" w:rsidR="004C30B2" w:rsidRDefault="004C30B2" w:rsidP="004E3205">
      <w:pPr>
        <w:jc w:val="center"/>
        <w:rPr>
          <w:rFonts w:ascii="Calibri" w:hAnsi="Calibri" w:cs="Calibri"/>
          <w:b/>
          <w:bCs/>
          <w:color w:val="27A2AE"/>
          <w:sz w:val="24"/>
        </w:rPr>
      </w:pPr>
    </w:p>
    <w:p w14:paraId="243FA238" w14:textId="27330E07" w:rsidR="003E5DD7" w:rsidRPr="004E3205" w:rsidRDefault="005E71B2" w:rsidP="004E3205">
      <w:pPr>
        <w:jc w:val="center"/>
        <w:rPr>
          <w:rFonts w:ascii="Calibri" w:hAnsi="Calibri" w:cs="Calibri"/>
          <w:b/>
          <w:bCs/>
          <w:color w:val="27A2AE"/>
          <w:sz w:val="24"/>
        </w:rPr>
      </w:pPr>
      <w:r>
        <w:rPr>
          <w:rFonts w:ascii="Calibri" w:hAnsi="Calibri" w:cs="Calibri"/>
          <w:b/>
          <w:bCs/>
          <w:color w:val="27A2AE"/>
          <w:sz w:val="24"/>
        </w:rPr>
        <w:t>SUIVI QUOTIDIEN DES ACTIVITÉS DE L’É</w:t>
      </w:r>
      <w:r w:rsidR="003E5DD7" w:rsidRPr="004E3205">
        <w:rPr>
          <w:rFonts w:ascii="Calibri" w:hAnsi="Calibri" w:cs="Calibri"/>
          <w:b/>
          <w:bCs/>
          <w:color w:val="27A2AE"/>
          <w:sz w:val="24"/>
        </w:rPr>
        <w:t>TUDIANT</w:t>
      </w:r>
    </w:p>
    <w:p w14:paraId="383F13D6" w14:textId="7D87CF84" w:rsidR="004E3205" w:rsidRPr="004E3205" w:rsidRDefault="004E3205" w:rsidP="004E3205">
      <w:pPr>
        <w:jc w:val="center"/>
        <w:rPr>
          <w:rFonts w:ascii="Calibri" w:hAnsi="Calibri" w:cs="Calibri"/>
          <w:b/>
          <w:bCs/>
          <w:color w:val="27A2A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464"/>
        <w:gridCol w:w="2465"/>
        <w:gridCol w:w="4905"/>
      </w:tblGrid>
      <w:tr w:rsidR="003E5DD7" w:rsidRPr="005C10EE" w14:paraId="3D4EB3F1" w14:textId="77777777" w:rsidTr="004E3205">
        <w:trPr>
          <w:trHeight w:val="454"/>
        </w:trPr>
        <w:tc>
          <w:tcPr>
            <w:tcW w:w="0" w:type="auto"/>
            <w:shd w:val="clear" w:color="auto" w:fill="A6A6A6"/>
            <w:vAlign w:val="center"/>
          </w:tcPr>
          <w:p w14:paraId="66E8DC3F" w14:textId="77777777" w:rsidR="003E5DD7" w:rsidRPr="004E3205" w:rsidRDefault="003E5DD7" w:rsidP="004E3205">
            <w:pPr>
              <w:jc w:val="center"/>
              <w:rPr>
                <w:rFonts w:ascii="Calibri" w:hAnsi="Calibri" w:cs="Calibri"/>
                <w:b/>
              </w:rPr>
            </w:pPr>
            <w:r w:rsidRPr="004E3205">
              <w:rPr>
                <w:rFonts w:ascii="Calibri" w:hAnsi="Calibri" w:cs="Calibri"/>
                <w:b/>
              </w:rPr>
              <w:t>Date</w:t>
            </w:r>
          </w:p>
        </w:tc>
        <w:tc>
          <w:tcPr>
            <w:tcW w:w="0" w:type="auto"/>
            <w:shd w:val="clear" w:color="auto" w:fill="A6A6A6"/>
            <w:vAlign w:val="center"/>
          </w:tcPr>
          <w:p w14:paraId="0E563F1F" w14:textId="77777777" w:rsidR="003E5DD7" w:rsidRPr="004E3205" w:rsidRDefault="003E5DD7" w:rsidP="004E3205">
            <w:pPr>
              <w:jc w:val="center"/>
              <w:rPr>
                <w:rFonts w:ascii="Calibri" w:hAnsi="Calibri" w:cs="Calibri"/>
                <w:b/>
              </w:rPr>
            </w:pPr>
            <w:r w:rsidRPr="004E3205">
              <w:rPr>
                <w:rFonts w:ascii="Calibri" w:hAnsi="Calibri" w:cs="Calibri"/>
                <w:b/>
              </w:rPr>
              <w:t>Soins/activités pratiqués</w:t>
            </w:r>
          </w:p>
        </w:tc>
        <w:tc>
          <w:tcPr>
            <w:tcW w:w="0" w:type="auto"/>
            <w:shd w:val="clear" w:color="auto" w:fill="A6A6A6"/>
            <w:vAlign w:val="center"/>
          </w:tcPr>
          <w:p w14:paraId="1DC040C3" w14:textId="77777777" w:rsidR="003E5DD7" w:rsidRPr="004E3205" w:rsidRDefault="003E5DD7" w:rsidP="004E3205">
            <w:pPr>
              <w:jc w:val="center"/>
              <w:rPr>
                <w:rFonts w:ascii="Calibri" w:hAnsi="Calibri" w:cs="Calibri"/>
                <w:b/>
              </w:rPr>
            </w:pPr>
            <w:r w:rsidRPr="004E3205">
              <w:rPr>
                <w:rFonts w:ascii="Calibri" w:hAnsi="Calibri" w:cs="Calibri"/>
                <w:b/>
              </w:rPr>
              <w:t>Compétences mobilisées</w:t>
            </w:r>
          </w:p>
        </w:tc>
        <w:tc>
          <w:tcPr>
            <w:tcW w:w="4905" w:type="dxa"/>
            <w:shd w:val="clear" w:color="auto" w:fill="A6A6A6"/>
            <w:vAlign w:val="center"/>
          </w:tcPr>
          <w:p w14:paraId="73812AAA" w14:textId="77777777" w:rsidR="003E5DD7" w:rsidRPr="004E3205" w:rsidRDefault="003E5DD7" w:rsidP="004E3205">
            <w:pPr>
              <w:jc w:val="center"/>
              <w:rPr>
                <w:rFonts w:ascii="Calibri" w:hAnsi="Calibri" w:cs="Calibri"/>
                <w:b/>
              </w:rPr>
            </w:pPr>
            <w:r w:rsidRPr="004E3205">
              <w:rPr>
                <w:rFonts w:ascii="Calibri" w:hAnsi="Calibri" w:cs="Calibri"/>
                <w:b/>
              </w:rPr>
              <w:t>Commentaire/signature professionnel</w:t>
            </w:r>
          </w:p>
        </w:tc>
      </w:tr>
      <w:tr w:rsidR="003E5DD7" w:rsidRPr="005C10EE" w14:paraId="65BEA8C1" w14:textId="77777777" w:rsidTr="004E3205">
        <w:trPr>
          <w:trHeight w:val="454"/>
        </w:trPr>
        <w:tc>
          <w:tcPr>
            <w:tcW w:w="0" w:type="auto"/>
            <w:shd w:val="clear" w:color="auto" w:fill="auto"/>
          </w:tcPr>
          <w:p w14:paraId="0F5A0BE1" w14:textId="1F4402F8" w:rsidR="003E5DD7" w:rsidRPr="005C10EE" w:rsidRDefault="002F48E7" w:rsidP="00E623DC">
            <w:pPr>
              <w:rPr>
                <w:rFonts w:ascii="Calibri" w:hAnsi="Calibri" w:cs="Calibri"/>
              </w:rPr>
            </w:pPr>
            <w:r>
              <w:rPr>
                <w:rFonts w:ascii="Calibri" w:hAnsi="Calibri" w:cs="Calibri"/>
              </w:rPr>
              <w:t>J0</w:t>
            </w:r>
          </w:p>
        </w:tc>
        <w:tc>
          <w:tcPr>
            <w:tcW w:w="0" w:type="auto"/>
            <w:shd w:val="clear" w:color="auto" w:fill="auto"/>
          </w:tcPr>
          <w:p w14:paraId="0C867CBA" w14:textId="77777777" w:rsidR="003E5DD7" w:rsidRPr="005C10EE" w:rsidRDefault="003E5DD7" w:rsidP="00E623DC">
            <w:pPr>
              <w:rPr>
                <w:rFonts w:ascii="Calibri" w:hAnsi="Calibri" w:cs="Calibri"/>
              </w:rPr>
            </w:pPr>
          </w:p>
        </w:tc>
        <w:tc>
          <w:tcPr>
            <w:tcW w:w="0" w:type="auto"/>
            <w:shd w:val="clear" w:color="auto" w:fill="auto"/>
          </w:tcPr>
          <w:p w14:paraId="1E6B91B6" w14:textId="77777777" w:rsidR="003E5DD7" w:rsidRPr="005C10EE" w:rsidRDefault="003E5DD7" w:rsidP="00E623DC">
            <w:pPr>
              <w:rPr>
                <w:rFonts w:ascii="Calibri" w:hAnsi="Calibri" w:cs="Calibri"/>
              </w:rPr>
            </w:pPr>
          </w:p>
        </w:tc>
        <w:tc>
          <w:tcPr>
            <w:tcW w:w="4905" w:type="dxa"/>
            <w:shd w:val="clear" w:color="auto" w:fill="auto"/>
          </w:tcPr>
          <w:p w14:paraId="382E94F9" w14:textId="0765EC1E" w:rsidR="002F48E7" w:rsidRPr="00375BF5" w:rsidRDefault="002F48E7" w:rsidP="002F48E7">
            <w:pPr>
              <w:rPr>
                <w:rFonts w:cstheme="minorHAnsi"/>
                <w:szCs w:val="22"/>
              </w:rPr>
            </w:pPr>
            <w:r>
              <w:rPr>
                <w:rFonts w:cstheme="minorHAnsi"/>
                <w:szCs w:val="22"/>
              </w:rPr>
              <w:t>À</w:t>
            </w:r>
            <w:r w:rsidRPr="00375BF5">
              <w:rPr>
                <w:rFonts w:cstheme="minorHAnsi"/>
                <w:szCs w:val="22"/>
              </w:rPr>
              <w:t xml:space="preserve"> l’arrivée de l’étudiant, </w:t>
            </w:r>
            <w:r>
              <w:rPr>
                <w:rFonts w:cstheme="minorHAnsi"/>
                <w:szCs w:val="22"/>
              </w:rPr>
              <w:t>une fiche de</w:t>
            </w:r>
            <w:r w:rsidRPr="00375BF5">
              <w:rPr>
                <w:rFonts w:cstheme="minorHAnsi"/>
                <w:szCs w:val="22"/>
              </w:rPr>
              <w:t xml:space="preserve"> suivi est remis</w:t>
            </w:r>
            <w:r>
              <w:rPr>
                <w:rFonts w:cstheme="minorHAnsi"/>
                <w:szCs w:val="22"/>
              </w:rPr>
              <w:t>e</w:t>
            </w:r>
          </w:p>
          <w:p w14:paraId="1FC1B80E" w14:textId="614CB736" w:rsidR="003E5DD7" w:rsidRPr="005C10EE" w:rsidRDefault="002F48E7" w:rsidP="002F48E7">
            <w:pPr>
              <w:rPr>
                <w:rFonts w:ascii="Calibri" w:hAnsi="Calibri" w:cs="Calibri"/>
              </w:rPr>
            </w:pPr>
            <w:r w:rsidRPr="00375BF5">
              <w:rPr>
                <w:rFonts w:cstheme="minorHAnsi"/>
                <w:szCs w:val="22"/>
              </w:rPr>
              <w:t xml:space="preserve">Ainsi, il pourra utiliser ce </w:t>
            </w:r>
            <w:r>
              <w:rPr>
                <w:rFonts w:cstheme="minorHAnsi"/>
                <w:szCs w:val="22"/>
              </w:rPr>
              <w:t>document</w:t>
            </w:r>
            <w:r w:rsidRPr="00375BF5">
              <w:rPr>
                <w:rFonts w:cstheme="minorHAnsi"/>
                <w:szCs w:val="22"/>
              </w:rPr>
              <w:t xml:space="preserve"> pour le compléter tout le long de son stage autour des soins prodigués dans l’unité </w:t>
            </w:r>
          </w:p>
        </w:tc>
      </w:tr>
      <w:tr w:rsidR="003E5DD7" w:rsidRPr="005C10EE" w14:paraId="4FF2B114" w14:textId="77777777" w:rsidTr="004E3205">
        <w:trPr>
          <w:trHeight w:val="454"/>
        </w:trPr>
        <w:tc>
          <w:tcPr>
            <w:tcW w:w="0" w:type="auto"/>
            <w:shd w:val="clear" w:color="auto" w:fill="auto"/>
          </w:tcPr>
          <w:p w14:paraId="5E5CF2BE" w14:textId="77777777" w:rsidR="003E5DD7" w:rsidRPr="005C10EE" w:rsidRDefault="003E5DD7" w:rsidP="00E623DC">
            <w:pPr>
              <w:rPr>
                <w:rFonts w:ascii="Calibri" w:hAnsi="Calibri" w:cs="Calibri"/>
              </w:rPr>
            </w:pPr>
          </w:p>
        </w:tc>
        <w:tc>
          <w:tcPr>
            <w:tcW w:w="0" w:type="auto"/>
            <w:shd w:val="clear" w:color="auto" w:fill="auto"/>
          </w:tcPr>
          <w:p w14:paraId="2ED93BD1" w14:textId="77777777" w:rsidR="003E5DD7" w:rsidRPr="005C10EE" w:rsidRDefault="003E5DD7" w:rsidP="00E623DC">
            <w:pPr>
              <w:rPr>
                <w:rFonts w:ascii="Calibri" w:hAnsi="Calibri" w:cs="Calibri"/>
              </w:rPr>
            </w:pPr>
          </w:p>
        </w:tc>
        <w:tc>
          <w:tcPr>
            <w:tcW w:w="0" w:type="auto"/>
            <w:shd w:val="clear" w:color="auto" w:fill="auto"/>
          </w:tcPr>
          <w:p w14:paraId="5ED87DC4" w14:textId="77777777" w:rsidR="003E5DD7" w:rsidRPr="005C10EE" w:rsidRDefault="003E5DD7" w:rsidP="00E623DC">
            <w:pPr>
              <w:rPr>
                <w:rFonts w:ascii="Calibri" w:hAnsi="Calibri" w:cs="Calibri"/>
              </w:rPr>
            </w:pPr>
          </w:p>
        </w:tc>
        <w:tc>
          <w:tcPr>
            <w:tcW w:w="4905" w:type="dxa"/>
            <w:shd w:val="clear" w:color="auto" w:fill="auto"/>
          </w:tcPr>
          <w:p w14:paraId="325DB4ED" w14:textId="77777777" w:rsidR="003E5DD7" w:rsidRPr="005C10EE" w:rsidRDefault="003E5DD7" w:rsidP="00E623DC">
            <w:pPr>
              <w:rPr>
                <w:rFonts w:ascii="Calibri" w:hAnsi="Calibri" w:cs="Calibri"/>
              </w:rPr>
            </w:pPr>
          </w:p>
        </w:tc>
      </w:tr>
      <w:tr w:rsidR="003E5DD7" w:rsidRPr="005C10EE" w14:paraId="46C4F23E" w14:textId="77777777" w:rsidTr="004E3205">
        <w:trPr>
          <w:trHeight w:val="454"/>
        </w:trPr>
        <w:tc>
          <w:tcPr>
            <w:tcW w:w="0" w:type="auto"/>
            <w:shd w:val="clear" w:color="auto" w:fill="auto"/>
          </w:tcPr>
          <w:p w14:paraId="2C8022F6" w14:textId="77777777" w:rsidR="003E5DD7" w:rsidRPr="005C10EE" w:rsidRDefault="003E5DD7" w:rsidP="00E623DC">
            <w:pPr>
              <w:rPr>
                <w:rFonts w:ascii="Calibri" w:hAnsi="Calibri" w:cs="Calibri"/>
              </w:rPr>
            </w:pPr>
          </w:p>
        </w:tc>
        <w:tc>
          <w:tcPr>
            <w:tcW w:w="0" w:type="auto"/>
            <w:shd w:val="clear" w:color="auto" w:fill="auto"/>
          </w:tcPr>
          <w:p w14:paraId="4AC9F0E9" w14:textId="77777777" w:rsidR="003E5DD7" w:rsidRPr="005C10EE" w:rsidRDefault="003E5DD7" w:rsidP="00E623DC">
            <w:pPr>
              <w:rPr>
                <w:rFonts w:ascii="Calibri" w:hAnsi="Calibri" w:cs="Calibri"/>
              </w:rPr>
            </w:pPr>
          </w:p>
        </w:tc>
        <w:tc>
          <w:tcPr>
            <w:tcW w:w="0" w:type="auto"/>
            <w:shd w:val="clear" w:color="auto" w:fill="auto"/>
          </w:tcPr>
          <w:p w14:paraId="402C07AA" w14:textId="77777777" w:rsidR="003E5DD7" w:rsidRPr="005C10EE" w:rsidRDefault="003E5DD7" w:rsidP="00E623DC">
            <w:pPr>
              <w:rPr>
                <w:rFonts w:ascii="Calibri" w:hAnsi="Calibri" w:cs="Calibri"/>
              </w:rPr>
            </w:pPr>
          </w:p>
        </w:tc>
        <w:tc>
          <w:tcPr>
            <w:tcW w:w="4905" w:type="dxa"/>
            <w:shd w:val="clear" w:color="auto" w:fill="auto"/>
          </w:tcPr>
          <w:p w14:paraId="742EE99C" w14:textId="77777777" w:rsidR="003E5DD7" w:rsidRPr="005C10EE" w:rsidRDefault="003E5DD7" w:rsidP="00E623DC">
            <w:pPr>
              <w:rPr>
                <w:rFonts w:ascii="Calibri" w:hAnsi="Calibri" w:cs="Calibri"/>
              </w:rPr>
            </w:pPr>
          </w:p>
        </w:tc>
      </w:tr>
    </w:tbl>
    <w:p w14:paraId="224B146D" w14:textId="21EDD10A" w:rsidR="003E5DD7" w:rsidRPr="005C10EE" w:rsidRDefault="003E5DD7" w:rsidP="004E3205">
      <w:pPr>
        <w:jc w:val="center"/>
        <w:rPr>
          <w:rFonts w:ascii="Calibri" w:hAnsi="Calibri" w:cs="Calibri"/>
        </w:rPr>
      </w:pPr>
    </w:p>
    <w:p w14:paraId="355B4D4D" w14:textId="05CB5EE5" w:rsidR="003E5DD7" w:rsidRPr="005C10EE" w:rsidRDefault="003E5DD7" w:rsidP="003E5DD7">
      <w:pPr>
        <w:rPr>
          <w:rFonts w:ascii="Calibri" w:hAnsi="Calibri" w:cs="Calibri"/>
        </w:rPr>
      </w:pPr>
    </w:p>
    <w:p w14:paraId="0AB14331" w14:textId="69603ABC" w:rsidR="004E3205" w:rsidRDefault="004E3205" w:rsidP="004E3205">
      <w:pPr>
        <w:jc w:val="center"/>
        <w:rPr>
          <w:rFonts w:ascii="Calibri" w:hAnsi="Calibri" w:cs="Calibri"/>
          <w:b/>
          <w:bCs/>
          <w:color w:val="27A2AE"/>
          <w:sz w:val="24"/>
        </w:rPr>
      </w:pPr>
    </w:p>
    <w:p w14:paraId="3EB5513C" w14:textId="77777777" w:rsidR="002B25B7" w:rsidRDefault="002B25B7" w:rsidP="004E3205">
      <w:pPr>
        <w:jc w:val="center"/>
        <w:rPr>
          <w:rFonts w:ascii="Calibri" w:hAnsi="Calibri" w:cs="Calibri"/>
          <w:b/>
          <w:bCs/>
          <w:color w:val="27A2AE"/>
          <w:sz w:val="24"/>
        </w:rPr>
      </w:pPr>
    </w:p>
    <w:p w14:paraId="38A66D32" w14:textId="77777777" w:rsidR="002B25B7" w:rsidRDefault="002B25B7" w:rsidP="004E3205">
      <w:pPr>
        <w:jc w:val="center"/>
        <w:rPr>
          <w:rFonts w:ascii="Calibri" w:hAnsi="Calibri" w:cs="Calibri"/>
          <w:b/>
          <w:bCs/>
          <w:color w:val="27A2AE"/>
          <w:sz w:val="24"/>
        </w:rPr>
      </w:pPr>
    </w:p>
    <w:p w14:paraId="62F909A0" w14:textId="77777777" w:rsidR="00FA2DFA" w:rsidRDefault="00FA2DFA" w:rsidP="004E3205">
      <w:pPr>
        <w:jc w:val="center"/>
        <w:rPr>
          <w:noProof/>
        </w:rPr>
      </w:pPr>
    </w:p>
    <w:p w14:paraId="2426B3B5" w14:textId="116B7876" w:rsidR="002B25B7" w:rsidRDefault="002F48E7" w:rsidP="004E3205">
      <w:pPr>
        <w:jc w:val="center"/>
        <w:rPr>
          <w:rFonts w:ascii="Calibri" w:hAnsi="Calibri" w:cs="Calibri"/>
          <w:b/>
          <w:bCs/>
          <w:color w:val="27A2AE"/>
          <w:sz w:val="24"/>
        </w:rPr>
      </w:pPr>
      <w:r>
        <w:rPr>
          <w:noProof/>
        </w:rPr>
        <w:lastRenderedPageBreak/>
        <w:drawing>
          <wp:inline distT="0" distB="0" distL="0" distR="0" wp14:anchorId="2DF49A90" wp14:editId="54B1C549">
            <wp:extent cx="6646402" cy="4610538"/>
            <wp:effectExtent l="0" t="0" r="254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78725" cy="4632960"/>
                    </a:xfrm>
                    <a:prstGeom prst="rect">
                      <a:avLst/>
                    </a:prstGeom>
                    <a:noFill/>
                    <a:ln>
                      <a:noFill/>
                    </a:ln>
                  </pic:spPr>
                </pic:pic>
              </a:graphicData>
            </a:graphic>
          </wp:inline>
        </w:drawing>
      </w:r>
    </w:p>
    <w:p w14:paraId="557660A8" w14:textId="6D9D55D6" w:rsidR="003E5DD7" w:rsidRDefault="003E5DD7" w:rsidP="00580FBE"/>
    <w:p w14:paraId="6877621E" w14:textId="77777777" w:rsidR="002F48E7" w:rsidRPr="00375BF5" w:rsidRDefault="002F48E7" w:rsidP="002F48E7">
      <w:pPr>
        <w:jc w:val="center"/>
        <w:rPr>
          <w:rFonts w:cstheme="minorHAnsi"/>
          <w:b/>
          <w:bCs/>
          <w:color w:val="27A2AE"/>
          <w:szCs w:val="22"/>
        </w:rPr>
      </w:pPr>
      <w:r w:rsidRPr="005E71B2">
        <w:rPr>
          <w:rFonts w:cstheme="minorHAnsi"/>
          <w:b/>
          <w:bCs/>
          <w:color w:val="27A2AE"/>
          <w:sz w:val="24"/>
          <w:szCs w:val="22"/>
        </w:rPr>
        <w:t>QUESTIONNAIRE DE SATISFACTION EN LIGNE SUR LOGICIEL BLUEKANGO</w:t>
      </w:r>
    </w:p>
    <w:p w14:paraId="3966F495" w14:textId="02B5E338" w:rsidR="00580FBE" w:rsidRDefault="002B25B7" w:rsidP="0020341A">
      <w:pPr>
        <w:rPr>
          <w:szCs w:val="22"/>
        </w:rPr>
      </w:pPr>
      <w:r w:rsidRPr="004545BD">
        <w:rPr>
          <w:rFonts w:ascii="Calibri" w:hAnsi="Calibri" w:cs="Calibri"/>
          <w:noProof/>
        </w:rPr>
        <w:drawing>
          <wp:anchor distT="0" distB="0" distL="114300" distR="114300" simplePos="0" relativeHeight="251659264" behindDoc="0" locked="0" layoutInCell="1" allowOverlap="1" wp14:anchorId="3014BD7C" wp14:editId="19AC8730">
            <wp:simplePos x="0" y="0"/>
            <wp:positionH relativeFrom="margin">
              <wp:align>center</wp:align>
            </wp:positionH>
            <wp:positionV relativeFrom="paragraph">
              <wp:posOffset>181852</wp:posOffset>
            </wp:positionV>
            <wp:extent cx="4831080" cy="3048000"/>
            <wp:effectExtent l="0" t="0" r="7620" b="0"/>
            <wp:wrapTopAndBottom/>
            <wp:docPr id="10" name="Image 1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31080" cy="3048000"/>
                    </a:xfrm>
                    <a:prstGeom prst="rect">
                      <a:avLst/>
                    </a:prstGeom>
                    <a:noFill/>
                    <a:ln>
                      <a:noFill/>
                    </a:ln>
                  </pic:spPr>
                </pic:pic>
              </a:graphicData>
            </a:graphic>
            <wp14:sizeRelV relativeFrom="margin">
              <wp14:pctHeight>0</wp14:pctHeight>
            </wp14:sizeRelV>
          </wp:anchor>
        </w:drawing>
      </w:r>
    </w:p>
    <w:sectPr w:rsidR="00580FBE" w:rsidSect="0028271D">
      <w:headerReference w:type="default" r:id="rId23"/>
      <w:footerReference w:type="default" r:id="rId24"/>
      <w:pgSz w:w="11907" w:h="16840" w:code="9"/>
      <w:pgMar w:top="455"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5F939" w14:textId="77777777" w:rsidR="00BA64CA" w:rsidRDefault="00BA64CA">
      <w:r>
        <w:separator/>
      </w:r>
    </w:p>
  </w:endnote>
  <w:endnote w:type="continuationSeparator" w:id="0">
    <w:p w14:paraId="70BD9829" w14:textId="77777777" w:rsidR="00BA64CA" w:rsidRDefault="00BA6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E94E6" w14:textId="77777777" w:rsidR="00E623DC" w:rsidRPr="006072D7" w:rsidRDefault="00E623DC"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5E71B2">
      <w:rPr>
        <w:rFonts w:ascii="Calibri" w:hAnsi="Calibri"/>
        <w:noProof/>
        <w:snapToGrid w:val="0"/>
      </w:rPr>
      <w:t>6</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5E71B2">
      <w:rPr>
        <w:rStyle w:val="Numrodepage"/>
        <w:rFonts w:ascii="Calibri" w:hAnsi="Calibri"/>
        <w:noProof/>
      </w:rPr>
      <w:t>16</w:t>
    </w:r>
    <w:r w:rsidRPr="006072D7">
      <w:rPr>
        <w:rStyle w:val="Numrodepage"/>
        <w:rFonts w:ascii="Calibri" w:hAnsi="Calibri"/>
      </w:rPr>
      <w:fldChar w:fldCharType="end"/>
    </w:r>
  </w:p>
  <w:p w14:paraId="1AE31519" w14:textId="77777777" w:rsidR="00E623DC" w:rsidRPr="00CA1A46" w:rsidRDefault="00E623DC"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14AD15E2" w14:textId="77777777" w:rsidR="00E623DC" w:rsidRPr="0006300C" w:rsidRDefault="00E623DC" w:rsidP="00493340">
    <w:pPr>
      <w:pStyle w:val="Pieddepage"/>
      <w:pBdr>
        <w:top w:val="single" w:sz="6" w:space="0" w:color="auto"/>
      </w:pBdr>
      <w:jc w:val="center"/>
      <w:rPr>
        <w:rFonts w:ascii="Calibri" w:hAnsi="Calibri"/>
      </w:rPr>
    </w:pPr>
    <w:r>
      <w:rPr>
        <w:rFonts w:ascii="Calibri" w:hAnsi="Calibri"/>
      </w:rPr>
      <w:t>ATTENTION à l’impression : Etes</w:t>
    </w:r>
    <w:r w:rsidRPr="004F64DA">
      <w:rPr>
        <w:rFonts w:ascii="Calibri" w:hAnsi="Calibri"/>
      </w:rPr>
      <w:t>-vous</w:t>
    </w:r>
    <w:r>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3294C" w14:textId="77777777" w:rsidR="00BA64CA" w:rsidRDefault="00BA64CA">
      <w:r>
        <w:separator/>
      </w:r>
    </w:p>
  </w:footnote>
  <w:footnote w:type="continuationSeparator" w:id="0">
    <w:p w14:paraId="3DF134D4" w14:textId="77777777" w:rsidR="00BA64CA" w:rsidRDefault="00BA6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623DC" w14:paraId="16E7B7E9" w14:textId="77777777" w:rsidTr="00CA1A46">
      <w:trPr>
        <w:cantSplit/>
        <w:trHeight w:val="685"/>
      </w:trPr>
      <w:tc>
        <w:tcPr>
          <w:tcW w:w="2694" w:type="dxa"/>
          <w:vMerge w:val="restart"/>
          <w:tcBorders>
            <w:right w:val="single" w:sz="4" w:space="0" w:color="auto"/>
          </w:tcBorders>
          <w:vAlign w:val="center"/>
        </w:tcPr>
        <w:p w14:paraId="46E2D915" w14:textId="77777777" w:rsidR="00E623DC" w:rsidRDefault="00E623DC" w:rsidP="00D46384">
          <w:pPr>
            <w:pStyle w:val="En-tte"/>
            <w:rPr>
              <w:rFonts w:ascii="Arial" w:hAnsi="Arial"/>
              <w:sz w:val="16"/>
            </w:rPr>
          </w:pPr>
          <w:r>
            <w:rPr>
              <w:noProof/>
            </w:rPr>
            <w:drawing>
              <wp:inline distT="0" distB="0" distL="0" distR="0" wp14:anchorId="2DF10BAE" wp14:editId="1359E3E3">
                <wp:extent cx="1544945" cy="559558"/>
                <wp:effectExtent l="0" t="0" r="0" b="0"/>
                <wp:docPr id="18" name="Image 18"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448DA8C4" w14:textId="77777777" w:rsidR="00E623DC" w:rsidRDefault="00E623DC" w:rsidP="00534AEC">
          <w:pPr>
            <w:pStyle w:val="En-tte"/>
            <w:jc w:val="center"/>
            <w:rPr>
              <w:b/>
              <w:sz w:val="28"/>
              <w:szCs w:val="30"/>
            </w:rPr>
          </w:pPr>
          <w:r>
            <w:rPr>
              <w:b/>
              <w:sz w:val="28"/>
              <w:szCs w:val="30"/>
            </w:rPr>
            <w:t>LIVRET D’ACCUEIL DES ÉTUDIANTS INFIRMIERS</w:t>
          </w:r>
        </w:p>
        <w:p w14:paraId="392CCD8D" w14:textId="2FDE9818" w:rsidR="00972F11" w:rsidRDefault="00972F11" w:rsidP="00534AEC">
          <w:pPr>
            <w:pStyle w:val="En-tte"/>
            <w:jc w:val="center"/>
            <w:rPr>
              <w:b/>
              <w:sz w:val="28"/>
              <w:szCs w:val="30"/>
            </w:rPr>
          </w:pPr>
          <w:r>
            <w:rPr>
              <w:b/>
              <w:sz w:val="28"/>
              <w:szCs w:val="30"/>
            </w:rPr>
            <w:t xml:space="preserve">Pôle </w:t>
          </w:r>
          <w:r w:rsidR="00FA2DFA">
            <w:rPr>
              <w:b/>
              <w:sz w:val="28"/>
              <w:szCs w:val="30"/>
            </w:rPr>
            <w:t>EST</w:t>
          </w:r>
        </w:p>
        <w:p w14:paraId="07AEDF7C" w14:textId="6435579B" w:rsidR="00972F11" w:rsidRPr="00961400" w:rsidRDefault="00972F11" w:rsidP="00534AEC">
          <w:pPr>
            <w:pStyle w:val="En-tte"/>
            <w:jc w:val="center"/>
            <w:rPr>
              <w:sz w:val="24"/>
            </w:rPr>
          </w:pPr>
          <w:r>
            <w:rPr>
              <w:b/>
              <w:sz w:val="28"/>
              <w:szCs w:val="30"/>
            </w:rPr>
            <w:t>Unité Lasègue</w:t>
          </w:r>
        </w:p>
      </w:tc>
      <w:tc>
        <w:tcPr>
          <w:tcW w:w="216" w:type="dxa"/>
          <w:tcBorders>
            <w:left w:val="single" w:sz="4" w:space="0" w:color="auto"/>
            <w:right w:val="single" w:sz="4" w:space="0" w:color="auto"/>
          </w:tcBorders>
          <w:vAlign w:val="center"/>
        </w:tcPr>
        <w:p w14:paraId="5AC05E41" w14:textId="77777777" w:rsidR="00E623DC" w:rsidRPr="00BF2D14" w:rsidRDefault="00E623DC">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20ECC506" w14:textId="77777777" w:rsidR="00E623DC" w:rsidRPr="006072D7" w:rsidRDefault="00E623DC">
          <w:pPr>
            <w:pStyle w:val="En-tte"/>
            <w:jc w:val="center"/>
            <w:rPr>
              <w:rFonts w:ascii="Calibri" w:hAnsi="Calibri"/>
              <w:b/>
              <w:sz w:val="24"/>
            </w:rPr>
          </w:pPr>
          <w:r>
            <w:rPr>
              <w:rFonts w:ascii="Calibri" w:hAnsi="Calibri"/>
              <w:b/>
              <w:sz w:val="24"/>
            </w:rPr>
            <w:t>FOR-GRH-0597</w:t>
          </w:r>
        </w:p>
        <w:p w14:paraId="364F2FC0" w14:textId="1188853E" w:rsidR="00E623DC" w:rsidRPr="006072D7" w:rsidRDefault="00E623DC">
          <w:pPr>
            <w:pStyle w:val="En-tte"/>
            <w:jc w:val="center"/>
            <w:rPr>
              <w:rFonts w:ascii="Calibri" w:hAnsi="Calibri"/>
              <w:sz w:val="24"/>
            </w:rPr>
          </w:pPr>
          <w:r w:rsidRPr="00497E41">
            <w:rPr>
              <w:rFonts w:ascii="Calibri" w:hAnsi="Calibri"/>
              <w:sz w:val="24"/>
            </w:rPr>
            <w:t>Version 0</w:t>
          </w:r>
          <w:r w:rsidR="00972F11" w:rsidRPr="00497E41">
            <w:rPr>
              <w:rFonts w:ascii="Calibri" w:hAnsi="Calibri"/>
              <w:sz w:val="24"/>
            </w:rPr>
            <w:t>2</w:t>
          </w:r>
        </w:p>
      </w:tc>
    </w:tr>
    <w:tr w:rsidR="00E623DC" w14:paraId="68C833B3" w14:textId="77777777" w:rsidTr="00CA1A46">
      <w:trPr>
        <w:cantSplit/>
        <w:trHeight w:val="685"/>
      </w:trPr>
      <w:tc>
        <w:tcPr>
          <w:tcW w:w="2694" w:type="dxa"/>
          <w:vMerge/>
          <w:tcBorders>
            <w:right w:val="single" w:sz="4" w:space="0" w:color="auto"/>
          </w:tcBorders>
        </w:tcPr>
        <w:p w14:paraId="52873358" w14:textId="77777777" w:rsidR="00E623DC" w:rsidRDefault="00E623DC">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27C99EAC" w14:textId="77777777" w:rsidR="00E623DC" w:rsidRPr="006072D7" w:rsidRDefault="00E623DC">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7CD8EEF1" w14:textId="77777777" w:rsidR="00E623DC" w:rsidRPr="00BF2D14" w:rsidRDefault="00E623DC">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2953982D" w14:textId="77777777" w:rsidR="00E623DC" w:rsidRPr="006072D7" w:rsidRDefault="00E623DC">
          <w:pPr>
            <w:pStyle w:val="En-tte"/>
            <w:jc w:val="center"/>
            <w:rPr>
              <w:rFonts w:ascii="Calibri" w:hAnsi="Calibri"/>
              <w:sz w:val="24"/>
            </w:rPr>
          </w:pPr>
          <w:r w:rsidRPr="006072D7">
            <w:rPr>
              <w:rFonts w:ascii="Calibri" w:hAnsi="Calibri"/>
              <w:sz w:val="24"/>
            </w:rPr>
            <w:t xml:space="preserve">Date </w:t>
          </w:r>
          <w:r>
            <w:rPr>
              <w:rFonts w:ascii="Calibri" w:hAnsi="Calibri"/>
              <w:sz w:val="24"/>
            </w:rPr>
            <w:t xml:space="preserve">de validation </w:t>
          </w:r>
          <w:r w:rsidRPr="006072D7">
            <w:rPr>
              <w:rFonts w:ascii="Calibri" w:hAnsi="Calibri"/>
              <w:sz w:val="24"/>
            </w:rPr>
            <w:t>:</w:t>
          </w:r>
        </w:p>
        <w:p w14:paraId="0701BD4F" w14:textId="0F5B3F5A" w:rsidR="00E623DC" w:rsidRPr="006072D7" w:rsidRDefault="00972F11">
          <w:pPr>
            <w:pStyle w:val="En-tte"/>
            <w:jc w:val="center"/>
            <w:rPr>
              <w:rFonts w:ascii="Calibri" w:hAnsi="Calibri"/>
              <w:sz w:val="24"/>
            </w:rPr>
          </w:pPr>
          <w:r w:rsidRPr="00497E41">
            <w:rPr>
              <w:rFonts w:ascii="Calibri" w:hAnsi="Calibri"/>
              <w:sz w:val="24"/>
            </w:rPr>
            <w:t>03/08/2026</w:t>
          </w:r>
        </w:p>
      </w:tc>
    </w:tr>
  </w:tbl>
  <w:p w14:paraId="6374361D" w14:textId="77777777" w:rsidR="00E623DC" w:rsidRDefault="00E623DC">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1" type="#_x0000_t75" alt="Tramway T2 | TCL" style="width:518.25pt;height:216.75pt;visibility:visible;mso-wrap-style:square" o:bullet="t">
        <v:imagedata r:id="rId1" o:title="Tramway T2 | TCL"/>
      </v:shape>
    </w:pict>
  </w:numPicBullet>
  <w:numPicBullet w:numPicBulletId="1">
    <w:pict>
      <v:shape id="_x0000_i1202" type="#_x0000_t75" alt="Ligne tram T5 (TCL) : horaires, plan et itinéraire" style="width:513pt;height:219pt;visibility:visible;mso-wrap-style:square" o:bullet="t">
        <v:imagedata r:id="rId2" o:title=" horaires, plan et itinéraire"/>
      </v:shape>
    </w:pict>
  </w:numPicBullet>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6"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7"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3D59AC"/>
    <w:multiLevelType w:val="hybridMultilevel"/>
    <w:tmpl w:val="139A3E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FA1F07"/>
    <w:multiLevelType w:val="hybridMultilevel"/>
    <w:tmpl w:val="F12CC5D8"/>
    <w:lvl w:ilvl="0" w:tplc="6E24E7CE">
      <w:start w:val="1"/>
      <w:numFmt w:val="bullet"/>
      <w:lvlText w:val=""/>
      <w:lvlPicBulletId w:val="0"/>
      <w:lvlJc w:val="left"/>
      <w:pPr>
        <w:tabs>
          <w:tab w:val="num" w:pos="720"/>
        </w:tabs>
        <w:ind w:left="720" w:hanging="360"/>
      </w:pPr>
      <w:rPr>
        <w:rFonts w:ascii="Symbol" w:hAnsi="Symbol" w:hint="default"/>
      </w:rPr>
    </w:lvl>
    <w:lvl w:ilvl="1" w:tplc="913404FC" w:tentative="1">
      <w:start w:val="1"/>
      <w:numFmt w:val="bullet"/>
      <w:lvlText w:val=""/>
      <w:lvlJc w:val="left"/>
      <w:pPr>
        <w:tabs>
          <w:tab w:val="num" w:pos="1440"/>
        </w:tabs>
        <w:ind w:left="1440" w:hanging="360"/>
      </w:pPr>
      <w:rPr>
        <w:rFonts w:ascii="Symbol" w:hAnsi="Symbol" w:hint="default"/>
      </w:rPr>
    </w:lvl>
    <w:lvl w:ilvl="2" w:tplc="80C48672" w:tentative="1">
      <w:start w:val="1"/>
      <w:numFmt w:val="bullet"/>
      <w:lvlText w:val=""/>
      <w:lvlJc w:val="left"/>
      <w:pPr>
        <w:tabs>
          <w:tab w:val="num" w:pos="2160"/>
        </w:tabs>
        <w:ind w:left="2160" w:hanging="360"/>
      </w:pPr>
      <w:rPr>
        <w:rFonts w:ascii="Symbol" w:hAnsi="Symbol" w:hint="default"/>
      </w:rPr>
    </w:lvl>
    <w:lvl w:ilvl="3" w:tplc="67606CDC" w:tentative="1">
      <w:start w:val="1"/>
      <w:numFmt w:val="bullet"/>
      <w:lvlText w:val=""/>
      <w:lvlJc w:val="left"/>
      <w:pPr>
        <w:tabs>
          <w:tab w:val="num" w:pos="2880"/>
        </w:tabs>
        <w:ind w:left="2880" w:hanging="360"/>
      </w:pPr>
      <w:rPr>
        <w:rFonts w:ascii="Symbol" w:hAnsi="Symbol" w:hint="default"/>
      </w:rPr>
    </w:lvl>
    <w:lvl w:ilvl="4" w:tplc="94C6F5BC" w:tentative="1">
      <w:start w:val="1"/>
      <w:numFmt w:val="bullet"/>
      <w:lvlText w:val=""/>
      <w:lvlJc w:val="left"/>
      <w:pPr>
        <w:tabs>
          <w:tab w:val="num" w:pos="3600"/>
        </w:tabs>
        <w:ind w:left="3600" w:hanging="360"/>
      </w:pPr>
      <w:rPr>
        <w:rFonts w:ascii="Symbol" w:hAnsi="Symbol" w:hint="default"/>
      </w:rPr>
    </w:lvl>
    <w:lvl w:ilvl="5" w:tplc="BD6A3D04" w:tentative="1">
      <w:start w:val="1"/>
      <w:numFmt w:val="bullet"/>
      <w:lvlText w:val=""/>
      <w:lvlJc w:val="left"/>
      <w:pPr>
        <w:tabs>
          <w:tab w:val="num" w:pos="4320"/>
        </w:tabs>
        <w:ind w:left="4320" w:hanging="360"/>
      </w:pPr>
      <w:rPr>
        <w:rFonts w:ascii="Symbol" w:hAnsi="Symbol" w:hint="default"/>
      </w:rPr>
    </w:lvl>
    <w:lvl w:ilvl="6" w:tplc="2BE0AA78" w:tentative="1">
      <w:start w:val="1"/>
      <w:numFmt w:val="bullet"/>
      <w:lvlText w:val=""/>
      <w:lvlJc w:val="left"/>
      <w:pPr>
        <w:tabs>
          <w:tab w:val="num" w:pos="5040"/>
        </w:tabs>
        <w:ind w:left="5040" w:hanging="360"/>
      </w:pPr>
      <w:rPr>
        <w:rFonts w:ascii="Symbol" w:hAnsi="Symbol" w:hint="default"/>
      </w:rPr>
    </w:lvl>
    <w:lvl w:ilvl="7" w:tplc="385C8F98" w:tentative="1">
      <w:start w:val="1"/>
      <w:numFmt w:val="bullet"/>
      <w:lvlText w:val=""/>
      <w:lvlJc w:val="left"/>
      <w:pPr>
        <w:tabs>
          <w:tab w:val="num" w:pos="5760"/>
        </w:tabs>
        <w:ind w:left="5760" w:hanging="360"/>
      </w:pPr>
      <w:rPr>
        <w:rFonts w:ascii="Symbol" w:hAnsi="Symbol" w:hint="default"/>
      </w:rPr>
    </w:lvl>
    <w:lvl w:ilvl="8" w:tplc="4CA83DD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543C06"/>
    <w:multiLevelType w:val="hybridMultilevel"/>
    <w:tmpl w:val="F3942A84"/>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4"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080180"/>
    <w:multiLevelType w:val="hybridMultilevel"/>
    <w:tmpl w:val="3DA42408"/>
    <w:lvl w:ilvl="0" w:tplc="F0941768">
      <w:start w:val="5"/>
      <w:numFmt w:val="bullet"/>
      <w:lvlText w:val=""/>
      <w:lvlJc w:val="left"/>
      <w:pPr>
        <w:ind w:left="1080" w:hanging="360"/>
      </w:pPr>
      <w:rPr>
        <w:rFonts w:ascii="Symbol" w:eastAsiaTheme="minorHAnsi" w:hAnsi="Symbol"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9"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487461"/>
    <w:multiLevelType w:val="multilevel"/>
    <w:tmpl w:val="C84EF0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3" w15:restartNumberingAfterBreak="0">
    <w:nsid w:val="53DF47A8"/>
    <w:multiLevelType w:val="hybridMultilevel"/>
    <w:tmpl w:val="78108AB0"/>
    <w:lvl w:ilvl="0" w:tplc="9BB04E8A">
      <w:numFmt w:val="bullet"/>
      <w:lvlText w:val=""/>
      <w:lvlJc w:val="left"/>
      <w:pPr>
        <w:ind w:left="720" w:hanging="360"/>
      </w:pPr>
      <w:rPr>
        <w:rFonts w:ascii="Wingdings" w:eastAsia="Times New Roman" w:hAnsi="Wingdings"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6E97B5A"/>
    <w:multiLevelType w:val="hybridMultilevel"/>
    <w:tmpl w:val="DA88219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6" w15:restartNumberingAfterBreak="0">
    <w:nsid w:val="6E3C47F2"/>
    <w:multiLevelType w:val="hybridMultilevel"/>
    <w:tmpl w:val="B16606A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8" w15:restartNumberingAfterBreak="0">
    <w:nsid w:val="70083EB7"/>
    <w:multiLevelType w:val="hybridMultilevel"/>
    <w:tmpl w:val="73F26C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D8D50C0"/>
    <w:multiLevelType w:val="hybridMultilevel"/>
    <w:tmpl w:val="93E6586C"/>
    <w:lvl w:ilvl="0" w:tplc="92900BF2">
      <w:start w:val="1"/>
      <w:numFmt w:val="bullet"/>
      <w:lvlText w:val="-"/>
      <w:lvlJc w:val="left"/>
      <w:pPr>
        <w:ind w:left="720" w:hanging="360"/>
      </w:pPr>
      <w:rPr>
        <w:rFonts w:ascii="Aptos" w:eastAsia="Calibri" w:hAnsi="Apto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7DB13FB9"/>
    <w:multiLevelType w:val="hybridMultilevel"/>
    <w:tmpl w:val="C0B0C774"/>
    <w:lvl w:ilvl="0" w:tplc="1EDEB254">
      <w:start w:val="5"/>
      <w:numFmt w:val="bullet"/>
      <w:lvlText w:val="-"/>
      <w:lvlJc w:val="left"/>
      <w:pPr>
        <w:ind w:left="720" w:hanging="360"/>
      </w:pPr>
      <w:rPr>
        <w:rFonts w:ascii="Calibri" w:eastAsia="Times New Roman" w:hAnsi="Calibri" w:cs="Calibr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8"/>
  </w:num>
  <w:num w:numId="2">
    <w:abstractNumId w:val="25"/>
  </w:num>
  <w:num w:numId="3">
    <w:abstractNumId w:val="9"/>
  </w:num>
  <w:num w:numId="4">
    <w:abstractNumId w:val="7"/>
  </w:num>
  <w:num w:numId="5">
    <w:abstractNumId w:val="15"/>
  </w:num>
  <w:num w:numId="6">
    <w:abstractNumId w:val="5"/>
  </w:num>
  <w:num w:numId="7">
    <w:abstractNumId w:val="0"/>
  </w:num>
  <w:num w:numId="8">
    <w:abstractNumId w:val="1"/>
  </w:num>
  <w:num w:numId="9">
    <w:abstractNumId w:val="3"/>
  </w:num>
  <w:num w:numId="10">
    <w:abstractNumId w:val="2"/>
  </w:num>
  <w:num w:numId="11">
    <w:abstractNumId w:val="20"/>
  </w:num>
  <w:num w:numId="12">
    <w:abstractNumId w:val="12"/>
  </w:num>
  <w:num w:numId="13">
    <w:abstractNumId w:val="27"/>
  </w:num>
  <w:num w:numId="14">
    <w:abstractNumId w:val="22"/>
  </w:num>
  <w:num w:numId="15">
    <w:abstractNumId w:val="16"/>
  </w:num>
  <w:num w:numId="16">
    <w:abstractNumId w:val="11"/>
  </w:num>
  <w:num w:numId="17">
    <w:abstractNumId w:val="19"/>
  </w:num>
  <w:num w:numId="18">
    <w:abstractNumId w:val="6"/>
  </w:num>
  <w:num w:numId="19">
    <w:abstractNumId w:val="29"/>
  </w:num>
  <w:num w:numId="20">
    <w:abstractNumId w:val="4"/>
  </w:num>
  <w:num w:numId="21">
    <w:abstractNumId w:val="14"/>
  </w:num>
  <w:num w:numId="22">
    <w:abstractNumId w:val="4"/>
  </w:num>
  <w:num w:numId="23">
    <w:abstractNumId w:val="30"/>
  </w:num>
  <w:num w:numId="24">
    <w:abstractNumId w:val="4"/>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13"/>
  </w:num>
  <w:num w:numId="28">
    <w:abstractNumId w:val="32"/>
  </w:num>
  <w:num w:numId="29">
    <w:abstractNumId w:val="17"/>
  </w:num>
  <w:num w:numId="30">
    <w:abstractNumId w:val="28"/>
  </w:num>
  <w:num w:numId="31">
    <w:abstractNumId w:val="31"/>
  </w:num>
  <w:num w:numId="32">
    <w:abstractNumId w:val="23"/>
  </w:num>
  <w:num w:numId="33">
    <w:abstractNumId w:val="10"/>
  </w:num>
  <w:num w:numId="34">
    <w:abstractNumId w:val="26"/>
  </w:num>
  <w:num w:numId="35">
    <w:abstractNumId w:val="21"/>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26E1E"/>
    <w:rsid w:val="00027521"/>
    <w:rsid w:val="00033D67"/>
    <w:rsid w:val="00042798"/>
    <w:rsid w:val="00043FA4"/>
    <w:rsid w:val="00055D22"/>
    <w:rsid w:val="000570E1"/>
    <w:rsid w:val="0006300C"/>
    <w:rsid w:val="00072353"/>
    <w:rsid w:val="00122101"/>
    <w:rsid w:val="00170F75"/>
    <w:rsid w:val="0017777D"/>
    <w:rsid w:val="00180495"/>
    <w:rsid w:val="001B099F"/>
    <w:rsid w:val="001D52A3"/>
    <w:rsid w:val="0020341A"/>
    <w:rsid w:val="002141B0"/>
    <w:rsid w:val="002243AD"/>
    <w:rsid w:val="00234AE9"/>
    <w:rsid w:val="00235D85"/>
    <w:rsid w:val="00253CF7"/>
    <w:rsid w:val="002811AA"/>
    <w:rsid w:val="0028271D"/>
    <w:rsid w:val="0028472B"/>
    <w:rsid w:val="00285D3E"/>
    <w:rsid w:val="002A2F7D"/>
    <w:rsid w:val="002A66D4"/>
    <w:rsid w:val="002B25B7"/>
    <w:rsid w:val="002C502F"/>
    <w:rsid w:val="002D6A09"/>
    <w:rsid w:val="002E2981"/>
    <w:rsid w:val="002E7D96"/>
    <w:rsid w:val="002F48E7"/>
    <w:rsid w:val="00312279"/>
    <w:rsid w:val="00323613"/>
    <w:rsid w:val="003415D5"/>
    <w:rsid w:val="00362D4E"/>
    <w:rsid w:val="003A3380"/>
    <w:rsid w:val="003D4C4E"/>
    <w:rsid w:val="003E5DD7"/>
    <w:rsid w:val="00402136"/>
    <w:rsid w:val="0044031D"/>
    <w:rsid w:val="00446D1E"/>
    <w:rsid w:val="00486F7F"/>
    <w:rsid w:val="00493273"/>
    <w:rsid w:val="00493340"/>
    <w:rsid w:val="00493EC7"/>
    <w:rsid w:val="00497E41"/>
    <w:rsid w:val="004C30B2"/>
    <w:rsid w:val="004D7AC1"/>
    <w:rsid w:val="004E3205"/>
    <w:rsid w:val="00532D6F"/>
    <w:rsid w:val="00534AEC"/>
    <w:rsid w:val="005556F3"/>
    <w:rsid w:val="00561A92"/>
    <w:rsid w:val="00580FBE"/>
    <w:rsid w:val="00592803"/>
    <w:rsid w:val="005B42AD"/>
    <w:rsid w:val="005E71B2"/>
    <w:rsid w:val="005E7FD6"/>
    <w:rsid w:val="006072D7"/>
    <w:rsid w:val="006256A9"/>
    <w:rsid w:val="00630868"/>
    <w:rsid w:val="0066730E"/>
    <w:rsid w:val="00667760"/>
    <w:rsid w:val="007521B8"/>
    <w:rsid w:val="00780244"/>
    <w:rsid w:val="007918F5"/>
    <w:rsid w:val="007B0D33"/>
    <w:rsid w:val="007B125D"/>
    <w:rsid w:val="007B1403"/>
    <w:rsid w:val="007B6F98"/>
    <w:rsid w:val="007C49FE"/>
    <w:rsid w:val="007F4497"/>
    <w:rsid w:val="007F4F91"/>
    <w:rsid w:val="0086681D"/>
    <w:rsid w:val="008A7D6D"/>
    <w:rsid w:val="008B2ECF"/>
    <w:rsid w:val="008C3F1A"/>
    <w:rsid w:val="008D2907"/>
    <w:rsid w:val="00947671"/>
    <w:rsid w:val="00961400"/>
    <w:rsid w:val="00972F11"/>
    <w:rsid w:val="0097330A"/>
    <w:rsid w:val="00995DF7"/>
    <w:rsid w:val="009B0D7B"/>
    <w:rsid w:val="009C29F8"/>
    <w:rsid w:val="009C4D2F"/>
    <w:rsid w:val="009E761B"/>
    <w:rsid w:val="009E7C9A"/>
    <w:rsid w:val="009F2014"/>
    <w:rsid w:val="009F54F1"/>
    <w:rsid w:val="009F6D34"/>
    <w:rsid w:val="00A27B9D"/>
    <w:rsid w:val="00A30B22"/>
    <w:rsid w:val="00A73C01"/>
    <w:rsid w:val="00AF35F2"/>
    <w:rsid w:val="00AF57C7"/>
    <w:rsid w:val="00B01ABF"/>
    <w:rsid w:val="00B8236E"/>
    <w:rsid w:val="00BA64CA"/>
    <w:rsid w:val="00BC48C6"/>
    <w:rsid w:val="00BF1142"/>
    <w:rsid w:val="00BF2D14"/>
    <w:rsid w:val="00BF5598"/>
    <w:rsid w:val="00C30E4D"/>
    <w:rsid w:val="00C447F0"/>
    <w:rsid w:val="00C53982"/>
    <w:rsid w:val="00CA1A46"/>
    <w:rsid w:val="00CD0C8A"/>
    <w:rsid w:val="00D1212A"/>
    <w:rsid w:val="00D22B6F"/>
    <w:rsid w:val="00D2688D"/>
    <w:rsid w:val="00D366D6"/>
    <w:rsid w:val="00D4600E"/>
    <w:rsid w:val="00D46049"/>
    <w:rsid w:val="00D46384"/>
    <w:rsid w:val="00DA4324"/>
    <w:rsid w:val="00DC7561"/>
    <w:rsid w:val="00DE05E6"/>
    <w:rsid w:val="00E06666"/>
    <w:rsid w:val="00E11061"/>
    <w:rsid w:val="00E11323"/>
    <w:rsid w:val="00E32B3C"/>
    <w:rsid w:val="00E47B4D"/>
    <w:rsid w:val="00E539A8"/>
    <w:rsid w:val="00E623DC"/>
    <w:rsid w:val="00E67F84"/>
    <w:rsid w:val="00E87E59"/>
    <w:rsid w:val="00E92039"/>
    <w:rsid w:val="00E9426B"/>
    <w:rsid w:val="00E94F1C"/>
    <w:rsid w:val="00EA56F4"/>
    <w:rsid w:val="00EB7557"/>
    <w:rsid w:val="00ED0C36"/>
    <w:rsid w:val="00EE5D2D"/>
    <w:rsid w:val="00F153A6"/>
    <w:rsid w:val="00F175CB"/>
    <w:rsid w:val="00F22CD6"/>
    <w:rsid w:val="00F535FA"/>
    <w:rsid w:val="00F62688"/>
    <w:rsid w:val="00F65BC8"/>
    <w:rsid w:val="00F91AB4"/>
    <w:rsid w:val="00F95EA7"/>
    <w:rsid w:val="00FA2DFA"/>
    <w:rsid w:val="00FD2C69"/>
    <w:rsid w:val="00FE387A"/>
    <w:rsid w:val="00FF15DC"/>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6C65FF"/>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character" w:styleId="lev">
    <w:name w:val="Strong"/>
    <w:qFormat/>
    <w:rsid w:val="003E5D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984742">
      <w:bodyDiv w:val="1"/>
      <w:marLeft w:val="0"/>
      <w:marRight w:val="0"/>
      <w:marTop w:val="0"/>
      <w:marBottom w:val="0"/>
      <w:divBdr>
        <w:top w:val="none" w:sz="0" w:space="0" w:color="auto"/>
        <w:left w:val="none" w:sz="0" w:space="0" w:color="auto"/>
        <w:bottom w:val="none" w:sz="0" w:space="0" w:color="auto"/>
        <w:right w:val="none" w:sz="0" w:space="0" w:color="auto"/>
      </w:divBdr>
    </w:div>
    <w:div w:id="300231242">
      <w:bodyDiv w:val="1"/>
      <w:marLeft w:val="0"/>
      <w:marRight w:val="0"/>
      <w:marTop w:val="0"/>
      <w:marBottom w:val="0"/>
      <w:divBdr>
        <w:top w:val="none" w:sz="0" w:space="0" w:color="auto"/>
        <w:left w:val="none" w:sz="0" w:space="0" w:color="auto"/>
        <w:bottom w:val="none" w:sz="0" w:space="0" w:color="auto"/>
        <w:right w:val="none" w:sz="0" w:space="0" w:color="auto"/>
      </w:divBdr>
    </w:div>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037973606">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0.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0.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png"/><Relationship Id="rId22" Type="http://schemas.openxmlformats.org/officeDocument/2006/relationships/image" Target="media/image14.jpeg"/></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5A56D-FA6C-499B-A4A3-82AB39070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4055</Words>
  <Characters>24229</Characters>
  <Application>Microsoft Office Word</Application>
  <DocSecurity>0</DocSecurity>
  <Lines>201</Lines>
  <Paragraphs>56</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3</cp:revision>
  <cp:lastPrinted>2026-07-20T14:35:00Z</cp:lastPrinted>
  <dcterms:created xsi:type="dcterms:W3CDTF">2026-08-10T09:31:00Z</dcterms:created>
  <dcterms:modified xsi:type="dcterms:W3CDTF">2026-08-10T10:02:00Z</dcterms:modified>
</cp:coreProperties>
</file>