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00CE16" w14:textId="77777777" w:rsidR="003E5DD7" w:rsidRDefault="003E5DD7" w:rsidP="003E5DD7">
      <w:pPr>
        <w:rPr>
          <w:rFonts w:ascii="Calibri" w:hAnsi="Calibri" w:cs="Calibri"/>
          <w:b/>
          <w:bCs/>
          <w:color w:val="CC3399"/>
        </w:rPr>
      </w:pPr>
    </w:p>
    <w:tbl>
      <w:tblPr>
        <w:tblW w:w="104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587"/>
        <w:gridCol w:w="3587"/>
        <w:gridCol w:w="3308"/>
      </w:tblGrid>
      <w:tr w:rsidR="0045641D" w:rsidRPr="00075700" w14:paraId="17F25206" w14:textId="77777777" w:rsidTr="0045641D">
        <w:trPr>
          <w:cantSplit/>
          <w:trHeight w:val="186"/>
        </w:trPr>
        <w:tc>
          <w:tcPr>
            <w:tcW w:w="3587" w:type="dxa"/>
            <w:tcBorders>
              <w:bottom w:val="nil"/>
            </w:tcBorders>
          </w:tcPr>
          <w:p w14:paraId="18B37ACA" w14:textId="77777777" w:rsidR="0045641D" w:rsidRDefault="0045641D" w:rsidP="00721D59">
            <w:pPr>
              <w:pStyle w:val="En-tte"/>
              <w:rPr>
                <w:rFonts w:cstheme="minorHAnsi"/>
                <w:b/>
              </w:rPr>
            </w:pPr>
            <w:r w:rsidRPr="00075700">
              <w:rPr>
                <w:rFonts w:cstheme="minorHAnsi"/>
                <w:b/>
              </w:rPr>
              <w:t xml:space="preserve">Rédaction : </w:t>
            </w:r>
          </w:p>
          <w:p w14:paraId="06EBC78F" w14:textId="77777777" w:rsidR="0045641D" w:rsidRPr="00075700" w:rsidRDefault="0045641D" w:rsidP="00721D59">
            <w:pPr>
              <w:pStyle w:val="En-tte"/>
              <w:rPr>
                <w:rFonts w:cstheme="minorHAnsi"/>
                <w:b/>
              </w:rPr>
            </w:pPr>
          </w:p>
          <w:p w14:paraId="387A4E75" w14:textId="79EA0696" w:rsidR="0045641D" w:rsidRPr="00075700" w:rsidRDefault="00B13CF8" w:rsidP="00721D59">
            <w:pPr>
              <w:pStyle w:val="En-tte"/>
              <w:rPr>
                <w:rFonts w:cstheme="minorHAnsi"/>
                <w:highlight w:val="yellow"/>
              </w:rPr>
            </w:pPr>
            <w:r>
              <w:rPr>
                <w:rFonts w:cstheme="minorHAnsi"/>
                <w:b/>
              </w:rPr>
              <w:t>MANO Anne</w:t>
            </w:r>
          </w:p>
        </w:tc>
        <w:tc>
          <w:tcPr>
            <w:tcW w:w="3587" w:type="dxa"/>
            <w:tcBorders>
              <w:bottom w:val="nil"/>
            </w:tcBorders>
          </w:tcPr>
          <w:p w14:paraId="4720A563" w14:textId="77777777" w:rsidR="0045641D" w:rsidRDefault="0045641D" w:rsidP="00721D59">
            <w:pPr>
              <w:pStyle w:val="En-tte"/>
              <w:rPr>
                <w:rFonts w:cstheme="minorHAnsi"/>
                <w:b/>
              </w:rPr>
            </w:pPr>
            <w:r w:rsidRPr="00075700">
              <w:rPr>
                <w:rFonts w:cstheme="minorHAnsi"/>
                <w:b/>
              </w:rPr>
              <w:t xml:space="preserve">Vérification : </w:t>
            </w:r>
          </w:p>
          <w:p w14:paraId="765C09CC" w14:textId="77777777" w:rsidR="0045641D" w:rsidRPr="00075700" w:rsidRDefault="0045641D" w:rsidP="00721D59">
            <w:pPr>
              <w:pStyle w:val="En-tte"/>
              <w:rPr>
                <w:rFonts w:cstheme="minorHAnsi"/>
                <w:b/>
              </w:rPr>
            </w:pPr>
          </w:p>
          <w:p w14:paraId="4A759A5C" w14:textId="77777777" w:rsidR="0045641D" w:rsidRPr="00075700" w:rsidRDefault="0045641D" w:rsidP="00721D59">
            <w:pPr>
              <w:pStyle w:val="En-tte"/>
              <w:rPr>
                <w:rFonts w:cstheme="minorHAnsi"/>
                <w:highlight w:val="yellow"/>
              </w:rPr>
            </w:pPr>
            <w:r w:rsidRPr="00075700">
              <w:rPr>
                <w:rFonts w:cstheme="minorHAnsi"/>
                <w:b/>
              </w:rPr>
              <w:t>BOISSIE Frédéric</w:t>
            </w:r>
          </w:p>
        </w:tc>
        <w:tc>
          <w:tcPr>
            <w:tcW w:w="3308" w:type="dxa"/>
            <w:tcBorders>
              <w:bottom w:val="nil"/>
            </w:tcBorders>
          </w:tcPr>
          <w:p w14:paraId="4D9AB9F1" w14:textId="77777777" w:rsidR="0045641D" w:rsidRDefault="0045641D" w:rsidP="00721D59">
            <w:pPr>
              <w:pStyle w:val="En-tte"/>
              <w:rPr>
                <w:rFonts w:cstheme="minorHAnsi"/>
                <w:b/>
              </w:rPr>
            </w:pPr>
            <w:r w:rsidRPr="00075700">
              <w:rPr>
                <w:rFonts w:cstheme="minorHAnsi"/>
                <w:b/>
              </w:rPr>
              <w:t>Validation :</w:t>
            </w:r>
          </w:p>
          <w:p w14:paraId="1CAF9BA2" w14:textId="77777777" w:rsidR="0045641D" w:rsidRPr="0045641D" w:rsidRDefault="0045641D" w:rsidP="0045641D"/>
        </w:tc>
      </w:tr>
      <w:tr w:rsidR="0045641D" w:rsidRPr="00075700" w14:paraId="5D7FB02F" w14:textId="77777777" w:rsidTr="0045641D">
        <w:trPr>
          <w:cantSplit/>
          <w:trHeight w:val="806"/>
        </w:trPr>
        <w:tc>
          <w:tcPr>
            <w:tcW w:w="3587" w:type="dxa"/>
            <w:tcBorders>
              <w:top w:val="nil"/>
            </w:tcBorders>
          </w:tcPr>
          <w:p w14:paraId="46415E30" w14:textId="77777777" w:rsidR="0045641D" w:rsidRPr="00075700" w:rsidRDefault="0045641D" w:rsidP="00721D59">
            <w:pPr>
              <w:pStyle w:val="En-tte"/>
              <w:rPr>
                <w:rFonts w:cstheme="minorHAnsi"/>
              </w:rPr>
            </w:pPr>
            <w:r w:rsidRPr="00075700">
              <w:rPr>
                <w:rFonts w:cstheme="minorHAnsi"/>
              </w:rPr>
              <w:t xml:space="preserve">Cadre de Santé </w:t>
            </w:r>
          </w:p>
          <w:p w14:paraId="54C71F25" w14:textId="77777777" w:rsidR="0045641D" w:rsidRPr="00075700" w:rsidRDefault="0045641D" w:rsidP="00721D59">
            <w:pPr>
              <w:pStyle w:val="En-tte"/>
              <w:rPr>
                <w:rFonts w:cstheme="minorHAnsi"/>
              </w:rPr>
            </w:pPr>
            <w:r w:rsidRPr="00075700">
              <w:rPr>
                <w:rFonts w:cstheme="minorHAnsi"/>
              </w:rPr>
              <w:t>Pôle EST</w:t>
            </w:r>
          </w:p>
          <w:p w14:paraId="7602A1C2" w14:textId="77777777" w:rsidR="0045641D" w:rsidRPr="00075700" w:rsidRDefault="0045641D" w:rsidP="00721D59">
            <w:pPr>
              <w:pStyle w:val="En-tte"/>
              <w:rPr>
                <w:rFonts w:cstheme="minorHAnsi"/>
                <w:b/>
                <w:bCs/>
              </w:rPr>
            </w:pPr>
          </w:p>
        </w:tc>
        <w:tc>
          <w:tcPr>
            <w:tcW w:w="3587" w:type="dxa"/>
            <w:tcBorders>
              <w:top w:val="nil"/>
            </w:tcBorders>
          </w:tcPr>
          <w:p w14:paraId="5E048F14" w14:textId="77777777" w:rsidR="0045641D" w:rsidRDefault="0045641D" w:rsidP="00721D59">
            <w:pPr>
              <w:pStyle w:val="En-tte"/>
              <w:rPr>
                <w:rFonts w:cstheme="minorHAnsi"/>
              </w:rPr>
            </w:pPr>
            <w:r w:rsidRPr="00075700">
              <w:rPr>
                <w:rFonts w:cstheme="minorHAnsi"/>
              </w:rPr>
              <w:t>Cadre supérieur de santé</w:t>
            </w:r>
            <w:r>
              <w:rPr>
                <w:rFonts w:cstheme="minorHAnsi"/>
              </w:rPr>
              <w:t xml:space="preserve"> </w:t>
            </w:r>
            <w:r w:rsidRPr="00075700">
              <w:rPr>
                <w:rFonts w:cstheme="minorHAnsi"/>
              </w:rPr>
              <w:t>Pôle EST</w:t>
            </w:r>
          </w:p>
          <w:p w14:paraId="6FF1D8FD" w14:textId="24F99392" w:rsidR="0045641D" w:rsidRPr="00485A82" w:rsidRDefault="0045641D" w:rsidP="00721D59">
            <w:pPr>
              <w:pStyle w:val="En-tte"/>
              <w:rPr>
                <w:rFonts w:cstheme="minorHAnsi"/>
                <w:b/>
                <w:bCs/>
              </w:rPr>
            </w:pPr>
            <w:r w:rsidRPr="00485A82">
              <w:rPr>
                <w:rFonts w:cstheme="minorHAnsi"/>
                <w:b/>
                <w:bCs/>
              </w:rPr>
              <w:t>VACCARO Angélina</w:t>
            </w:r>
            <w:r w:rsidR="001C76C6">
              <w:rPr>
                <w:rFonts w:cstheme="minorHAnsi"/>
                <w:b/>
                <w:bCs/>
              </w:rPr>
              <w:t xml:space="preserve"> </w:t>
            </w:r>
            <w:r w:rsidRPr="00485A82">
              <w:rPr>
                <w:rFonts w:cstheme="minorHAnsi"/>
                <w:b/>
                <w:bCs/>
              </w:rPr>
              <w:t>/</w:t>
            </w:r>
            <w:r w:rsidR="001C76C6">
              <w:rPr>
                <w:rFonts w:cstheme="minorHAnsi"/>
                <w:b/>
                <w:bCs/>
              </w:rPr>
              <w:t xml:space="preserve"> </w:t>
            </w:r>
            <w:r w:rsidRPr="00485A82">
              <w:rPr>
                <w:rFonts w:cstheme="minorHAnsi"/>
                <w:b/>
                <w:bCs/>
              </w:rPr>
              <w:t>SAROLI Laurence</w:t>
            </w:r>
          </w:p>
          <w:p w14:paraId="2C1E633D" w14:textId="77777777" w:rsidR="0045641D" w:rsidRPr="00075700" w:rsidRDefault="0045641D" w:rsidP="00721D59">
            <w:pPr>
              <w:pStyle w:val="En-tte"/>
              <w:rPr>
                <w:rFonts w:cstheme="minorHAnsi"/>
              </w:rPr>
            </w:pPr>
            <w:r w:rsidRPr="00075700">
              <w:rPr>
                <w:rFonts w:cstheme="minorHAnsi"/>
              </w:rPr>
              <w:t>Cadre</w:t>
            </w:r>
            <w:r>
              <w:rPr>
                <w:rFonts w:cstheme="minorHAnsi"/>
              </w:rPr>
              <w:t>s</w:t>
            </w:r>
            <w:r w:rsidRPr="00075700">
              <w:rPr>
                <w:rFonts w:cstheme="minorHAnsi"/>
              </w:rPr>
              <w:t xml:space="preserve"> de santé Pôle EST</w:t>
            </w:r>
          </w:p>
          <w:p w14:paraId="24D1E26B" w14:textId="77777777" w:rsidR="0045641D" w:rsidRPr="00075700" w:rsidRDefault="0045641D" w:rsidP="00721D59">
            <w:pPr>
              <w:pStyle w:val="En-tte"/>
              <w:rPr>
                <w:rFonts w:cstheme="minorHAnsi"/>
                <w:color w:val="FF0000"/>
              </w:rPr>
            </w:pPr>
            <w:r w:rsidRPr="00075700">
              <w:rPr>
                <w:rFonts w:cstheme="minorHAnsi"/>
                <w:color w:val="FF0000"/>
              </w:rPr>
              <w:t xml:space="preserve">                        </w:t>
            </w:r>
          </w:p>
        </w:tc>
        <w:tc>
          <w:tcPr>
            <w:tcW w:w="3308" w:type="dxa"/>
            <w:tcBorders>
              <w:top w:val="nil"/>
            </w:tcBorders>
          </w:tcPr>
          <w:p w14:paraId="22E7F2BF" w14:textId="77777777" w:rsidR="0045641D" w:rsidRPr="00075700" w:rsidRDefault="0045641D" w:rsidP="00721D59">
            <w:pPr>
              <w:pStyle w:val="En-tte"/>
              <w:rPr>
                <w:rFonts w:cstheme="minorHAnsi"/>
                <w:b/>
                <w:bCs/>
              </w:rPr>
            </w:pPr>
            <w:r w:rsidRPr="00075700">
              <w:rPr>
                <w:rFonts w:cstheme="minorHAnsi"/>
                <w:b/>
                <w:bCs/>
              </w:rPr>
              <w:t>DAUMAS-BEJUIS Marie-Claire</w:t>
            </w:r>
          </w:p>
          <w:p w14:paraId="375854FD" w14:textId="77777777" w:rsidR="0045641D" w:rsidRPr="00075700" w:rsidRDefault="0045641D" w:rsidP="00721D59">
            <w:pPr>
              <w:pStyle w:val="En-tte"/>
              <w:rPr>
                <w:rFonts w:cstheme="minorHAnsi"/>
              </w:rPr>
            </w:pPr>
            <w:r w:rsidRPr="00075700">
              <w:rPr>
                <w:rFonts w:cstheme="minorHAnsi"/>
              </w:rPr>
              <w:t>Cadre supérieure de santé</w:t>
            </w:r>
          </w:p>
          <w:p w14:paraId="52C15250" w14:textId="77777777" w:rsidR="0045641D" w:rsidRPr="00075700" w:rsidRDefault="0045641D" w:rsidP="00721D59">
            <w:pPr>
              <w:pStyle w:val="En-tte"/>
              <w:rPr>
                <w:rFonts w:cstheme="minorHAnsi"/>
                <w:color w:val="FF0000"/>
              </w:rPr>
            </w:pPr>
            <w:r w:rsidRPr="00075700">
              <w:rPr>
                <w:rFonts w:cstheme="minorHAnsi"/>
              </w:rPr>
              <w:t>Direction des Soins</w:t>
            </w:r>
          </w:p>
        </w:tc>
      </w:tr>
    </w:tbl>
    <w:p w14:paraId="0895D3A7" w14:textId="77777777" w:rsidR="0045641D" w:rsidRDefault="0045641D" w:rsidP="003E5DD7">
      <w:pPr>
        <w:rPr>
          <w:rFonts w:ascii="Calibri" w:hAnsi="Calibri" w:cs="Calibri"/>
          <w:b/>
          <w:bCs/>
          <w:color w:val="CC3399"/>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1667D8" w:rsidRPr="00375BF5" w14:paraId="2BD6B7F7" w14:textId="77777777" w:rsidTr="0001261D">
        <w:tc>
          <w:tcPr>
            <w:tcW w:w="10460" w:type="dxa"/>
          </w:tcPr>
          <w:p w14:paraId="3C192615" w14:textId="77777777" w:rsidR="001667D8" w:rsidRPr="00375BF5" w:rsidRDefault="001667D8" w:rsidP="0001261D">
            <w:pPr>
              <w:rPr>
                <w:rFonts w:cstheme="minorHAnsi"/>
                <w:b/>
                <w:bCs/>
                <w:color w:val="CC3399"/>
                <w:szCs w:val="22"/>
              </w:rPr>
            </w:pPr>
            <w:r w:rsidRPr="00375BF5">
              <w:rPr>
                <w:rFonts w:cstheme="minorHAnsi"/>
                <w:b/>
                <w:bCs/>
                <w:color w:val="27A2AE"/>
                <w:szCs w:val="22"/>
              </w:rPr>
              <w:t>T</w:t>
            </w:r>
            <w:r>
              <w:rPr>
                <w:rFonts w:cstheme="minorHAnsi"/>
                <w:b/>
                <w:bCs/>
                <w:color w:val="27A2AE"/>
                <w:szCs w:val="22"/>
              </w:rPr>
              <w:t>ERRITOIRE DU PÔLE EST – Secteur G69G37</w:t>
            </w:r>
          </w:p>
        </w:tc>
      </w:tr>
      <w:tr w:rsidR="001667D8" w:rsidRPr="00C953F2" w14:paraId="140BE2C5" w14:textId="77777777" w:rsidTr="0001261D">
        <w:trPr>
          <w:trHeight w:val="397"/>
        </w:trPr>
        <w:tc>
          <w:tcPr>
            <w:tcW w:w="10460" w:type="dxa"/>
          </w:tcPr>
          <w:p w14:paraId="675C4B61" w14:textId="77777777" w:rsidR="001667D8" w:rsidRDefault="001667D8" w:rsidP="0001261D">
            <w:pPr>
              <w:rPr>
                <w:rFonts w:ascii="Calibri" w:hAnsi="Calibri" w:cs="Calibri"/>
              </w:rPr>
            </w:pPr>
          </w:p>
          <w:p w14:paraId="5AC4C179" w14:textId="77777777" w:rsidR="001667D8" w:rsidRPr="0053760C" w:rsidRDefault="001667D8" w:rsidP="0001261D">
            <w:pPr>
              <w:rPr>
                <w:rFonts w:ascii="Calibri" w:hAnsi="Calibri" w:cs="Calibri"/>
              </w:rPr>
            </w:pPr>
            <w:r>
              <w:rPr>
                <w:rFonts w:ascii="Calibri" w:hAnsi="Calibri" w:cs="Calibri"/>
                <w:noProof/>
              </w:rPr>
              <w:drawing>
                <wp:inline distT="0" distB="0" distL="0" distR="0" wp14:anchorId="27074AF4" wp14:editId="5DD32CA2">
                  <wp:extent cx="6304915" cy="5714365"/>
                  <wp:effectExtent l="0" t="0" r="635" b="63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04915" cy="5714365"/>
                          </a:xfrm>
                          <a:prstGeom prst="rect">
                            <a:avLst/>
                          </a:prstGeom>
                          <a:noFill/>
                        </pic:spPr>
                      </pic:pic>
                    </a:graphicData>
                  </a:graphic>
                </wp:inline>
              </w:drawing>
            </w:r>
          </w:p>
          <w:p w14:paraId="493F14C0" w14:textId="77777777" w:rsidR="001667D8" w:rsidRPr="00C953F2" w:rsidRDefault="001667D8" w:rsidP="0001261D">
            <w:pPr>
              <w:rPr>
                <w:rFonts w:ascii="Calibri" w:hAnsi="Calibri" w:cs="Calibri"/>
              </w:rPr>
            </w:pPr>
          </w:p>
        </w:tc>
      </w:tr>
    </w:tbl>
    <w:p w14:paraId="29499B1E" w14:textId="71582AE4" w:rsidR="001667D8" w:rsidRDefault="001667D8" w:rsidP="003E5DD7">
      <w:pPr>
        <w:rPr>
          <w:rFonts w:ascii="Calibri" w:hAnsi="Calibri" w:cs="Calibri"/>
          <w:b/>
          <w:bCs/>
          <w:color w:val="CC3399"/>
        </w:rPr>
      </w:pPr>
    </w:p>
    <w:p w14:paraId="5E726C5B" w14:textId="66B3BEE4" w:rsidR="001C76C6" w:rsidRDefault="001C76C6" w:rsidP="003E5DD7">
      <w:pPr>
        <w:rPr>
          <w:rFonts w:ascii="Calibri" w:hAnsi="Calibri" w:cs="Calibri"/>
          <w:b/>
          <w:bCs/>
          <w:color w:val="CC3399"/>
        </w:rPr>
      </w:pPr>
    </w:p>
    <w:p w14:paraId="18AF16E2" w14:textId="100D9EB7" w:rsidR="001C76C6" w:rsidRDefault="001C76C6" w:rsidP="003E5DD7">
      <w:pPr>
        <w:rPr>
          <w:rFonts w:ascii="Calibri" w:hAnsi="Calibri" w:cs="Calibri"/>
          <w:b/>
          <w:bCs/>
          <w:color w:val="CC3399"/>
        </w:rPr>
      </w:pPr>
    </w:p>
    <w:p w14:paraId="758E9850" w14:textId="7A7619FD" w:rsidR="001C76C6" w:rsidRDefault="001C76C6" w:rsidP="003E5DD7">
      <w:pPr>
        <w:rPr>
          <w:rFonts w:ascii="Calibri" w:hAnsi="Calibri" w:cs="Calibri"/>
          <w:b/>
          <w:bCs/>
          <w:color w:val="CC3399"/>
        </w:rPr>
      </w:pPr>
    </w:p>
    <w:p w14:paraId="1FCFF287" w14:textId="77777777" w:rsidR="001C76C6" w:rsidRDefault="001C76C6" w:rsidP="003E5DD7">
      <w:pPr>
        <w:rPr>
          <w:rFonts w:ascii="Calibri" w:hAnsi="Calibri" w:cs="Calibri"/>
          <w:b/>
          <w:bCs/>
          <w:color w:val="CC3399"/>
        </w:rPr>
      </w:pPr>
    </w:p>
    <w:p w14:paraId="1090155A" w14:textId="77777777" w:rsidR="007504A0" w:rsidRDefault="007504A0" w:rsidP="003E5DD7">
      <w:pPr>
        <w:rPr>
          <w:rFonts w:ascii="Calibri" w:hAnsi="Calibri" w:cs="Calibri"/>
          <w:b/>
          <w:bCs/>
          <w:color w:val="CC3399"/>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2A215289" w14:textId="77777777" w:rsidTr="003E5DD7">
        <w:tc>
          <w:tcPr>
            <w:tcW w:w="10460" w:type="dxa"/>
          </w:tcPr>
          <w:p w14:paraId="09EED300" w14:textId="77777777" w:rsidR="003E5DD7" w:rsidRPr="005C10EE" w:rsidRDefault="003E5DD7" w:rsidP="003E5DD7">
            <w:pPr>
              <w:rPr>
                <w:rFonts w:ascii="Calibri" w:hAnsi="Calibri" w:cs="Calibri"/>
                <w:b/>
                <w:bCs/>
                <w:color w:val="CC3399"/>
              </w:rPr>
            </w:pPr>
            <w:r w:rsidRPr="003E5DD7">
              <w:rPr>
                <w:rFonts w:ascii="Calibri" w:hAnsi="Calibri" w:cs="Calibri"/>
                <w:b/>
                <w:bCs/>
                <w:color w:val="27A2AE"/>
              </w:rPr>
              <w:lastRenderedPageBreak/>
              <w:t>TYPOLOGIE DU STAGE</w:t>
            </w:r>
          </w:p>
        </w:tc>
      </w:tr>
      <w:tr w:rsidR="003E5DD7" w:rsidRPr="005C10EE" w14:paraId="24781A7E" w14:textId="77777777" w:rsidTr="003E5DD7">
        <w:trPr>
          <w:trHeight w:val="397"/>
        </w:trPr>
        <w:tc>
          <w:tcPr>
            <w:tcW w:w="10460" w:type="dxa"/>
          </w:tcPr>
          <w:p w14:paraId="19517D0A" w14:textId="3BEB8B1C" w:rsidR="009E3ED9" w:rsidRDefault="003E5DD7" w:rsidP="009E3ED9">
            <w:pPr>
              <w:widowControl w:val="0"/>
              <w:tabs>
                <w:tab w:val="left" w:pos="3219"/>
                <w:tab w:val="left" w:pos="4954"/>
                <w:tab w:val="left" w:pos="7627"/>
              </w:tabs>
              <w:autoSpaceDE w:val="0"/>
              <w:autoSpaceDN w:val="0"/>
              <w:adjustRightInd w:val="0"/>
              <w:spacing w:line="220" w:lineRule="exact"/>
              <w:ind w:left="12" w:right="337"/>
              <w:rPr>
                <w:rFonts w:ascii="Calibri" w:hAnsi="Calibri" w:cs="Calibri"/>
                <w:spacing w:val="-4"/>
              </w:rPr>
            </w:pPr>
            <w:r w:rsidRPr="005C10EE">
              <w:rPr>
                <w:rFonts w:ascii="Calibri" w:hAnsi="Calibri" w:cs="Calibri"/>
                <w:spacing w:val="-4"/>
              </w:rPr>
              <w:t>Hospitalisation complète</w:t>
            </w:r>
            <w:r w:rsidR="00CA24D9">
              <w:rPr>
                <w:rFonts w:ascii="Calibri" w:hAnsi="Calibri" w:cs="Calibri"/>
                <w:spacing w:val="-4"/>
              </w:rPr>
              <w:t xml:space="preserve"> : </w:t>
            </w:r>
            <w:r w:rsidR="009000D5">
              <w:rPr>
                <w:rFonts w:ascii="Calibri" w:hAnsi="Calibri" w:cs="Calibri"/>
                <w:spacing w:val="-4"/>
              </w:rPr>
              <w:t>U</w:t>
            </w:r>
            <w:r w:rsidR="00CA24D9">
              <w:rPr>
                <w:rFonts w:ascii="Calibri" w:hAnsi="Calibri" w:cs="Calibri"/>
                <w:spacing w:val="-4"/>
              </w:rPr>
              <w:t>nité d’entrée de psychiatrie adulte</w:t>
            </w:r>
          </w:p>
          <w:p w14:paraId="7741A2E5" w14:textId="77777777" w:rsidR="003E5DD7" w:rsidRDefault="003E5DD7" w:rsidP="009E3ED9">
            <w:pPr>
              <w:widowControl w:val="0"/>
              <w:tabs>
                <w:tab w:val="left" w:pos="3219"/>
                <w:tab w:val="left" w:pos="4954"/>
                <w:tab w:val="left" w:pos="7627"/>
              </w:tabs>
              <w:autoSpaceDE w:val="0"/>
              <w:autoSpaceDN w:val="0"/>
              <w:adjustRightInd w:val="0"/>
              <w:spacing w:line="220" w:lineRule="exact"/>
              <w:ind w:left="12" w:right="337"/>
              <w:rPr>
                <w:rFonts w:ascii="Calibri" w:hAnsi="Calibri" w:cs="Calibri"/>
                <w:bCs/>
              </w:rPr>
            </w:pPr>
            <w:r w:rsidRPr="005C10EE">
              <w:rPr>
                <w:rFonts w:ascii="Calibri" w:hAnsi="Calibri" w:cs="Calibri"/>
                <w:bCs/>
              </w:rPr>
              <w:t>Capacité d’accueil :</w:t>
            </w:r>
            <w:r w:rsidRPr="005C10EE">
              <w:rPr>
                <w:rFonts w:ascii="Calibri" w:hAnsi="Calibri" w:cs="Calibri"/>
                <w:bCs/>
                <w:color w:val="993366"/>
              </w:rPr>
              <w:t xml:space="preserve"> </w:t>
            </w:r>
            <w:r w:rsidR="009E3ED9" w:rsidRPr="001E7495">
              <w:rPr>
                <w:rFonts w:ascii="Calibri" w:hAnsi="Calibri" w:cs="Calibri"/>
                <w:bCs/>
              </w:rPr>
              <w:t>20 patients</w:t>
            </w:r>
          </w:p>
          <w:p w14:paraId="43AED041" w14:textId="0CB3524F" w:rsidR="002C2B21" w:rsidRPr="005C10EE" w:rsidRDefault="002C2B21" w:rsidP="002C2B21">
            <w:pPr>
              <w:widowControl w:val="0"/>
              <w:tabs>
                <w:tab w:val="left" w:pos="3219"/>
                <w:tab w:val="left" w:pos="4954"/>
                <w:tab w:val="left" w:pos="7627"/>
              </w:tabs>
              <w:autoSpaceDE w:val="0"/>
              <w:autoSpaceDN w:val="0"/>
              <w:adjustRightInd w:val="0"/>
              <w:spacing w:line="220" w:lineRule="exact"/>
              <w:ind w:right="337"/>
              <w:rPr>
                <w:rFonts w:ascii="Calibri" w:hAnsi="Calibri" w:cs="Calibri"/>
                <w:bCs/>
              </w:rPr>
            </w:pPr>
            <w:r w:rsidRPr="0045641D">
              <w:rPr>
                <w:rFonts w:cs="Calibri"/>
                <w:b/>
              </w:rPr>
              <w:t>Typologie du stage</w:t>
            </w:r>
            <w:r w:rsidRPr="0045641D">
              <w:rPr>
                <w:rFonts w:cs="Calibri"/>
                <w:bCs/>
              </w:rPr>
              <w:t xml:space="preserve"> : </w:t>
            </w:r>
            <w:r w:rsidR="001C76C6">
              <w:rPr>
                <w:rFonts w:cs="Calibri"/>
                <w:bCs/>
              </w:rPr>
              <w:t>S</w:t>
            </w:r>
            <w:r w:rsidRPr="0045641D">
              <w:rPr>
                <w:rFonts w:cs="Calibri"/>
                <w:bCs/>
              </w:rPr>
              <w:t xml:space="preserve">oins </w:t>
            </w:r>
            <w:r w:rsidR="004528A1">
              <w:rPr>
                <w:rFonts w:cs="Calibri"/>
                <w:bCs/>
              </w:rPr>
              <w:t>stabilisés</w:t>
            </w:r>
          </w:p>
        </w:tc>
      </w:tr>
    </w:tbl>
    <w:p w14:paraId="2E9D1530" w14:textId="77777777" w:rsidR="003E5DD7" w:rsidRPr="005C10EE" w:rsidRDefault="003E5DD7" w:rsidP="003E5DD7">
      <w:pPr>
        <w:rPr>
          <w:rFonts w:ascii="Calibri" w:hAnsi="Calibri" w:cs="Calibri"/>
          <w:b/>
          <w:bCs/>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3E5DD7" w:rsidRPr="005C10EE" w14:paraId="25626DCA" w14:textId="77777777" w:rsidTr="003E5DD7">
        <w:tc>
          <w:tcPr>
            <w:tcW w:w="10460" w:type="dxa"/>
          </w:tcPr>
          <w:p w14:paraId="5B429BDE" w14:textId="1F565B19" w:rsidR="003E5DD7" w:rsidRPr="005C10EE" w:rsidRDefault="003E5DD7" w:rsidP="003E5DD7">
            <w:pPr>
              <w:rPr>
                <w:rFonts w:ascii="Calibri" w:hAnsi="Calibri" w:cs="Calibri"/>
                <w:b/>
                <w:bCs/>
                <w:color w:val="CC3399"/>
              </w:rPr>
            </w:pPr>
            <w:r w:rsidRPr="003E5DD7">
              <w:rPr>
                <w:rFonts w:ascii="Calibri" w:hAnsi="Calibri" w:cs="Calibri"/>
                <w:b/>
                <w:bCs/>
                <w:color w:val="27A2AE"/>
              </w:rPr>
              <w:t xml:space="preserve">ORGANIGRAMME </w:t>
            </w:r>
            <w:r w:rsidR="009000D5">
              <w:rPr>
                <w:rFonts w:ascii="Calibri" w:hAnsi="Calibri" w:cs="Calibri"/>
                <w:b/>
                <w:bCs/>
                <w:color w:val="27A2AE"/>
              </w:rPr>
              <w:t>É</w:t>
            </w:r>
            <w:r w:rsidRPr="003E5DD7">
              <w:rPr>
                <w:rFonts w:ascii="Calibri" w:hAnsi="Calibri" w:cs="Calibri"/>
                <w:b/>
                <w:bCs/>
                <w:color w:val="27A2AE"/>
              </w:rPr>
              <w:t>QUIPE DE SOINS</w:t>
            </w:r>
          </w:p>
        </w:tc>
      </w:tr>
      <w:tr w:rsidR="003E5DD7" w:rsidRPr="005C10EE" w14:paraId="0B72295B" w14:textId="77777777" w:rsidTr="003E5DD7">
        <w:tc>
          <w:tcPr>
            <w:tcW w:w="10460" w:type="dxa"/>
          </w:tcPr>
          <w:p w14:paraId="341B30DA" w14:textId="26C2C0D3" w:rsidR="00BF6F93" w:rsidRPr="003F1AB8" w:rsidRDefault="003E5DD7" w:rsidP="00BF6F93">
            <w:pPr>
              <w:widowControl w:val="0"/>
              <w:tabs>
                <w:tab w:val="left" w:pos="3557"/>
                <w:tab w:val="left" w:pos="6379"/>
              </w:tabs>
              <w:autoSpaceDE w:val="0"/>
              <w:autoSpaceDN w:val="0"/>
              <w:adjustRightInd w:val="0"/>
              <w:spacing w:line="254" w:lineRule="exact"/>
              <w:ind w:right="1694"/>
              <w:rPr>
                <w:rFonts w:ascii="Calibri" w:hAnsi="Calibri" w:cs="Calibri"/>
                <w:spacing w:val="-7"/>
              </w:rPr>
            </w:pPr>
            <w:r w:rsidRPr="003E5DD7">
              <w:rPr>
                <w:rFonts w:ascii="Calibri" w:hAnsi="Calibri" w:cs="Calibri"/>
                <w:b/>
                <w:bCs/>
                <w:color w:val="27A2AE"/>
                <w:spacing w:val="-6"/>
              </w:rPr>
              <w:t xml:space="preserve">Maître de stage : </w:t>
            </w:r>
            <w:r w:rsidR="00B13CF8" w:rsidRPr="00B13CF8">
              <w:rPr>
                <w:rFonts w:cstheme="minorHAnsi"/>
                <w:bCs/>
              </w:rPr>
              <w:t>MANO Anne</w:t>
            </w:r>
            <w:r w:rsidR="00B13CF8">
              <w:rPr>
                <w:rFonts w:ascii="Calibri" w:hAnsi="Calibri" w:cs="Calibri"/>
                <w:b/>
                <w:bCs/>
                <w:color w:val="27A2AE"/>
                <w:spacing w:val="-6"/>
              </w:rPr>
              <w:t xml:space="preserve">                                                     </w:t>
            </w:r>
            <w:r w:rsidR="00BF6F93">
              <w:rPr>
                <w:rFonts w:ascii="Calibri" w:hAnsi="Calibri" w:cs="Calibri"/>
                <w:b/>
                <w:bCs/>
                <w:color w:val="27A2AE"/>
                <w:spacing w:val="-6"/>
              </w:rPr>
              <w:t>T</w:t>
            </w:r>
            <w:r w:rsidR="00BF6F93" w:rsidRPr="003E5DD7">
              <w:rPr>
                <w:rFonts w:ascii="Calibri" w:hAnsi="Calibri" w:cs="Calibri"/>
                <w:b/>
                <w:bCs/>
                <w:color w:val="27A2AE"/>
                <w:spacing w:val="-6"/>
              </w:rPr>
              <w:t>uteurs </w:t>
            </w:r>
            <w:r w:rsidR="00027DD3" w:rsidRPr="003E5DD7">
              <w:rPr>
                <w:rFonts w:ascii="Calibri" w:hAnsi="Calibri" w:cs="Calibri"/>
                <w:b/>
                <w:bCs/>
                <w:color w:val="27A2AE"/>
                <w:spacing w:val="-6"/>
              </w:rPr>
              <w:t>:</w:t>
            </w:r>
            <w:r w:rsidR="00BF6F93" w:rsidRPr="001E7495">
              <w:rPr>
                <w:rFonts w:ascii="Calibri" w:hAnsi="Calibri" w:cs="Calibri"/>
                <w:spacing w:val="-7"/>
              </w:rPr>
              <w:t xml:space="preserve"> </w:t>
            </w:r>
            <w:r w:rsidR="00B13CF8" w:rsidRPr="003F1AB8">
              <w:rPr>
                <w:rFonts w:ascii="Calibri" w:hAnsi="Calibri" w:cs="Calibri"/>
                <w:spacing w:val="-7"/>
              </w:rPr>
              <w:t>IDE</w:t>
            </w:r>
          </w:p>
          <w:p w14:paraId="354E7495" w14:textId="1FDA131D" w:rsidR="003E5DD7" w:rsidRPr="006708EB" w:rsidRDefault="003E5DD7" w:rsidP="0001261D">
            <w:pPr>
              <w:widowControl w:val="0"/>
              <w:tabs>
                <w:tab w:val="left" w:pos="3557"/>
                <w:tab w:val="left" w:pos="6379"/>
              </w:tabs>
              <w:autoSpaceDE w:val="0"/>
              <w:autoSpaceDN w:val="0"/>
              <w:adjustRightInd w:val="0"/>
              <w:spacing w:line="254" w:lineRule="exact"/>
              <w:ind w:right="1694"/>
              <w:rPr>
                <w:rFonts w:ascii="Calibri" w:hAnsi="Calibri" w:cs="Calibri"/>
                <w:spacing w:val="-12"/>
              </w:rPr>
            </w:pPr>
            <w:r w:rsidRPr="006708EB">
              <w:rPr>
                <w:rFonts w:ascii="Calibri" w:hAnsi="Calibri" w:cs="Calibri"/>
                <w:spacing w:val="-7"/>
              </w:rPr>
              <w:t xml:space="preserve">Téléphone : </w:t>
            </w:r>
            <w:r w:rsidR="004710FD">
              <w:rPr>
                <w:rFonts w:ascii="Calibri" w:hAnsi="Calibri" w:cs="Calibri"/>
                <w:spacing w:val="-7"/>
              </w:rPr>
              <w:t>04.37.91.</w:t>
            </w:r>
            <w:r w:rsidR="00B13CF8">
              <w:rPr>
                <w:rFonts w:ascii="Calibri" w:hAnsi="Calibri" w:cs="Calibri"/>
                <w:spacing w:val="-7"/>
              </w:rPr>
              <w:t xml:space="preserve">50.90                                                               </w:t>
            </w:r>
            <w:r w:rsidRPr="006708EB">
              <w:rPr>
                <w:rFonts w:ascii="Calibri" w:hAnsi="Calibri" w:cs="Calibri"/>
                <w:spacing w:val="-7"/>
              </w:rPr>
              <w:t xml:space="preserve">Téléphone : </w:t>
            </w:r>
            <w:r w:rsidR="004710FD">
              <w:rPr>
                <w:rFonts w:ascii="Calibri" w:hAnsi="Calibri" w:cs="Calibri"/>
                <w:spacing w:val="-7"/>
              </w:rPr>
              <w:t>04.37.91.</w:t>
            </w:r>
            <w:r w:rsidR="00B13CF8">
              <w:rPr>
                <w:rFonts w:ascii="Calibri" w:hAnsi="Calibri" w:cs="Calibri"/>
                <w:spacing w:val="-7"/>
              </w:rPr>
              <w:t>50.99</w:t>
            </w:r>
          </w:p>
          <w:p w14:paraId="294563CB" w14:textId="1740C08C" w:rsidR="00BF6F93" w:rsidRPr="006708EB" w:rsidRDefault="003E5DD7" w:rsidP="00BF6F93">
            <w:pPr>
              <w:widowControl w:val="0"/>
              <w:tabs>
                <w:tab w:val="left" w:pos="3557"/>
                <w:tab w:val="left" w:pos="5988"/>
              </w:tabs>
              <w:autoSpaceDE w:val="0"/>
              <w:autoSpaceDN w:val="0"/>
              <w:adjustRightInd w:val="0"/>
              <w:spacing w:line="254" w:lineRule="exact"/>
              <w:ind w:right="1694"/>
              <w:rPr>
                <w:rFonts w:ascii="Calibri" w:hAnsi="Calibri" w:cs="Calibri"/>
                <w:spacing w:val="-15"/>
              </w:rPr>
            </w:pPr>
            <w:r w:rsidRPr="006708EB">
              <w:rPr>
                <w:rFonts w:ascii="Calibri" w:hAnsi="Calibri" w:cs="Calibri"/>
                <w:spacing w:val="-12"/>
              </w:rPr>
              <w:t xml:space="preserve">Mail </w:t>
            </w:r>
            <w:r w:rsidR="003F1AB8">
              <w:rPr>
                <w:rFonts w:ascii="Calibri" w:hAnsi="Calibri" w:cs="Calibri"/>
                <w:spacing w:val="-12"/>
              </w:rPr>
              <w:t xml:space="preserve">(à privilégier) </w:t>
            </w:r>
            <w:r w:rsidRPr="006708EB">
              <w:rPr>
                <w:rFonts w:ascii="Calibri" w:hAnsi="Calibri" w:cs="Calibri"/>
                <w:spacing w:val="-12"/>
              </w:rPr>
              <w:t xml:space="preserve">: </w:t>
            </w:r>
            <w:r w:rsidR="00FD03BE">
              <w:rPr>
                <w:rFonts w:ascii="Calibri" w:hAnsi="Calibri" w:cs="Calibri"/>
                <w:spacing w:val="-12"/>
              </w:rPr>
              <w:t>anne.mano</w:t>
            </w:r>
            <w:r w:rsidR="00BF6F93" w:rsidRPr="00BF6F93">
              <w:rPr>
                <w:rFonts w:ascii="Calibri" w:hAnsi="Calibri" w:cs="Calibri"/>
                <w:spacing w:val="-12"/>
              </w:rPr>
              <w:t>@ch-le-vinatier.fr</w:t>
            </w:r>
            <w:r w:rsidRPr="006708EB">
              <w:rPr>
                <w:rFonts w:ascii="Calibri" w:hAnsi="Calibri" w:cs="Calibri"/>
                <w:spacing w:val="-12"/>
              </w:rPr>
              <w:t xml:space="preserve"> </w:t>
            </w:r>
            <w:r>
              <w:rPr>
                <w:rFonts w:ascii="Calibri" w:hAnsi="Calibri" w:cs="Calibri"/>
                <w:spacing w:val="-12"/>
              </w:rPr>
              <w:t xml:space="preserve">  </w:t>
            </w:r>
            <w:r w:rsidR="001667D8">
              <w:rPr>
                <w:rFonts w:ascii="Calibri" w:hAnsi="Calibri" w:cs="Calibri"/>
                <w:spacing w:val="-12"/>
              </w:rPr>
              <w:t xml:space="preserve"> </w:t>
            </w:r>
            <w:r>
              <w:rPr>
                <w:rFonts w:ascii="Calibri" w:hAnsi="Calibri" w:cs="Calibri"/>
                <w:spacing w:val="-12"/>
              </w:rPr>
              <w:t xml:space="preserve"> </w:t>
            </w:r>
            <w:r w:rsidR="00BF6F93">
              <w:rPr>
                <w:rFonts w:ascii="Calibri" w:hAnsi="Calibri" w:cs="Calibri"/>
                <w:spacing w:val="-12"/>
              </w:rPr>
              <w:t xml:space="preserve">                            </w:t>
            </w:r>
            <w:r w:rsidR="001667D8">
              <w:rPr>
                <w:rFonts w:ascii="Calibri" w:hAnsi="Calibri" w:cs="Calibri"/>
                <w:spacing w:val="-12"/>
              </w:rPr>
              <w:t xml:space="preserve"> </w:t>
            </w:r>
            <w:r w:rsidR="00B13CF8">
              <w:rPr>
                <w:rFonts w:ascii="Calibri" w:hAnsi="Calibri" w:cs="Calibri"/>
                <w:spacing w:val="-12"/>
              </w:rPr>
              <w:t xml:space="preserve">   </w:t>
            </w:r>
            <w:r w:rsidR="00BF6F93">
              <w:rPr>
                <w:rFonts w:ascii="Calibri" w:hAnsi="Calibri" w:cs="Calibri"/>
                <w:spacing w:val="-12"/>
              </w:rPr>
              <w:t>Mail</w:t>
            </w:r>
            <w:r w:rsidR="00BF6F93" w:rsidRPr="006708EB">
              <w:rPr>
                <w:rFonts w:ascii="Calibri" w:hAnsi="Calibri" w:cs="Calibri"/>
                <w:spacing w:val="-12"/>
              </w:rPr>
              <w:t xml:space="preserve"> </w:t>
            </w:r>
            <w:r w:rsidR="00BF6F93">
              <w:rPr>
                <w:rFonts w:ascii="Calibri" w:hAnsi="Calibri" w:cs="Calibri"/>
                <w:spacing w:val="-12"/>
              </w:rPr>
              <w:t>: _pole</w:t>
            </w:r>
            <w:r w:rsidR="00027DD3">
              <w:rPr>
                <w:rFonts w:ascii="Calibri" w:hAnsi="Calibri" w:cs="Calibri"/>
                <w:spacing w:val="-12"/>
              </w:rPr>
              <w:t>_</w:t>
            </w:r>
            <w:r w:rsidR="00BF6F93">
              <w:rPr>
                <w:rFonts w:ascii="Calibri" w:hAnsi="Calibri" w:cs="Calibri"/>
                <w:spacing w:val="-12"/>
              </w:rPr>
              <w:t>est</w:t>
            </w:r>
            <w:r w:rsidR="00027DD3">
              <w:rPr>
                <w:rFonts w:ascii="Calibri" w:hAnsi="Calibri" w:cs="Calibri"/>
                <w:spacing w:val="-12"/>
              </w:rPr>
              <w:t>_</w:t>
            </w:r>
            <w:r w:rsidR="00FD03BE">
              <w:rPr>
                <w:rFonts w:ascii="Calibri" w:hAnsi="Calibri" w:cs="Calibri"/>
                <w:spacing w:val="-12"/>
              </w:rPr>
              <w:t>erasme</w:t>
            </w:r>
            <w:r w:rsidR="00BF6F93">
              <w:rPr>
                <w:rFonts w:ascii="Calibri" w:hAnsi="Calibri" w:cs="Calibri"/>
                <w:spacing w:val="-12"/>
              </w:rPr>
              <w:t>@ch-le-vinatier.fr</w:t>
            </w:r>
          </w:p>
          <w:p w14:paraId="00605A3B" w14:textId="66121EC3" w:rsidR="003E5DD7" w:rsidRPr="005C10EE" w:rsidRDefault="003E5DD7" w:rsidP="00BF6F93">
            <w:pPr>
              <w:widowControl w:val="0"/>
              <w:tabs>
                <w:tab w:val="left" w:pos="3557"/>
                <w:tab w:val="left" w:pos="5988"/>
              </w:tabs>
              <w:autoSpaceDE w:val="0"/>
              <w:autoSpaceDN w:val="0"/>
              <w:adjustRightInd w:val="0"/>
              <w:spacing w:line="254" w:lineRule="exact"/>
              <w:ind w:right="1694"/>
              <w:rPr>
                <w:rFonts w:ascii="Calibri" w:hAnsi="Calibri" w:cs="Calibri"/>
                <w:b/>
                <w:bCs/>
                <w:color w:val="CC3399"/>
                <w:spacing w:val="-6"/>
              </w:rPr>
            </w:pPr>
            <w:r>
              <w:rPr>
                <w:rFonts w:ascii="Calibri" w:hAnsi="Calibri" w:cs="Calibri"/>
                <w:spacing w:val="-12"/>
              </w:rPr>
              <w:t xml:space="preserve">                                                                                </w:t>
            </w:r>
            <w:r w:rsidRPr="006708EB">
              <w:rPr>
                <w:rFonts w:ascii="Calibri" w:hAnsi="Calibri" w:cs="Calibri"/>
                <w:spacing w:val="-12"/>
              </w:rPr>
              <w:t xml:space="preserve">                             </w:t>
            </w:r>
            <w:r w:rsidRPr="005C10EE">
              <w:rPr>
                <w:rFonts w:ascii="Calibri" w:hAnsi="Calibri" w:cs="Calibri"/>
                <w:spacing w:val="-12"/>
              </w:rPr>
              <w:t xml:space="preserve">                                                                                  </w:t>
            </w:r>
          </w:p>
        </w:tc>
      </w:tr>
    </w:tbl>
    <w:p w14:paraId="35A94A13" w14:textId="77777777" w:rsidR="003E5DD7" w:rsidRPr="005C10EE" w:rsidRDefault="003E5DD7" w:rsidP="003E5DD7">
      <w:pPr>
        <w:rPr>
          <w:rFonts w:ascii="Calibri" w:hAnsi="Calibri" w:cs="Calibri"/>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7"/>
        <w:gridCol w:w="1134"/>
        <w:gridCol w:w="311"/>
        <w:gridCol w:w="5358"/>
      </w:tblGrid>
      <w:tr w:rsidR="003E5DD7" w:rsidRPr="005C10EE" w14:paraId="196D7355" w14:textId="77777777" w:rsidTr="003E5DD7">
        <w:tc>
          <w:tcPr>
            <w:tcW w:w="10460" w:type="dxa"/>
            <w:gridSpan w:val="4"/>
          </w:tcPr>
          <w:p w14:paraId="042FC6C5" w14:textId="7867B49E" w:rsidR="00B13CF8" w:rsidRPr="003E5DD7" w:rsidRDefault="009F1026" w:rsidP="00B13CF8">
            <w:pPr>
              <w:rPr>
                <w:rFonts w:ascii="Calibri" w:hAnsi="Calibri" w:cs="Calibri"/>
                <w:color w:val="27A2AE"/>
              </w:rPr>
            </w:pPr>
            <w:r>
              <w:rPr>
                <w:rFonts w:ascii="Calibri" w:hAnsi="Calibri" w:cs="Calibri"/>
                <w:b/>
                <w:color w:val="27A2AE"/>
              </w:rPr>
              <w:t>É</w:t>
            </w:r>
            <w:r w:rsidR="00B13CF8" w:rsidRPr="003E5DD7">
              <w:rPr>
                <w:rFonts w:ascii="Calibri" w:hAnsi="Calibri" w:cs="Calibri"/>
                <w:b/>
                <w:color w:val="27A2AE"/>
              </w:rPr>
              <w:t>quipe médicale</w:t>
            </w:r>
            <w:r w:rsidR="00B13CF8" w:rsidRPr="003E5DD7">
              <w:rPr>
                <w:rFonts w:ascii="Calibri" w:hAnsi="Calibri" w:cs="Calibri"/>
                <w:color w:val="27A2AE"/>
              </w:rPr>
              <w:t xml:space="preserve"> :     </w:t>
            </w:r>
          </w:p>
          <w:p w14:paraId="37E926E5" w14:textId="73FF4DE9" w:rsidR="00B13CF8" w:rsidRPr="005C10EE" w:rsidRDefault="00B13CF8" w:rsidP="00B13CF8">
            <w:pPr>
              <w:rPr>
                <w:rFonts w:ascii="Calibri" w:hAnsi="Calibri" w:cs="Calibri"/>
              </w:rPr>
            </w:pPr>
            <w:r w:rsidRPr="009F1026">
              <w:rPr>
                <w:rFonts w:ascii="Calibri" w:hAnsi="Calibri" w:cs="Calibri"/>
                <w:b/>
                <w:bCs/>
              </w:rPr>
              <w:t>Chef de pôle :</w:t>
            </w:r>
            <w:r>
              <w:rPr>
                <w:rFonts w:ascii="Calibri" w:hAnsi="Calibri" w:cs="Calibri"/>
              </w:rPr>
              <w:t xml:space="preserve">  Dr Halima ZEROUG VIAL</w:t>
            </w:r>
          </w:p>
          <w:p w14:paraId="3DC3BE6F" w14:textId="0BD64A45" w:rsidR="003E5DD7" w:rsidRPr="005C10EE" w:rsidRDefault="00B13CF8" w:rsidP="00B13CF8">
            <w:pPr>
              <w:widowControl w:val="0"/>
              <w:autoSpaceDE w:val="0"/>
              <w:autoSpaceDN w:val="0"/>
              <w:adjustRightInd w:val="0"/>
              <w:spacing w:line="239" w:lineRule="exact"/>
              <w:ind w:left="12" w:right="6407"/>
              <w:jc w:val="left"/>
              <w:rPr>
                <w:rFonts w:ascii="Calibri" w:hAnsi="Calibri" w:cs="Calibri"/>
                <w:b/>
                <w:bCs/>
                <w:color w:val="993366"/>
                <w:spacing w:val="-6"/>
              </w:rPr>
            </w:pPr>
            <w:r w:rsidRPr="009F1026">
              <w:rPr>
                <w:rFonts w:ascii="Calibri" w:hAnsi="Calibri" w:cs="Calibri"/>
                <w:b/>
                <w:bCs/>
              </w:rPr>
              <w:t>Responsable d’unité :</w:t>
            </w:r>
            <w:r>
              <w:rPr>
                <w:rFonts w:ascii="Calibri" w:hAnsi="Calibri" w:cs="Calibri"/>
              </w:rPr>
              <w:t xml:space="preserve">  Dr M</w:t>
            </w:r>
            <w:r w:rsidR="00C80DD0">
              <w:rPr>
                <w:rFonts w:ascii="Calibri" w:hAnsi="Calibri" w:cs="Calibri"/>
              </w:rPr>
              <w:t>. P</w:t>
            </w:r>
            <w:r>
              <w:rPr>
                <w:rFonts w:ascii="Calibri" w:hAnsi="Calibri" w:cs="Calibri"/>
              </w:rPr>
              <w:t>OUPINET</w:t>
            </w:r>
          </w:p>
        </w:tc>
      </w:tr>
      <w:tr w:rsidR="00635164" w:rsidRPr="005C10EE" w14:paraId="166E872C" w14:textId="77777777" w:rsidTr="003E5DD7">
        <w:tc>
          <w:tcPr>
            <w:tcW w:w="10460" w:type="dxa"/>
            <w:gridSpan w:val="4"/>
          </w:tcPr>
          <w:p w14:paraId="31B5619D" w14:textId="6EF8E9F1" w:rsidR="00635164" w:rsidRPr="003E5DD7" w:rsidRDefault="00635164" w:rsidP="00635164">
            <w:pPr>
              <w:rPr>
                <w:rFonts w:ascii="Calibri" w:hAnsi="Calibri" w:cs="Calibri"/>
                <w:b/>
                <w:color w:val="27A2AE"/>
              </w:rPr>
            </w:pPr>
            <w:r w:rsidRPr="002C0BBC">
              <w:rPr>
                <w:rFonts w:cstheme="minorHAnsi"/>
                <w:b/>
                <w:color w:val="27A2AE"/>
                <w:szCs w:val="22"/>
              </w:rPr>
              <w:t xml:space="preserve">Cadres Supérieurs de Santé : </w:t>
            </w:r>
            <w:r w:rsidRPr="002C0BBC">
              <w:rPr>
                <w:rFonts w:cstheme="minorHAnsi"/>
                <w:bCs/>
                <w:szCs w:val="22"/>
              </w:rPr>
              <w:t>BOISSIE. F – LEVOIVENEL. B</w:t>
            </w:r>
          </w:p>
        </w:tc>
      </w:tr>
      <w:tr w:rsidR="003E5DD7" w:rsidRPr="005C10EE" w14:paraId="4AC8DB80" w14:textId="77777777" w:rsidTr="003E5DD7">
        <w:tc>
          <w:tcPr>
            <w:tcW w:w="10460" w:type="dxa"/>
            <w:gridSpan w:val="4"/>
          </w:tcPr>
          <w:p w14:paraId="16EE308A" w14:textId="4CD4191E" w:rsidR="003E5DD7" w:rsidRPr="005C10EE" w:rsidRDefault="00B13CF8" w:rsidP="0001261D">
            <w:pPr>
              <w:rPr>
                <w:rFonts w:ascii="Calibri" w:hAnsi="Calibri" w:cs="Calibri"/>
                <w:b/>
                <w:color w:val="CC3399"/>
              </w:rPr>
            </w:pPr>
            <w:r w:rsidRPr="003E5DD7">
              <w:rPr>
                <w:rFonts w:ascii="Calibri" w:hAnsi="Calibri" w:cs="Calibri"/>
                <w:b/>
                <w:color w:val="27A2AE"/>
              </w:rPr>
              <w:t xml:space="preserve">Cadre de santé : </w:t>
            </w:r>
            <w:r>
              <w:rPr>
                <w:rFonts w:ascii="Calibri" w:hAnsi="Calibri" w:cs="Calibri"/>
                <w:b/>
                <w:color w:val="27A2AE"/>
              </w:rPr>
              <w:t xml:space="preserve"> </w:t>
            </w:r>
            <w:r w:rsidRPr="004F0D17">
              <w:rPr>
                <w:rFonts w:ascii="Calibri" w:hAnsi="Calibri" w:cs="Calibri"/>
                <w:bCs/>
              </w:rPr>
              <w:t>Mme Anne MANO</w:t>
            </w:r>
          </w:p>
        </w:tc>
      </w:tr>
      <w:tr w:rsidR="003E5DD7" w:rsidRPr="005C10EE" w14:paraId="070C3FC5" w14:textId="77777777" w:rsidTr="003E5DD7">
        <w:trPr>
          <w:trHeight w:val="282"/>
        </w:trPr>
        <w:tc>
          <w:tcPr>
            <w:tcW w:w="3657" w:type="dxa"/>
          </w:tcPr>
          <w:p w14:paraId="16998E47" w14:textId="30C3A467" w:rsidR="003E5DD7" w:rsidRPr="0001261D" w:rsidRDefault="009000D5" w:rsidP="0001261D">
            <w:pPr>
              <w:rPr>
                <w:rFonts w:ascii="Calibri" w:hAnsi="Calibri" w:cs="Calibri"/>
                <w:b/>
              </w:rPr>
            </w:pPr>
            <w:r w:rsidRPr="0001261D">
              <w:rPr>
                <w:rFonts w:ascii="Calibri" w:hAnsi="Calibri" w:cs="Calibri"/>
                <w:b/>
              </w:rPr>
              <w:t>É</w:t>
            </w:r>
            <w:r w:rsidR="003E5DD7" w:rsidRPr="0001261D">
              <w:rPr>
                <w:rFonts w:ascii="Calibri" w:hAnsi="Calibri" w:cs="Calibri"/>
                <w:b/>
              </w:rPr>
              <w:t>quipe pluridisciplinaire</w:t>
            </w:r>
          </w:p>
        </w:tc>
        <w:tc>
          <w:tcPr>
            <w:tcW w:w="1134" w:type="dxa"/>
          </w:tcPr>
          <w:p w14:paraId="1BF3E5EE" w14:textId="77777777" w:rsidR="003E5DD7" w:rsidRPr="008A3972" w:rsidRDefault="003E5DD7" w:rsidP="008A3972">
            <w:pPr>
              <w:jc w:val="center"/>
              <w:rPr>
                <w:rFonts w:ascii="Calibri" w:hAnsi="Calibri" w:cs="Calibri"/>
                <w:i/>
                <w:iCs/>
              </w:rPr>
            </w:pPr>
            <w:r w:rsidRPr="008A3972">
              <w:rPr>
                <w:rFonts w:ascii="Calibri" w:hAnsi="Calibri" w:cs="Calibri"/>
                <w:i/>
                <w:iCs/>
              </w:rPr>
              <w:t>Nombre</w:t>
            </w:r>
          </w:p>
        </w:tc>
        <w:tc>
          <w:tcPr>
            <w:tcW w:w="5669" w:type="dxa"/>
            <w:gridSpan w:val="2"/>
          </w:tcPr>
          <w:p w14:paraId="76C88E69" w14:textId="77777777" w:rsidR="003E5DD7" w:rsidRPr="0001261D" w:rsidRDefault="003E5DD7" w:rsidP="0001261D">
            <w:pPr>
              <w:jc w:val="center"/>
              <w:rPr>
                <w:rFonts w:ascii="Calibri" w:hAnsi="Calibri" w:cs="Calibri"/>
                <w:b/>
              </w:rPr>
            </w:pPr>
            <w:r w:rsidRPr="0001261D">
              <w:rPr>
                <w:rFonts w:ascii="Calibri" w:hAnsi="Calibri" w:cs="Calibri"/>
                <w:b/>
              </w:rPr>
              <w:t>Autres professionnels de l’équipe pluridisciplinaire</w:t>
            </w:r>
          </w:p>
        </w:tc>
      </w:tr>
      <w:tr w:rsidR="003E5DD7" w:rsidRPr="005C10EE" w14:paraId="3DA6C4CB" w14:textId="77777777" w:rsidTr="003E5DD7">
        <w:trPr>
          <w:trHeight w:val="279"/>
        </w:trPr>
        <w:tc>
          <w:tcPr>
            <w:tcW w:w="3657" w:type="dxa"/>
          </w:tcPr>
          <w:p w14:paraId="7BF71226" w14:textId="77777777" w:rsidR="003E5DD7" w:rsidRPr="005C10EE" w:rsidRDefault="003E5DD7" w:rsidP="0001261D">
            <w:pPr>
              <w:rPr>
                <w:rFonts w:ascii="Calibri" w:hAnsi="Calibri" w:cs="Calibri"/>
              </w:rPr>
            </w:pPr>
            <w:r w:rsidRPr="005C10EE">
              <w:rPr>
                <w:rFonts w:ascii="Calibri" w:hAnsi="Calibri" w:cs="Calibri"/>
              </w:rPr>
              <w:t>Médecins </w:t>
            </w:r>
          </w:p>
        </w:tc>
        <w:tc>
          <w:tcPr>
            <w:tcW w:w="1134" w:type="dxa"/>
          </w:tcPr>
          <w:p w14:paraId="508034BD" w14:textId="1AA94D10" w:rsidR="003E5DD7" w:rsidRPr="008A3972" w:rsidRDefault="00B13CF8" w:rsidP="008A3972">
            <w:pPr>
              <w:jc w:val="center"/>
              <w:rPr>
                <w:rFonts w:ascii="Calibri" w:hAnsi="Calibri" w:cs="Calibri"/>
                <w:b/>
                <w:bCs/>
                <w:i/>
                <w:iCs/>
              </w:rPr>
            </w:pPr>
            <w:r>
              <w:rPr>
                <w:rFonts w:ascii="Calibri" w:hAnsi="Calibri" w:cs="Calibri"/>
                <w:b/>
                <w:bCs/>
                <w:i/>
                <w:iCs/>
              </w:rPr>
              <w:t>3</w:t>
            </w:r>
          </w:p>
        </w:tc>
        <w:tc>
          <w:tcPr>
            <w:tcW w:w="5669" w:type="dxa"/>
            <w:gridSpan w:val="2"/>
            <w:vMerge w:val="restart"/>
          </w:tcPr>
          <w:p w14:paraId="17BA4B13" w14:textId="1F534038" w:rsidR="003E5DD7" w:rsidRPr="009000D5" w:rsidRDefault="009000D5" w:rsidP="003E5DD7">
            <w:pPr>
              <w:rPr>
                <w:rFonts w:ascii="Calibri" w:hAnsi="Calibri" w:cs="Calibri"/>
              </w:rPr>
            </w:pPr>
            <w:r w:rsidRPr="009000D5">
              <w:rPr>
                <w:rFonts w:ascii="Calibri" w:hAnsi="Calibri" w:cs="Calibri"/>
              </w:rPr>
              <w:t xml:space="preserve">- </w:t>
            </w:r>
            <w:r w:rsidR="004710FD" w:rsidRPr="009000D5">
              <w:rPr>
                <w:rFonts w:ascii="Calibri" w:hAnsi="Calibri" w:cs="Calibri"/>
              </w:rPr>
              <w:t xml:space="preserve">1 </w:t>
            </w:r>
            <w:r>
              <w:rPr>
                <w:rFonts w:ascii="Calibri" w:hAnsi="Calibri" w:cs="Calibri"/>
              </w:rPr>
              <w:t>A</w:t>
            </w:r>
            <w:r w:rsidR="004710FD" w:rsidRPr="009000D5">
              <w:rPr>
                <w:rFonts w:ascii="Calibri" w:hAnsi="Calibri" w:cs="Calibri"/>
              </w:rPr>
              <w:t>ssistante sociale</w:t>
            </w:r>
          </w:p>
          <w:p w14:paraId="61741717" w14:textId="64D6A2B0" w:rsidR="004710FD" w:rsidRPr="005C10EE" w:rsidRDefault="009000D5" w:rsidP="003E5DD7">
            <w:pPr>
              <w:rPr>
                <w:rFonts w:ascii="Calibri" w:hAnsi="Calibri" w:cs="Calibri"/>
                <w:b/>
                <w:bCs/>
              </w:rPr>
            </w:pPr>
            <w:r w:rsidRPr="009000D5">
              <w:rPr>
                <w:rFonts w:ascii="Calibri" w:hAnsi="Calibri" w:cs="Calibri"/>
              </w:rPr>
              <w:t xml:space="preserve">- </w:t>
            </w:r>
            <w:r w:rsidR="004710FD" w:rsidRPr="009000D5">
              <w:rPr>
                <w:rFonts w:ascii="Calibri" w:hAnsi="Calibri" w:cs="Calibri"/>
              </w:rPr>
              <w:t xml:space="preserve">1 </w:t>
            </w:r>
            <w:r>
              <w:rPr>
                <w:rFonts w:ascii="Calibri" w:hAnsi="Calibri" w:cs="Calibri"/>
              </w:rPr>
              <w:t>S</w:t>
            </w:r>
            <w:r w:rsidR="004710FD" w:rsidRPr="009000D5">
              <w:rPr>
                <w:rFonts w:ascii="Calibri" w:hAnsi="Calibri" w:cs="Calibri"/>
              </w:rPr>
              <w:t>ecrétaire</w:t>
            </w:r>
          </w:p>
        </w:tc>
      </w:tr>
      <w:tr w:rsidR="003E5DD7" w:rsidRPr="005C10EE" w14:paraId="6C143B45" w14:textId="77777777" w:rsidTr="003E5DD7">
        <w:trPr>
          <w:trHeight w:val="279"/>
        </w:trPr>
        <w:tc>
          <w:tcPr>
            <w:tcW w:w="3657" w:type="dxa"/>
          </w:tcPr>
          <w:p w14:paraId="41D867C1" w14:textId="77777777" w:rsidR="003E5DD7" w:rsidRPr="005C10EE" w:rsidRDefault="003E5DD7" w:rsidP="0001261D">
            <w:pPr>
              <w:rPr>
                <w:rFonts w:ascii="Calibri" w:hAnsi="Calibri" w:cs="Calibri"/>
              </w:rPr>
            </w:pPr>
            <w:r w:rsidRPr="005C10EE">
              <w:rPr>
                <w:rFonts w:ascii="Calibri" w:hAnsi="Calibri" w:cs="Calibri"/>
              </w:rPr>
              <w:t>Psychologue</w:t>
            </w:r>
          </w:p>
        </w:tc>
        <w:tc>
          <w:tcPr>
            <w:tcW w:w="1134" w:type="dxa"/>
          </w:tcPr>
          <w:p w14:paraId="26111FF2" w14:textId="4B594DC7" w:rsidR="003E5DD7" w:rsidRPr="008A3972" w:rsidRDefault="009F1026" w:rsidP="008A3972">
            <w:pPr>
              <w:jc w:val="center"/>
              <w:rPr>
                <w:rFonts w:ascii="Calibri" w:hAnsi="Calibri" w:cs="Calibri"/>
                <w:b/>
                <w:bCs/>
                <w:i/>
                <w:iCs/>
              </w:rPr>
            </w:pPr>
            <w:r>
              <w:rPr>
                <w:rFonts w:ascii="Calibri" w:hAnsi="Calibri" w:cs="Calibri"/>
                <w:b/>
                <w:bCs/>
              </w:rPr>
              <w:t>/</w:t>
            </w:r>
          </w:p>
        </w:tc>
        <w:tc>
          <w:tcPr>
            <w:tcW w:w="5669" w:type="dxa"/>
            <w:gridSpan w:val="2"/>
            <w:vMerge/>
          </w:tcPr>
          <w:p w14:paraId="7A034FAB" w14:textId="77777777" w:rsidR="003E5DD7" w:rsidRPr="005C10EE" w:rsidRDefault="003E5DD7" w:rsidP="0001261D">
            <w:pPr>
              <w:rPr>
                <w:rFonts w:ascii="Calibri" w:hAnsi="Calibri" w:cs="Calibri"/>
                <w:b/>
                <w:bCs/>
              </w:rPr>
            </w:pPr>
          </w:p>
        </w:tc>
      </w:tr>
      <w:tr w:rsidR="003E5DD7" w:rsidRPr="005C10EE" w14:paraId="0B83B750" w14:textId="77777777" w:rsidTr="003E5DD7">
        <w:trPr>
          <w:trHeight w:val="279"/>
        </w:trPr>
        <w:tc>
          <w:tcPr>
            <w:tcW w:w="3657" w:type="dxa"/>
          </w:tcPr>
          <w:p w14:paraId="5F32B27C" w14:textId="77777777" w:rsidR="003E5DD7" w:rsidRPr="005C10EE" w:rsidRDefault="003E5DD7" w:rsidP="0001261D">
            <w:pPr>
              <w:rPr>
                <w:rFonts w:ascii="Calibri" w:hAnsi="Calibri" w:cs="Calibri"/>
              </w:rPr>
            </w:pPr>
            <w:r w:rsidRPr="005C10EE">
              <w:rPr>
                <w:rFonts w:ascii="Calibri" w:hAnsi="Calibri" w:cs="Calibri"/>
              </w:rPr>
              <w:t>Psychomotricien/Ergothérapeutes</w:t>
            </w:r>
          </w:p>
        </w:tc>
        <w:tc>
          <w:tcPr>
            <w:tcW w:w="1134" w:type="dxa"/>
          </w:tcPr>
          <w:p w14:paraId="36F638F5" w14:textId="258BD32C" w:rsidR="003E5DD7" w:rsidRPr="008A3972" w:rsidRDefault="009F1026" w:rsidP="008A3972">
            <w:pPr>
              <w:jc w:val="center"/>
              <w:rPr>
                <w:rFonts w:ascii="Calibri" w:hAnsi="Calibri" w:cs="Calibri"/>
                <w:b/>
                <w:bCs/>
                <w:i/>
                <w:iCs/>
              </w:rPr>
            </w:pPr>
            <w:r>
              <w:rPr>
                <w:rFonts w:ascii="Calibri" w:hAnsi="Calibri" w:cs="Calibri"/>
                <w:b/>
                <w:bCs/>
              </w:rPr>
              <w:t>/</w:t>
            </w:r>
          </w:p>
        </w:tc>
        <w:tc>
          <w:tcPr>
            <w:tcW w:w="5669" w:type="dxa"/>
            <w:gridSpan w:val="2"/>
            <w:vMerge/>
          </w:tcPr>
          <w:p w14:paraId="1EF3D6CA" w14:textId="77777777" w:rsidR="003E5DD7" w:rsidRPr="005C10EE" w:rsidRDefault="003E5DD7" w:rsidP="0001261D">
            <w:pPr>
              <w:rPr>
                <w:rFonts w:ascii="Calibri" w:hAnsi="Calibri" w:cs="Calibri"/>
                <w:b/>
                <w:bCs/>
              </w:rPr>
            </w:pPr>
          </w:p>
        </w:tc>
      </w:tr>
      <w:tr w:rsidR="003E5DD7" w:rsidRPr="005C10EE" w14:paraId="16B428AD" w14:textId="77777777" w:rsidTr="003E5DD7">
        <w:trPr>
          <w:trHeight w:val="279"/>
        </w:trPr>
        <w:tc>
          <w:tcPr>
            <w:tcW w:w="3657" w:type="dxa"/>
          </w:tcPr>
          <w:p w14:paraId="571C26D1" w14:textId="77777777" w:rsidR="003E5DD7" w:rsidRPr="005C10EE" w:rsidRDefault="003E5DD7" w:rsidP="0001261D">
            <w:pPr>
              <w:rPr>
                <w:rFonts w:ascii="Calibri" w:hAnsi="Calibri" w:cs="Calibri"/>
              </w:rPr>
            </w:pPr>
            <w:r w:rsidRPr="005C10EE">
              <w:rPr>
                <w:rFonts w:ascii="Calibri" w:hAnsi="Calibri" w:cs="Calibri"/>
              </w:rPr>
              <w:t>IDE</w:t>
            </w:r>
          </w:p>
        </w:tc>
        <w:tc>
          <w:tcPr>
            <w:tcW w:w="1134" w:type="dxa"/>
          </w:tcPr>
          <w:p w14:paraId="6E0A06F3" w14:textId="26C88C8E" w:rsidR="003E5DD7" w:rsidRPr="008A3972" w:rsidRDefault="004710FD" w:rsidP="008A3972">
            <w:pPr>
              <w:jc w:val="center"/>
              <w:rPr>
                <w:rFonts w:ascii="Calibri" w:hAnsi="Calibri" w:cs="Calibri"/>
                <w:b/>
                <w:bCs/>
                <w:i/>
                <w:iCs/>
              </w:rPr>
            </w:pPr>
            <w:r w:rsidRPr="008A3972">
              <w:rPr>
                <w:rFonts w:ascii="Calibri" w:hAnsi="Calibri" w:cs="Calibri"/>
                <w:b/>
                <w:bCs/>
                <w:i/>
                <w:iCs/>
              </w:rPr>
              <w:t>10</w:t>
            </w:r>
          </w:p>
        </w:tc>
        <w:tc>
          <w:tcPr>
            <w:tcW w:w="5669" w:type="dxa"/>
            <w:gridSpan w:val="2"/>
            <w:vMerge/>
          </w:tcPr>
          <w:p w14:paraId="11B98F1E" w14:textId="77777777" w:rsidR="003E5DD7" w:rsidRPr="005C10EE" w:rsidRDefault="003E5DD7" w:rsidP="0001261D">
            <w:pPr>
              <w:rPr>
                <w:rFonts w:ascii="Calibri" w:hAnsi="Calibri" w:cs="Calibri"/>
                <w:b/>
                <w:bCs/>
              </w:rPr>
            </w:pPr>
          </w:p>
        </w:tc>
      </w:tr>
      <w:tr w:rsidR="003E5DD7" w:rsidRPr="005C10EE" w14:paraId="24157650" w14:textId="77777777" w:rsidTr="003E5DD7">
        <w:trPr>
          <w:trHeight w:val="279"/>
        </w:trPr>
        <w:tc>
          <w:tcPr>
            <w:tcW w:w="3657" w:type="dxa"/>
          </w:tcPr>
          <w:p w14:paraId="18891FDC" w14:textId="77777777" w:rsidR="003E5DD7" w:rsidRPr="005C10EE" w:rsidRDefault="003E5DD7" w:rsidP="0001261D">
            <w:pPr>
              <w:rPr>
                <w:rFonts w:ascii="Calibri" w:hAnsi="Calibri" w:cs="Calibri"/>
              </w:rPr>
            </w:pPr>
            <w:r w:rsidRPr="005C10EE">
              <w:rPr>
                <w:rFonts w:ascii="Calibri" w:hAnsi="Calibri" w:cs="Calibri"/>
              </w:rPr>
              <w:t>ASD</w:t>
            </w:r>
          </w:p>
        </w:tc>
        <w:tc>
          <w:tcPr>
            <w:tcW w:w="1134" w:type="dxa"/>
          </w:tcPr>
          <w:p w14:paraId="5F97F870" w14:textId="6879276D" w:rsidR="003E5DD7" w:rsidRPr="008A3972" w:rsidRDefault="00B245B4" w:rsidP="008A3972">
            <w:pPr>
              <w:jc w:val="center"/>
              <w:rPr>
                <w:rFonts w:ascii="Calibri" w:hAnsi="Calibri" w:cs="Calibri"/>
                <w:b/>
                <w:bCs/>
                <w:i/>
                <w:iCs/>
              </w:rPr>
            </w:pPr>
            <w:r>
              <w:rPr>
                <w:rFonts w:ascii="Calibri" w:hAnsi="Calibri" w:cs="Calibri"/>
                <w:b/>
                <w:bCs/>
                <w:i/>
                <w:iCs/>
              </w:rPr>
              <w:t>3</w:t>
            </w:r>
          </w:p>
        </w:tc>
        <w:tc>
          <w:tcPr>
            <w:tcW w:w="5669" w:type="dxa"/>
            <w:gridSpan w:val="2"/>
            <w:vMerge/>
          </w:tcPr>
          <w:p w14:paraId="6422BF65" w14:textId="77777777" w:rsidR="003E5DD7" w:rsidRPr="005C10EE" w:rsidRDefault="003E5DD7" w:rsidP="0001261D">
            <w:pPr>
              <w:rPr>
                <w:rFonts w:ascii="Calibri" w:hAnsi="Calibri" w:cs="Calibri"/>
                <w:b/>
                <w:bCs/>
              </w:rPr>
            </w:pPr>
          </w:p>
        </w:tc>
      </w:tr>
      <w:tr w:rsidR="003E5DD7" w:rsidRPr="005C10EE" w14:paraId="0336C4E8" w14:textId="77777777" w:rsidTr="003E5DD7">
        <w:trPr>
          <w:trHeight w:val="279"/>
        </w:trPr>
        <w:tc>
          <w:tcPr>
            <w:tcW w:w="3657" w:type="dxa"/>
          </w:tcPr>
          <w:p w14:paraId="66688EC3" w14:textId="77777777" w:rsidR="003E5DD7" w:rsidRPr="005C10EE" w:rsidRDefault="003E5DD7" w:rsidP="0001261D">
            <w:pPr>
              <w:rPr>
                <w:rFonts w:ascii="Calibri" w:hAnsi="Calibri" w:cs="Calibri"/>
              </w:rPr>
            </w:pPr>
            <w:r w:rsidRPr="005C10EE">
              <w:rPr>
                <w:rFonts w:ascii="Calibri" w:hAnsi="Calibri" w:cs="Calibri"/>
              </w:rPr>
              <w:t>ASH</w:t>
            </w:r>
          </w:p>
        </w:tc>
        <w:tc>
          <w:tcPr>
            <w:tcW w:w="1134" w:type="dxa"/>
          </w:tcPr>
          <w:p w14:paraId="5439B56A" w14:textId="30982A89" w:rsidR="003E5DD7" w:rsidRPr="008A3972" w:rsidRDefault="00B13CF8" w:rsidP="008A3972">
            <w:pPr>
              <w:jc w:val="center"/>
              <w:rPr>
                <w:rFonts w:ascii="Calibri" w:hAnsi="Calibri" w:cs="Calibri"/>
                <w:b/>
                <w:bCs/>
                <w:i/>
                <w:iCs/>
              </w:rPr>
            </w:pPr>
            <w:r>
              <w:rPr>
                <w:rFonts w:ascii="Calibri" w:hAnsi="Calibri" w:cs="Calibri"/>
                <w:b/>
                <w:bCs/>
                <w:i/>
                <w:iCs/>
              </w:rPr>
              <w:t>4</w:t>
            </w:r>
          </w:p>
        </w:tc>
        <w:tc>
          <w:tcPr>
            <w:tcW w:w="5669" w:type="dxa"/>
            <w:gridSpan w:val="2"/>
            <w:vMerge/>
          </w:tcPr>
          <w:p w14:paraId="44F196E6" w14:textId="77777777" w:rsidR="003E5DD7" w:rsidRPr="005C10EE" w:rsidRDefault="003E5DD7" w:rsidP="0001261D">
            <w:pPr>
              <w:rPr>
                <w:rFonts w:ascii="Calibri" w:hAnsi="Calibri" w:cs="Calibri"/>
                <w:b/>
                <w:bCs/>
              </w:rPr>
            </w:pPr>
          </w:p>
        </w:tc>
      </w:tr>
      <w:tr w:rsidR="003E5DD7" w:rsidRPr="005C10EE" w14:paraId="16C96B31" w14:textId="77777777" w:rsidTr="003E5DD7">
        <w:tc>
          <w:tcPr>
            <w:tcW w:w="10460" w:type="dxa"/>
            <w:gridSpan w:val="4"/>
          </w:tcPr>
          <w:p w14:paraId="00C6E3D0" w14:textId="151BD1F8" w:rsidR="004D4EB4" w:rsidRDefault="004D4EB4" w:rsidP="004D4EB4">
            <w:pPr>
              <w:widowControl w:val="0"/>
              <w:autoSpaceDE w:val="0"/>
              <w:autoSpaceDN w:val="0"/>
              <w:adjustRightInd w:val="0"/>
              <w:spacing w:line="239" w:lineRule="exact"/>
              <w:ind w:right="1564"/>
              <w:rPr>
                <w:rFonts w:ascii="Calibri" w:hAnsi="Calibri" w:cs="Calibri"/>
                <w:b/>
                <w:bCs/>
                <w:color w:val="27A2AE"/>
                <w:spacing w:val="-3"/>
              </w:rPr>
            </w:pPr>
            <w:r>
              <w:rPr>
                <w:rFonts w:ascii="Calibri" w:hAnsi="Calibri" w:cs="Calibri"/>
                <w:b/>
                <w:bCs/>
                <w:color w:val="27A2AE"/>
                <w:spacing w:val="-3"/>
              </w:rPr>
              <w:t>Profils étudiants</w:t>
            </w:r>
          </w:p>
          <w:p w14:paraId="6E9F4FCB" w14:textId="77777777" w:rsidR="004D4EB4" w:rsidRPr="004D4EB4" w:rsidRDefault="004D4EB4" w:rsidP="004D4EB4">
            <w:pPr>
              <w:widowControl w:val="0"/>
              <w:autoSpaceDE w:val="0"/>
              <w:autoSpaceDN w:val="0"/>
              <w:adjustRightInd w:val="0"/>
              <w:spacing w:line="239" w:lineRule="exact"/>
              <w:ind w:right="1564"/>
              <w:rPr>
                <w:rFonts w:ascii="Calibri" w:hAnsi="Calibri" w:cs="Calibri"/>
                <w:b/>
                <w:bCs/>
                <w:color w:val="27A2AE"/>
                <w:spacing w:val="-3"/>
              </w:rPr>
            </w:pPr>
          </w:p>
          <w:p w14:paraId="691E4B06" w14:textId="77777777" w:rsidR="004D4EB4" w:rsidRDefault="004D4EB4" w:rsidP="004D4EB4">
            <w:r>
              <w:t>Étudiants Infirmiers 1</w:t>
            </w:r>
            <w:r w:rsidRPr="00AD3AD6">
              <w:rPr>
                <w:vertAlign w:val="superscript"/>
              </w:rPr>
              <w:t>ere</w:t>
            </w:r>
            <w:r>
              <w:t xml:space="preserve"> année</w:t>
            </w:r>
          </w:p>
          <w:p w14:paraId="4A310251" w14:textId="77777777" w:rsidR="004D4EB4" w:rsidRDefault="004D4EB4" w:rsidP="004D4EB4">
            <w:r>
              <w:t>Étudiants Infirmiers 2</w:t>
            </w:r>
            <w:r w:rsidRPr="00AD3AD6">
              <w:rPr>
                <w:vertAlign w:val="superscript"/>
              </w:rPr>
              <w:t>ème</w:t>
            </w:r>
            <w:r>
              <w:t xml:space="preserve"> année</w:t>
            </w:r>
          </w:p>
          <w:p w14:paraId="5532BA43" w14:textId="77777777" w:rsidR="004D4EB4" w:rsidRDefault="004D4EB4" w:rsidP="004D4EB4">
            <w:r>
              <w:t>Étudiants Infirmiers 3</w:t>
            </w:r>
            <w:r w:rsidRPr="00AD3AD6">
              <w:rPr>
                <w:vertAlign w:val="superscript"/>
              </w:rPr>
              <w:t>éme</w:t>
            </w:r>
            <w:r>
              <w:t xml:space="preserve"> année</w:t>
            </w:r>
          </w:p>
          <w:p w14:paraId="16207834" w14:textId="77777777" w:rsidR="004D4EB4" w:rsidRDefault="004D4EB4" w:rsidP="004D4EB4">
            <w:r>
              <w:t>Étudiants Aides-soignants</w:t>
            </w:r>
          </w:p>
          <w:p w14:paraId="76B030E3" w14:textId="77777777" w:rsidR="004D4EB4" w:rsidRDefault="004D4EB4" w:rsidP="004D4EB4">
            <w:r>
              <w:t>Étudiants Assistants de régulation médicale</w:t>
            </w:r>
          </w:p>
          <w:p w14:paraId="6050780A" w14:textId="77777777" w:rsidR="004D4EB4" w:rsidRDefault="004D4EB4" w:rsidP="004D4EB4">
            <w:r>
              <w:t>Étudiants Cadre de Santé</w:t>
            </w:r>
          </w:p>
          <w:p w14:paraId="39D40B7C" w14:textId="77777777" w:rsidR="003E5DD7" w:rsidRPr="005C10EE" w:rsidRDefault="003E5DD7" w:rsidP="004D4EB4">
            <w:pPr>
              <w:rPr>
                <w:rFonts w:ascii="Calibri" w:hAnsi="Calibri" w:cs="Calibri"/>
                <w:b/>
                <w:bCs/>
              </w:rPr>
            </w:pPr>
          </w:p>
        </w:tc>
      </w:tr>
      <w:tr w:rsidR="004D4EB4" w:rsidRPr="005C10EE" w14:paraId="5400B077" w14:textId="77777777" w:rsidTr="004D4EB4">
        <w:trPr>
          <w:trHeight w:val="448"/>
        </w:trPr>
        <w:tc>
          <w:tcPr>
            <w:tcW w:w="10460" w:type="dxa"/>
            <w:gridSpan w:val="4"/>
          </w:tcPr>
          <w:p w14:paraId="4077EE60" w14:textId="0BA78327" w:rsidR="004D4EB4" w:rsidRPr="004D4EB4" w:rsidRDefault="004D4EB4" w:rsidP="0001261D">
            <w:pPr>
              <w:rPr>
                <w:rFonts w:ascii="Calibri" w:hAnsi="Calibri" w:cs="Calibri"/>
                <w:spacing w:val="-14"/>
              </w:rPr>
            </w:pPr>
            <w:r w:rsidRPr="004D4EB4">
              <w:rPr>
                <w:rFonts w:ascii="Calibri" w:hAnsi="Calibri" w:cs="Calibri"/>
                <w:b/>
                <w:bCs/>
                <w:spacing w:val="-1"/>
              </w:rPr>
              <w:t>Particularités / spécificités</w:t>
            </w:r>
            <w:r w:rsidRPr="005C10EE">
              <w:rPr>
                <w:rFonts w:ascii="Calibri" w:hAnsi="Calibri" w:cs="Calibri"/>
                <w:spacing w:val="-1"/>
              </w:rPr>
              <w:t xml:space="preserve"> : (transversalité, réseau, équipes mobiles</w:t>
            </w:r>
            <w:r w:rsidRPr="005C10EE">
              <w:rPr>
                <w:rFonts w:ascii="Calibri" w:hAnsi="Calibri" w:cs="Calibri"/>
                <w:spacing w:val="-14"/>
              </w:rPr>
              <w:sym w:font="Symbol" w:char="00BC"/>
            </w:r>
            <w:r w:rsidRPr="005C10EE">
              <w:rPr>
                <w:rFonts w:ascii="Calibri" w:hAnsi="Calibri" w:cs="Calibri"/>
                <w:spacing w:val="-14"/>
              </w:rPr>
              <w:t>)</w:t>
            </w:r>
            <w:r>
              <w:rPr>
                <w:rFonts w:ascii="Calibri" w:hAnsi="Calibri" w:cs="Calibri"/>
                <w:spacing w:val="-14"/>
              </w:rPr>
              <w:t xml:space="preserve"> </w:t>
            </w:r>
            <w:r w:rsidRPr="001667D8">
              <w:rPr>
                <w:rFonts w:ascii="Calibri" w:hAnsi="Calibri" w:cs="Calibri"/>
                <w:spacing w:val="-14"/>
                <w:sz w:val="36"/>
                <w:szCs w:val="36"/>
              </w:rPr>
              <w:t>ø</w:t>
            </w:r>
          </w:p>
        </w:tc>
      </w:tr>
      <w:tr w:rsidR="003E5DD7" w:rsidRPr="005C10EE" w14:paraId="655371BB" w14:textId="77777777" w:rsidTr="003E5DD7">
        <w:tc>
          <w:tcPr>
            <w:tcW w:w="5102" w:type="dxa"/>
            <w:gridSpan w:val="3"/>
          </w:tcPr>
          <w:p w14:paraId="4821F3CB" w14:textId="03DE51F9" w:rsidR="003E5DD7" w:rsidRPr="003E5DD7" w:rsidRDefault="003E5DD7" w:rsidP="0001261D">
            <w:pPr>
              <w:rPr>
                <w:rFonts w:ascii="Calibri" w:hAnsi="Calibri" w:cs="Calibri"/>
                <w:b/>
                <w:bCs/>
                <w:color w:val="27A2AE"/>
              </w:rPr>
            </w:pPr>
            <w:r w:rsidRPr="003E5DD7">
              <w:rPr>
                <w:rFonts w:ascii="Calibri" w:hAnsi="Calibri" w:cs="Calibri"/>
                <w:b/>
                <w:bCs/>
                <w:color w:val="27A2AE"/>
              </w:rPr>
              <w:t>HORAIRES DE L’</w:t>
            </w:r>
            <w:r w:rsidR="009000D5">
              <w:rPr>
                <w:rFonts w:ascii="Calibri" w:hAnsi="Calibri" w:cs="Calibri"/>
                <w:b/>
                <w:bCs/>
                <w:color w:val="27A2AE"/>
              </w:rPr>
              <w:t>É</w:t>
            </w:r>
            <w:r w:rsidRPr="003E5DD7">
              <w:rPr>
                <w:rFonts w:ascii="Calibri" w:hAnsi="Calibri" w:cs="Calibri"/>
                <w:b/>
                <w:bCs/>
                <w:color w:val="27A2AE"/>
              </w:rPr>
              <w:t>QUIPE INFIRMI</w:t>
            </w:r>
            <w:r w:rsidR="009000D5">
              <w:rPr>
                <w:rFonts w:ascii="Calibri" w:hAnsi="Calibri" w:cs="Calibri"/>
                <w:b/>
                <w:bCs/>
                <w:color w:val="27A2AE"/>
              </w:rPr>
              <w:t>È</w:t>
            </w:r>
            <w:r w:rsidRPr="003E5DD7">
              <w:rPr>
                <w:rFonts w:ascii="Calibri" w:hAnsi="Calibri" w:cs="Calibri"/>
                <w:b/>
                <w:bCs/>
                <w:color w:val="27A2AE"/>
              </w:rPr>
              <w:t>RE</w:t>
            </w:r>
          </w:p>
        </w:tc>
        <w:tc>
          <w:tcPr>
            <w:tcW w:w="5358" w:type="dxa"/>
          </w:tcPr>
          <w:p w14:paraId="5992870A" w14:textId="6FF6A3C2" w:rsidR="003E5DD7" w:rsidRPr="003E5DD7" w:rsidRDefault="003E5DD7" w:rsidP="0001261D">
            <w:pPr>
              <w:rPr>
                <w:rFonts w:ascii="Calibri" w:hAnsi="Calibri" w:cs="Calibri"/>
                <w:b/>
                <w:bCs/>
                <w:color w:val="27A2AE"/>
              </w:rPr>
            </w:pPr>
            <w:r w:rsidRPr="003E5DD7">
              <w:rPr>
                <w:rFonts w:ascii="Calibri" w:hAnsi="Calibri" w:cs="Calibri"/>
                <w:b/>
                <w:bCs/>
                <w:color w:val="27A2AE"/>
              </w:rPr>
              <w:t>HORAIRES DE L’</w:t>
            </w:r>
            <w:r w:rsidR="009000D5">
              <w:rPr>
                <w:rFonts w:ascii="Calibri" w:hAnsi="Calibri" w:cs="Calibri"/>
                <w:b/>
                <w:bCs/>
                <w:color w:val="27A2AE"/>
              </w:rPr>
              <w:t>É</w:t>
            </w:r>
            <w:r w:rsidRPr="003E5DD7">
              <w:rPr>
                <w:rFonts w:ascii="Calibri" w:hAnsi="Calibri" w:cs="Calibri"/>
                <w:b/>
                <w:bCs/>
                <w:color w:val="27A2AE"/>
              </w:rPr>
              <w:t xml:space="preserve">TUDIANT : </w:t>
            </w:r>
            <w:r w:rsidR="009000D5" w:rsidRPr="009000D5">
              <w:rPr>
                <w:rFonts w:ascii="Calibri" w:hAnsi="Calibri" w:cs="Calibri"/>
                <w:bCs/>
                <w:color w:val="000000" w:themeColor="text1"/>
              </w:rPr>
              <w:t>D</w:t>
            </w:r>
            <w:r w:rsidRPr="009000D5">
              <w:rPr>
                <w:rFonts w:ascii="Calibri" w:hAnsi="Calibri" w:cs="Calibri"/>
                <w:bCs/>
                <w:color w:val="000000" w:themeColor="text1"/>
              </w:rPr>
              <w:t>onné l</w:t>
            </w:r>
            <w:r w:rsidR="004710FD" w:rsidRPr="009000D5">
              <w:rPr>
                <w:rFonts w:ascii="Calibri" w:hAnsi="Calibri" w:cs="Calibri"/>
                <w:bCs/>
                <w:color w:val="000000" w:themeColor="text1"/>
              </w:rPr>
              <w:t>e jour de l’arrivée</w:t>
            </w:r>
          </w:p>
        </w:tc>
      </w:tr>
      <w:tr w:rsidR="003E5DD7" w:rsidRPr="005C10EE" w14:paraId="1FAAECCC" w14:textId="77777777" w:rsidTr="004D4EB4">
        <w:tc>
          <w:tcPr>
            <w:tcW w:w="5102" w:type="dxa"/>
            <w:gridSpan w:val="3"/>
          </w:tcPr>
          <w:p w14:paraId="29004A75" w14:textId="1307B561" w:rsidR="00B13CF8" w:rsidRDefault="00B13CF8" w:rsidP="00B13CF8">
            <w:pPr>
              <w:rPr>
                <w:noProof/>
              </w:rPr>
            </w:pPr>
            <w:r w:rsidRPr="00DC0326">
              <w:rPr>
                <w:noProof/>
              </w:rPr>
              <w:drawing>
                <wp:anchor distT="0" distB="0" distL="114300" distR="114300" simplePos="0" relativeHeight="251670528" behindDoc="0" locked="0" layoutInCell="1" allowOverlap="1" wp14:anchorId="59915501" wp14:editId="7B29041F">
                  <wp:simplePos x="0" y="0"/>
                  <wp:positionH relativeFrom="column">
                    <wp:posOffset>35560</wp:posOffset>
                  </wp:positionH>
                  <wp:positionV relativeFrom="paragraph">
                    <wp:posOffset>135890</wp:posOffset>
                  </wp:positionV>
                  <wp:extent cx="962025" cy="1057275"/>
                  <wp:effectExtent l="0" t="0" r="9525" b="9525"/>
                  <wp:wrapSquare wrapText="bothSides"/>
                  <wp:docPr id="6" name="Image 6" descr="L'équipe infirmière cartoon illustration Image Vectorielle Stock - Ala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L'équipe infirmière cartoon illustration Image Vectorielle Stock - Ala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62025" cy="1057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E5DD7">
              <w:rPr>
                <w:noProof/>
              </w:rPr>
              <w:t xml:space="preserve">                                    </w:t>
            </w:r>
            <w:r>
              <w:rPr>
                <w:noProof/>
              </w:rPr>
              <w:t xml:space="preserve">                           </w:t>
            </w:r>
            <w:r w:rsidR="003E5DD7">
              <w:rPr>
                <w:noProof/>
              </w:rPr>
              <w:t xml:space="preserve"> </w:t>
            </w:r>
            <w:r>
              <w:rPr>
                <w:noProof/>
              </w:rPr>
              <w:t>07h00/ 19h00</w:t>
            </w:r>
          </w:p>
          <w:p w14:paraId="0B353C8E" w14:textId="48DEBE27" w:rsidR="00B13CF8" w:rsidRDefault="00B13CF8" w:rsidP="00B13CF8">
            <w:pPr>
              <w:rPr>
                <w:noProof/>
              </w:rPr>
            </w:pPr>
            <w:r>
              <w:rPr>
                <w:noProof/>
              </w:rPr>
              <w:t xml:space="preserve">                                                                07h30/ 19h30</w:t>
            </w:r>
          </w:p>
          <w:p w14:paraId="1460C318" w14:textId="3F9CF170" w:rsidR="00B13CF8" w:rsidRDefault="00B13CF8" w:rsidP="00B13CF8">
            <w:pPr>
              <w:rPr>
                <w:noProof/>
              </w:rPr>
            </w:pPr>
            <w:r>
              <w:rPr>
                <w:noProof/>
              </w:rPr>
              <w:t xml:space="preserve">                                                                09h00/ 21h00</w:t>
            </w:r>
          </w:p>
          <w:p w14:paraId="4D3F10BD" w14:textId="0F08A0B4" w:rsidR="003E5DD7" w:rsidRPr="005C10EE" w:rsidRDefault="003E5DD7" w:rsidP="0001261D">
            <w:pPr>
              <w:rPr>
                <w:rFonts w:ascii="Calibri" w:hAnsi="Calibri" w:cs="Calibri"/>
              </w:rPr>
            </w:pPr>
          </w:p>
          <w:p w14:paraId="0771FB87" w14:textId="1130AA73" w:rsidR="003E5DD7" w:rsidRPr="005C10EE" w:rsidRDefault="003E5DD7" w:rsidP="004710FD">
            <w:pPr>
              <w:jc w:val="left"/>
              <w:rPr>
                <w:rFonts w:ascii="Calibri" w:hAnsi="Calibri" w:cs="Calibri"/>
              </w:rPr>
            </w:pPr>
            <w:r w:rsidRPr="005C10EE">
              <w:rPr>
                <w:rFonts w:ascii="Calibri" w:hAnsi="Calibri" w:cs="Calibri"/>
              </w:rPr>
              <w:t xml:space="preserve">      </w:t>
            </w:r>
          </w:p>
        </w:tc>
        <w:tc>
          <w:tcPr>
            <w:tcW w:w="5358" w:type="dxa"/>
          </w:tcPr>
          <w:p w14:paraId="72171FE8" w14:textId="0AF5373F" w:rsidR="00BC3758" w:rsidRDefault="00BC3758" w:rsidP="00B13CF8">
            <w:pPr>
              <w:rPr>
                <w:rFonts w:ascii="Calibri" w:hAnsi="Calibri" w:cs="Calibri"/>
              </w:rPr>
            </w:pPr>
            <w:r w:rsidRPr="00541416">
              <w:rPr>
                <w:rFonts w:ascii="Calibri" w:hAnsi="Calibri" w:cs="Calibri"/>
                <w:b/>
                <w:bCs/>
                <w:noProof/>
              </w:rPr>
              <w:drawing>
                <wp:anchor distT="0" distB="0" distL="114300" distR="114300" simplePos="0" relativeHeight="251671552" behindDoc="0" locked="0" layoutInCell="1" allowOverlap="1" wp14:anchorId="09FD03B1" wp14:editId="6B872250">
                  <wp:simplePos x="0" y="0"/>
                  <wp:positionH relativeFrom="column">
                    <wp:posOffset>-12700</wp:posOffset>
                  </wp:positionH>
                  <wp:positionV relativeFrom="paragraph">
                    <wp:posOffset>20955</wp:posOffset>
                  </wp:positionV>
                  <wp:extent cx="828675" cy="1171575"/>
                  <wp:effectExtent l="0" t="0" r="9525" b="9525"/>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28675" cy="1171575"/>
                          </a:xfrm>
                          <a:prstGeom prst="rect">
                            <a:avLst/>
                          </a:prstGeom>
                          <a:noFill/>
                        </pic:spPr>
                      </pic:pic>
                    </a:graphicData>
                  </a:graphic>
                </wp:anchor>
              </w:drawing>
            </w:r>
          </w:p>
          <w:p w14:paraId="64DCE7BA" w14:textId="0C8CA727" w:rsidR="00B13CF8" w:rsidRDefault="00B13CF8" w:rsidP="00B13CF8">
            <w:pPr>
              <w:rPr>
                <w:rFonts w:ascii="Calibri" w:hAnsi="Calibri" w:cs="Calibri"/>
              </w:rPr>
            </w:pPr>
            <w:r w:rsidRPr="00A82322">
              <w:rPr>
                <w:rFonts w:ascii="Calibri" w:hAnsi="Calibri" w:cs="Calibri"/>
              </w:rPr>
              <w:t xml:space="preserve"> Matin : 07h00 à 14h30</w:t>
            </w:r>
          </w:p>
          <w:p w14:paraId="6A02948C" w14:textId="77777777" w:rsidR="00BC3758" w:rsidRPr="00A82322" w:rsidRDefault="00BC3758" w:rsidP="00B13CF8">
            <w:pPr>
              <w:rPr>
                <w:rFonts w:ascii="Calibri" w:hAnsi="Calibri" w:cs="Calibri"/>
              </w:rPr>
            </w:pPr>
          </w:p>
          <w:p w14:paraId="7B25CFDE" w14:textId="77777777" w:rsidR="00BC3758" w:rsidRDefault="00B13CF8" w:rsidP="00B13CF8">
            <w:pPr>
              <w:rPr>
                <w:rFonts w:ascii="Calibri" w:hAnsi="Calibri" w:cs="Calibri"/>
              </w:rPr>
            </w:pPr>
            <w:r>
              <w:rPr>
                <w:rFonts w:ascii="Calibri" w:hAnsi="Calibri" w:cs="Calibri"/>
              </w:rPr>
              <w:t xml:space="preserve">    </w:t>
            </w:r>
            <w:r w:rsidRPr="00A82322">
              <w:rPr>
                <w:rFonts w:ascii="Calibri" w:hAnsi="Calibri" w:cs="Calibri"/>
              </w:rPr>
              <w:t>Soir : 13h00 à 20h</w:t>
            </w:r>
            <w:r w:rsidR="00BC3758">
              <w:rPr>
                <w:rFonts w:ascii="Calibri" w:hAnsi="Calibri" w:cs="Calibri"/>
              </w:rPr>
              <w:t>00</w:t>
            </w:r>
          </w:p>
          <w:p w14:paraId="3FA7F617" w14:textId="77777777" w:rsidR="00BC3758" w:rsidRDefault="00BC3758" w:rsidP="00B13CF8">
            <w:pPr>
              <w:rPr>
                <w:rFonts w:ascii="Calibri" w:hAnsi="Calibri" w:cs="Calibri"/>
              </w:rPr>
            </w:pPr>
          </w:p>
          <w:p w14:paraId="58D3FAC5" w14:textId="3FD22016" w:rsidR="004710FD" w:rsidRPr="00BC3758" w:rsidRDefault="00B13CF8" w:rsidP="00B13CF8">
            <w:pPr>
              <w:rPr>
                <w:rFonts w:ascii="Calibri" w:hAnsi="Calibri" w:cs="Calibri"/>
              </w:rPr>
            </w:pPr>
            <w:r w:rsidRPr="00A82322">
              <w:rPr>
                <w:rFonts w:ascii="Calibri" w:hAnsi="Calibri" w:cs="Calibri"/>
              </w:rPr>
              <w:t>Journée : 09h00 à 16h30</w:t>
            </w:r>
          </w:p>
          <w:p w14:paraId="3ACB2DDB" w14:textId="65518F76" w:rsidR="0045641D" w:rsidRPr="0045641D" w:rsidRDefault="0045641D" w:rsidP="00BC3758">
            <w:pPr>
              <w:rPr>
                <w:rFonts w:ascii="Calibri" w:hAnsi="Calibri" w:cs="Calibri"/>
              </w:rPr>
            </w:pPr>
          </w:p>
        </w:tc>
      </w:tr>
      <w:tr w:rsidR="003E5DD7" w:rsidRPr="005C10EE" w14:paraId="0AD00368" w14:textId="77777777" w:rsidTr="0045641D">
        <w:trPr>
          <w:trHeight w:val="1928"/>
        </w:trPr>
        <w:tc>
          <w:tcPr>
            <w:tcW w:w="10460" w:type="dxa"/>
            <w:gridSpan w:val="4"/>
          </w:tcPr>
          <w:p w14:paraId="635F45AB" w14:textId="230E5FF4" w:rsidR="0045641D" w:rsidRDefault="0045641D" w:rsidP="004D4EB4">
            <w:pPr>
              <w:jc w:val="left"/>
              <w:rPr>
                <w:rFonts w:cstheme="minorHAnsi"/>
                <w:b/>
                <w:bCs/>
                <w:color w:val="27A2AE"/>
                <w:szCs w:val="22"/>
              </w:rPr>
            </w:pPr>
          </w:p>
          <w:p w14:paraId="16085204" w14:textId="7983D87F" w:rsidR="004D4EB4" w:rsidRDefault="0045641D" w:rsidP="004D4EB4">
            <w:pPr>
              <w:jc w:val="left"/>
              <w:rPr>
                <w:rFonts w:cstheme="minorHAnsi"/>
                <w:bCs/>
                <w:szCs w:val="22"/>
              </w:rPr>
            </w:pPr>
            <w:r w:rsidRPr="00375BF5">
              <w:rPr>
                <w:rFonts w:cstheme="minorHAnsi"/>
                <w:b/>
                <w:noProof/>
                <w:color w:val="CC3399"/>
                <w:szCs w:val="22"/>
              </w:rPr>
              <w:drawing>
                <wp:anchor distT="0" distB="0" distL="114300" distR="114300" simplePos="0" relativeHeight="251661312" behindDoc="0" locked="0" layoutInCell="1" allowOverlap="1" wp14:anchorId="7B176296" wp14:editId="1D7F0037">
                  <wp:simplePos x="0" y="0"/>
                  <wp:positionH relativeFrom="margin">
                    <wp:posOffset>-19050</wp:posOffset>
                  </wp:positionH>
                  <wp:positionV relativeFrom="margin">
                    <wp:posOffset>209550</wp:posOffset>
                  </wp:positionV>
                  <wp:extent cx="1132840" cy="907415"/>
                  <wp:effectExtent l="0" t="0" r="0" b="6985"/>
                  <wp:wrapSquare wrapText="bothSides"/>
                  <wp:docPr id="5" name="Image 5" descr="E628D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628DE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32840" cy="907415"/>
                          </a:xfrm>
                          <a:prstGeom prst="rect">
                            <a:avLst/>
                          </a:prstGeom>
                          <a:noFill/>
                          <a:ln>
                            <a:noFill/>
                          </a:ln>
                        </pic:spPr>
                      </pic:pic>
                    </a:graphicData>
                  </a:graphic>
                </wp:anchor>
              </w:drawing>
            </w:r>
            <w:r w:rsidR="004D4EB4" w:rsidRPr="00375BF5">
              <w:rPr>
                <w:rFonts w:cstheme="minorHAnsi"/>
                <w:b/>
                <w:bCs/>
                <w:color w:val="27A2AE"/>
                <w:szCs w:val="22"/>
              </w:rPr>
              <w:t>MODALIT</w:t>
            </w:r>
            <w:r w:rsidR="004D4EB4">
              <w:rPr>
                <w:rFonts w:cstheme="minorHAnsi"/>
                <w:b/>
                <w:bCs/>
                <w:color w:val="27A2AE"/>
                <w:szCs w:val="22"/>
              </w:rPr>
              <w:t>É</w:t>
            </w:r>
            <w:r w:rsidR="004D4EB4" w:rsidRPr="00375BF5">
              <w:rPr>
                <w:rFonts w:cstheme="minorHAnsi"/>
                <w:b/>
                <w:bCs/>
                <w:color w:val="27A2AE"/>
                <w:szCs w:val="22"/>
              </w:rPr>
              <w:t>S D’ENCADREMENT</w:t>
            </w:r>
            <w:r w:rsidR="004D4EB4" w:rsidRPr="00375BF5">
              <w:rPr>
                <w:rFonts w:cstheme="minorHAnsi"/>
                <w:bCs/>
                <w:color w:val="27A2AE"/>
                <w:szCs w:val="22"/>
              </w:rPr>
              <w:t> </w:t>
            </w:r>
            <w:r w:rsidR="004D4EB4" w:rsidRPr="00652257">
              <w:rPr>
                <w:rFonts w:cstheme="minorHAnsi"/>
                <w:b/>
                <w:bCs/>
                <w:color w:val="27A2AE"/>
                <w:szCs w:val="22"/>
              </w:rPr>
              <w:t xml:space="preserve">:  </w:t>
            </w:r>
          </w:p>
          <w:p w14:paraId="583F21F1" w14:textId="41E50DB6" w:rsidR="004D4EB4" w:rsidRDefault="004D4EB4" w:rsidP="004D4EB4">
            <w:pPr>
              <w:jc w:val="left"/>
              <w:rPr>
                <w:rFonts w:cstheme="minorHAnsi"/>
                <w:bCs/>
                <w:szCs w:val="22"/>
              </w:rPr>
            </w:pPr>
            <w:r w:rsidRPr="00375BF5">
              <w:rPr>
                <w:rFonts w:cstheme="minorHAnsi"/>
                <w:bCs/>
                <w:szCs w:val="22"/>
              </w:rPr>
              <w:t>Date</w:t>
            </w:r>
            <w:r>
              <w:rPr>
                <w:rFonts w:cstheme="minorHAnsi"/>
                <w:bCs/>
                <w:szCs w:val="22"/>
              </w:rPr>
              <w:t> :</w:t>
            </w:r>
          </w:p>
          <w:p w14:paraId="09060720" w14:textId="77777777" w:rsidR="004D4EB4" w:rsidRDefault="004D4EB4" w:rsidP="004D4EB4">
            <w:pPr>
              <w:jc w:val="left"/>
              <w:rPr>
                <w:rFonts w:cstheme="minorHAnsi"/>
                <w:bCs/>
                <w:szCs w:val="22"/>
              </w:rPr>
            </w:pPr>
            <w:r w:rsidRPr="00375BF5">
              <w:rPr>
                <w:rFonts w:cstheme="minorHAnsi"/>
                <w:bCs/>
                <w:szCs w:val="22"/>
              </w:rPr>
              <w:t>Nom-Prénom</w:t>
            </w:r>
            <w:r>
              <w:rPr>
                <w:rFonts w:cstheme="minorHAnsi"/>
                <w:bCs/>
                <w:szCs w:val="22"/>
              </w:rPr>
              <w:t> :</w:t>
            </w:r>
          </w:p>
          <w:p w14:paraId="474C11AB" w14:textId="77777777" w:rsidR="004D4EB4" w:rsidRDefault="004D4EB4" w:rsidP="004D4EB4">
            <w:pPr>
              <w:jc w:val="left"/>
              <w:rPr>
                <w:rFonts w:cstheme="minorHAnsi"/>
                <w:bCs/>
                <w:szCs w:val="22"/>
              </w:rPr>
            </w:pPr>
          </w:p>
          <w:p w14:paraId="4C4EAC0E" w14:textId="77777777" w:rsidR="004D4EB4" w:rsidRDefault="004D4EB4" w:rsidP="004D4EB4">
            <w:pPr>
              <w:jc w:val="left"/>
              <w:rPr>
                <w:rFonts w:cstheme="minorHAnsi"/>
                <w:bCs/>
                <w:noProof/>
                <w:szCs w:val="22"/>
              </w:rPr>
            </w:pPr>
            <w:r w:rsidRPr="00652257">
              <w:rPr>
                <w:rFonts w:cstheme="minorHAnsi"/>
                <w:bCs/>
                <w:szCs w:val="22"/>
              </w:rPr>
              <w:t>Commentaire</w:t>
            </w:r>
            <w:r w:rsidRPr="00652257">
              <w:rPr>
                <w:rFonts w:cstheme="minorHAnsi"/>
                <w:bCs/>
                <w:noProof/>
                <w:szCs w:val="22"/>
              </w:rPr>
              <w:t> :</w:t>
            </w:r>
          </w:p>
          <w:p w14:paraId="7B4B1776" w14:textId="69B14CC4" w:rsidR="003E5DD7" w:rsidRPr="00DC0BCA" w:rsidRDefault="003E5DD7" w:rsidP="004D4EB4">
            <w:pPr>
              <w:jc w:val="left"/>
              <w:rPr>
                <w:rFonts w:cstheme="minorHAnsi"/>
                <w:b/>
                <w:noProof/>
                <w:color w:val="CC3399"/>
                <w:szCs w:val="22"/>
              </w:rPr>
            </w:pPr>
          </w:p>
        </w:tc>
      </w:tr>
      <w:tr w:rsidR="003E5DD7" w:rsidRPr="005C10EE" w14:paraId="5F7DEED1" w14:textId="77777777" w:rsidTr="003E5DD7">
        <w:tc>
          <w:tcPr>
            <w:tcW w:w="10460" w:type="dxa"/>
            <w:gridSpan w:val="4"/>
          </w:tcPr>
          <w:p w14:paraId="2DF65DEC" w14:textId="77777777" w:rsidR="003E5DD7" w:rsidRPr="003E5DD7" w:rsidRDefault="003E5DD7" w:rsidP="0001261D">
            <w:pPr>
              <w:rPr>
                <w:rFonts w:ascii="Calibri" w:hAnsi="Calibri" w:cs="Calibri"/>
                <w:b/>
                <w:bCs/>
                <w:color w:val="27A2AE"/>
              </w:rPr>
            </w:pPr>
            <w:r w:rsidRPr="003E5DD7">
              <w:rPr>
                <w:rFonts w:ascii="Calibri" w:hAnsi="Calibri" w:cs="Calibri"/>
                <w:b/>
                <w:bCs/>
                <w:color w:val="27A2AE"/>
              </w:rPr>
              <w:t>INFORMATIONS PRATIQUES </w:t>
            </w:r>
          </w:p>
        </w:tc>
      </w:tr>
      <w:tr w:rsidR="003E5DD7" w:rsidRPr="005C10EE" w14:paraId="5154BEDE" w14:textId="77777777" w:rsidTr="003E5DD7">
        <w:tc>
          <w:tcPr>
            <w:tcW w:w="10460" w:type="dxa"/>
            <w:gridSpan w:val="4"/>
          </w:tcPr>
          <w:p w14:paraId="0200326F" w14:textId="005A69DF" w:rsidR="004D4EB4" w:rsidRDefault="003E5DD7" w:rsidP="004D4EB4">
            <w:pPr>
              <w:rPr>
                <w:rFonts w:ascii="Calibri" w:hAnsi="Calibri" w:cs="Calibri"/>
              </w:rPr>
            </w:pPr>
            <w:r w:rsidRPr="0001261D">
              <w:rPr>
                <w:rFonts w:ascii="Calibri" w:hAnsi="Calibri" w:cs="Calibri"/>
                <w:b/>
              </w:rPr>
              <w:lastRenderedPageBreak/>
              <w:t>Accès à l’établissement</w:t>
            </w:r>
            <w:r w:rsidR="009000D5" w:rsidRPr="0001261D">
              <w:rPr>
                <w:rFonts w:ascii="Calibri" w:hAnsi="Calibri" w:cs="Calibri"/>
                <w:b/>
              </w:rPr>
              <w:t xml:space="preserve"> </w:t>
            </w:r>
            <w:r w:rsidRPr="0001261D">
              <w:rPr>
                <w:rFonts w:ascii="Calibri" w:hAnsi="Calibri" w:cs="Calibri"/>
                <w:b/>
              </w:rPr>
              <w:t>/</w:t>
            </w:r>
            <w:r w:rsidR="009000D5" w:rsidRPr="0001261D">
              <w:rPr>
                <w:rFonts w:ascii="Calibri" w:hAnsi="Calibri" w:cs="Calibri"/>
                <w:b/>
              </w:rPr>
              <w:t xml:space="preserve"> </w:t>
            </w:r>
            <w:r w:rsidRPr="0001261D">
              <w:rPr>
                <w:rFonts w:ascii="Calibri" w:hAnsi="Calibri" w:cs="Calibri"/>
                <w:b/>
              </w:rPr>
              <w:t>Parking </w:t>
            </w:r>
            <w:r w:rsidR="004D4EB4" w:rsidRPr="0001261D">
              <w:rPr>
                <w:rFonts w:ascii="Calibri" w:hAnsi="Calibri" w:cs="Calibri"/>
                <w:b/>
              </w:rPr>
              <w:t>:</w:t>
            </w:r>
            <w:r w:rsidR="004D4EB4">
              <w:rPr>
                <w:rFonts w:ascii="Calibri" w:hAnsi="Calibri" w:cs="Calibri"/>
              </w:rPr>
              <w:t xml:space="preserve"> </w:t>
            </w:r>
            <w:r w:rsidR="008A3972">
              <w:rPr>
                <w:rFonts w:ascii="Calibri" w:hAnsi="Calibri" w:cs="Calibri"/>
              </w:rPr>
              <w:t>N</w:t>
            </w:r>
            <w:r w:rsidR="004D4EB4">
              <w:rPr>
                <w:rFonts w:ascii="Calibri" w:hAnsi="Calibri" w:cs="Calibri"/>
              </w:rPr>
              <w:t>on</w:t>
            </w:r>
          </w:p>
          <w:p w14:paraId="6B56ADD5" w14:textId="3D073CCB" w:rsidR="004D4EB4" w:rsidRPr="0001261D" w:rsidRDefault="003B3B4C" w:rsidP="004D4EB4">
            <w:pPr>
              <w:ind w:left="289" w:hanging="284"/>
              <w:rPr>
                <w:rFonts w:cstheme="minorHAnsi"/>
                <w:b/>
                <w:szCs w:val="22"/>
              </w:rPr>
            </w:pPr>
            <w:r w:rsidRPr="0001261D">
              <w:rPr>
                <w:rFonts w:cstheme="minorHAnsi"/>
                <w:b/>
                <w:szCs w:val="22"/>
                <w:u w:val="single"/>
              </w:rPr>
              <w:t>A</w:t>
            </w:r>
            <w:r w:rsidR="004D4EB4" w:rsidRPr="0001261D">
              <w:rPr>
                <w:rFonts w:cstheme="minorHAnsi"/>
                <w:b/>
                <w:szCs w:val="22"/>
                <w:u w:val="single"/>
              </w:rPr>
              <w:t>ccès transport en commun</w:t>
            </w:r>
            <w:r w:rsidR="004D4EB4" w:rsidRPr="0001261D">
              <w:rPr>
                <w:rFonts w:cstheme="minorHAnsi"/>
                <w:b/>
                <w:szCs w:val="22"/>
              </w:rPr>
              <w:t xml:space="preserve"> : </w:t>
            </w:r>
          </w:p>
          <w:p w14:paraId="382AEC48" w14:textId="59B41E06" w:rsidR="004D4EB4" w:rsidRPr="00375BF5" w:rsidRDefault="0001261D" w:rsidP="004D4EB4">
            <w:pPr>
              <w:rPr>
                <w:rFonts w:cstheme="minorHAnsi"/>
                <w:szCs w:val="22"/>
              </w:rPr>
            </w:pPr>
            <w:r>
              <w:rPr>
                <w:noProof/>
              </w:rPr>
              <w:drawing>
                <wp:anchor distT="0" distB="0" distL="114300" distR="114300" simplePos="0" relativeHeight="251667456" behindDoc="0" locked="0" layoutInCell="1" allowOverlap="1" wp14:anchorId="46968BA8" wp14:editId="29824983">
                  <wp:simplePos x="0" y="0"/>
                  <wp:positionH relativeFrom="margin">
                    <wp:posOffset>-15935</wp:posOffset>
                  </wp:positionH>
                  <wp:positionV relativeFrom="margin">
                    <wp:posOffset>381000</wp:posOffset>
                  </wp:positionV>
                  <wp:extent cx="313690" cy="260828"/>
                  <wp:effectExtent l="0" t="0" r="0" b="6350"/>
                  <wp:wrapSquare wrapText="bothSides"/>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3690" cy="260828"/>
                          </a:xfrm>
                          <a:prstGeom prst="rect">
                            <a:avLst/>
                          </a:prstGeom>
                          <a:noFill/>
                          <a:ln>
                            <a:noFill/>
                          </a:ln>
                        </pic:spPr>
                      </pic:pic>
                    </a:graphicData>
                  </a:graphic>
                </wp:anchor>
              </w:drawing>
            </w:r>
          </w:p>
          <w:p w14:paraId="61B75341" w14:textId="4AE1DC7F" w:rsidR="004D4EB4" w:rsidRPr="00375BF5" w:rsidRDefault="004D4EB4" w:rsidP="004D4EB4">
            <w:pPr>
              <w:ind w:left="572" w:hanging="141"/>
              <w:rPr>
                <w:rFonts w:cstheme="minorHAnsi"/>
                <w:szCs w:val="22"/>
              </w:rPr>
            </w:pPr>
            <w:r w:rsidRPr="00375BF5">
              <w:rPr>
                <w:rFonts w:cstheme="minorHAnsi"/>
                <w:szCs w:val="22"/>
              </w:rPr>
              <w:t xml:space="preserve">Bus :   </w:t>
            </w:r>
            <w:r w:rsidRPr="00375BF5">
              <w:rPr>
                <w:rFonts w:cstheme="minorHAnsi"/>
                <w:noProof/>
                <w:szCs w:val="22"/>
              </w:rPr>
              <mc:AlternateContent>
                <mc:Choice Requires="wps">
                  <w:drawing>
                    <wp:anchor distT="0" distB="0" distL="114300" distR="114300" simplePos="0" relativeHeight="251663360" behindDoc="0" locked="0" layoutInCell="1" allowOverlap="1" wp14:anchorId="72B1E965" wp14:editId="2E53B22A">
                      <wp:simplePos x="0" y="0"/>
                      <wp:positionH relativeFrom="column">
                        <wp:posOffset>-127000</wp:posOffset>
                      </wp:positionH>
                      <wp:positionV relativeFrom="paragraph">
                        <wp:posOffset>144780</wp:posOffset>
                      </wp:positionV>
                      <wp:extent cx="440690" cy="311785"/>
                      <wp:effectExtent l="0" t="1905" r="635" b="635"/>
                      <wp:wrapNone/>
                      <wp:docPr id="11" name="Zone de text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690" cy="311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9A8058" w14:textId="77777777" w:rsidR="00BD2615" w:rsidRDefault="00BD2615" w:rsidP="004D4EB4">
                                  <w:r>
                                    <w:t xml:space="preserve">   </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B1E965" id="_x0000_t202" coordsize="21600,21600" o:spt="202" path="m,l,21600r21600,l21600,xe">
                      <v:stroke joinstyle="miter"/>
                      <v:path gradientshapeok="t" o:connecttype="rect"/>
                    </v:shapetype>
                    <v:shape id="Zone de texte 11" o:spid="_x0000_s1026" type="#_x0000_t202" style="position:absolute;left:0;text-align:left;margin-left:-10pt;margin-top:11.4pt;width:34.7pt;height:24.5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" filled="f" stroked="f">
                      <v:textbox>
                        <w:txbxContent>
                          <w:p w14:paraId="059A8058" w14:textId="77777777" w:rsidR="00BD2615" w:rsidRDefault="00BD2615" w:rsidP="004D4EB4">
                            <w:r>
                              <w:t xml:space="preserve">   </w:t>
                            </w:r>
                          </w:p>
                        </w:txbxContent>
                      </v:textbox>
                    </v:shape>
                  </w:pict>
                </mc:Fallback>
              </mc:AlternateContent>
            </w:r>
            <w:r w:rsidRPr="00375BF5">
              <w:rPr>
                <w:rFonts w:cstheme="minorHAnsi"/>
                <w:szCs w:val="22"/>
              </w:rPr>
              <w:t xml:space="preserve">C </w:t>
            </w:r>
            <w:r>
              <w:rPr>
                <w:rFonts w:cstheme="minorHAnsi"/>
                <w:szCs w:val="22"/>
              </w:rPr>
              <w:t xml:space="preserve">9 </w:t>
            </w:r>
            <w:r w:rsidRPr="00375BF5">
              <w:rPr>
                <w:rFonts w:cstheme="minorHAnsi"/>
                <w:szCs w:val="22"/>
              </w:rPr>
              <w:t xml:space="preserve">– C </w:t>
            </w:r>
            <w:r>
              <w:rPr>
                <w:rFonts w:cstheme="minorHAnsi"/>
                <w:szCs w:val="22"/>
              </w:rPr>
              <w:t>8</w:t>
            </w:r>
            <w:r w:rsidRPr="00375BF5">
              <w:rPr>
                <w:rFonts w:cstheme="minorHAnsi"/>
                <w:szCs w:val="22"/>
              </w:rPr>
              <w:t> </w:t>
            </w:r>
          </w:p>
          <w:p w14:paraId="5101E14B" w14:textId="77777777" w:rsidR="004D4EB4" w:rsidRPr="00375BF5" w:rsidRDefault="004D4EB4" w:rsidP="004D4EB4">
            <w:pPr>
              <w:rPr>
                <w:rFonts w:cstheme="minorHAnsi"/>
                <w:szCs w:val="22"/>
              </w:rPr>
            </w:pPr>
            <w:r>
              <w:rPr>
                <w:noProof/>
              </w:rPr>
              <w:drawing>
                <wp:anchor distT="0" distB="0" distL="114300" distR="114300" simplePos="0" relativeHeight="251666432" behindDoc="0" locked="0" layoutInCell="1" allowOverlap="1" wp14:anchorId="5BE6D371" wp14:editId="4C0376D7">
                  <wp:simplePos x="0" y="0"/>
                  <wp:positionH relativeFrom="column">
                    <wp:posOffset>-7620</wp:posOffset>
                  </wp:positionH>
                  <wp:positionV relativeFrom="paragraph">
                    <wp:posOffset>118851</wp:posOffset>
                  </wp:positionV>
                  <wp:extent cx="388620" cy="207540"/>
                  <wp:effectExtent l="0" t="0" r="0" b="2540"/>
                  <wp:wrapNone/>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pic:cNvPicPr>
                            <a:picLocks noChangeAspect="1"/>
                          </pic:cNvPicPr>
                        </pic:nvPicPr>
                        <pic:blipFill>
                          <a:blip r:embed="rId13"/>
                          <a:stretch>
                            <a:fillRect/>
                          </a:stretch>
                        </pic:blipFill>
                        <pic:spPr>
                          <a:xfrm>
                            <a:off x="0" y="0"/>
                            <a:ext cx="394380" cy="210616"/>
                          </a:xfrm>
                          <a:prstGeom prst="rect">
                            <a:avLst/>
                          </a:prstGeom>
                        </pic:spPr>
                      </pic:pic>
                    </a:graphicData>
                  </a:graphic>
                  <wp14:sizeRelH relativeFrom="margin">
                    <wp14:pctWidth>0</wp14:pctWidth>
                  </wp14:sizeRelH>
                  <wp14:sizeRelV relativeFrom="margin">
                    <wp14:pctHeight>0</wp14:pctHeight>
                  </wp14:sizeRelV>
                </wp:anchor>
              </w:drawing>
            </w:r>
            <w:r>
              <w:rPr>
                <w:rFonts w:cstheme="minorHAnsi"/>
                <w:noProof/>
                <w:szCs w:val="22"/>
              </w:rPr>
              <w:t xml:space="preserve">  </w:t>
            </w:r>
          </w:p>
          <w:p w14:paraId="1E68596F" w14:textId="0BD722DA" w:rsidR="00330766" w:rsidRDefault="004D4EB4" w:rsidP="004D4EB4">
            <w:pPr>
              <w:rPr>
                <w:rFonts w:cstheme="minorHAnsi"/>
                <w:szCs w:val="22"/>
              </w:rPr>
            </w:pPr>
            <w:r>
              <w:rPr>
                <w:rFonts w:cstheme="minorHAnsi"/>
                <w:szCs w:val="22"/>
              </w:rPr>
              <w:t xml:space="preserve">            </w:t>
            </w:r>
            <w:r w:rsidR="00330766">
              <w:rPr>
                <w:rFonts w:cstheme="minorHAnsi"/>
                <w:szCs w:val="22"/>
              </w:rPr>
              <w:t xml:space="preserve">    </w:t>
            </w:r>
            <w:r w:rsidRPr="00375BF5">
              <w:rPr>
                <w:rFonts w:cstheme="minorHAnsi"/>
                <w:szCs w:val="22"/>
              </w:rPr>
              <w:t>Tramway Arrêt</w:t>
            </w:r>
            <w:r>
              <w:rPr>
                <w:rFonts w:cstheme="minorHAnsi"/>
                <w:szCs w:val="22"/>
              </w:rPr>
              <w:t xml:space="preserve"> Vinatier</w:t>
            </w:r>
          </w:p>
          <w:p w14:paraId="6441111C" w14:textId="5D0EDE05" w:rsidR="004D4EB4" w:rsidRPr="003B3B4C" w:rsidRDefault="003B3B4C" w:rsidP="004D4EB4">
            <w:pPr>
              <w:rPr>
                <w:rFonts w:cstheme="minorHAnsi"/>
                <w:szCs w:val="22"/>
              </w:rPr>
            </w:pPr>
            <w:r>
              <w:rPr>
                <w:noProof/>
              </w:rPr>
              <w:drawing>
                <wp:anchor distT="0" distB="0" distL="114300" distR="114300" simplePos="0" relativeHeight="251669504" behindDoc="0" locked="0" layoutInCell="1" allowOverlap="1" wp14:anchorId="3050C7D1" wp14:editId="0C8F0435">
                  <wp:simplePos x="0" y="0"/>
                  <wp:positionH relativeFrom="column">
                    <wp:posOffset>-6350</wp:posOffset>
                  </wp:positionH>
                  <wp:positionV relativeFrom="paragraph">
                    <wp:posOffset>34290</wp:posOffset>
                  </wp:positionV>
                  <wp:extent cx="404495" cy="198120"/>
                  <wp:effectExtent l="0" t="0" r="0" b="0"/>
                  <wp:wrapSquare wrapText="bothSides"/>
                  <wp:docPr id="12" name="Image 12" descr="Tramway T2 | TC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descr="Tramway T2 | TCL"/>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4495" cy="198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E6CA3">
              <w:rPr>
                <w:noProof/>
              </w:rPr>
              <w:drawing>
                <wp:anchor distT="0" distB="0" distL="114300" distR="114300" simplePos="0" relativeHeight="251668480" behindDoc="0" locked="0" layoutInCell="1" allowOverlap="1" wp14:anchorId="6D573932" wp14:editId="4DA03DA9">
                  <wp:simplePos x="0" y="0"/>
                  <wp:positionH relativeFrom="column">
                    <wp:posOffset>-7620</wp:posOffset>
                  </wp:positionH>
                  <wp:positionV relativeFrom="paragraph">
                    <wp:posOffset>331470</wp:posOffset>
                  </wp:positionV>
                  <wp:extent cx="442595" cy="190500"/>
                  <wp:effectExtent l="0" t="0" r="0" b="0"/>
                  <wp:wrapSquare wrapText="bothSides"/>
                  <wp:docPr id="25" name="Image 25" descr="Ligne tram T5 (TCL) : horaires, plan et itinér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 descr="Ligne tram T5 (TCL) : horaires, plan et itinérair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2595" cy="190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4EB4" w:rsidRPr="00375BF5">
              <w:rPr>
                <w:rFonts w:cstheme="minorHAnsi"/>
                <w:noProof/>
                <w:szCs w:val="22"/>
              </w:rPr>
              <mc:AlternateContent>
                <mc:Choice Requires="wps">
                  <w:drawing>
                    <wp:anchor distT="0" distB="0" distL="114300" distR="114300" simplePos="0" relativeHeight="251665408" behindDoc="0" locked="0" layoutInCell="1" allowOverlap="1" wp14:anchorId="618D9A29" wp14:editId="76C4F2BA">
                      <wp:simplePos x="0" y="0"/>
                      <wp:positionH relativeFrom="column">
                        <wp:posOffset>-453390</wp:posOffset>
                      </wp:positionH>
                      <wp:positionV relativeFrom="paragraph">
                        <wp:posOffset>227330</wp:posOffset>
                      </wp:positionV>
                      <wp:extent cx="676140" cy="349250"/>
                      <wp:effectExtent l="0" t="0" r="0" b="0"/>
                      <wp:wrapNone/>
                      <wp:docPr id="17" name="Zone de texte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14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36E766" w14:textId="69467C80" w:rsidR="00BD2615" w:rsidRDefault="00BD2615" w:rsidP="004D4EB4"/>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18D9A29" id="Zone de texte 17" o:spid="_x0000_s1027" type="#_x0000_t202" style="position:absolute;left:0;text-align:left;margin-left:-35.7pt;margin-top:17.9pt;width:53.25pt;height: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" filled="f" stroked="f">
                      <v:textbox style="mso-fit-shape-to-text:t">
                        <w:txbxContent>
                          <w:p w14:paraId="4136E766" w14:textId="69467C80" w:rsidR="00BD2615" w:rsidRDefault="00BD2615" w:rsidP="004D4EB4"/>
                        </w:txbxContent>
                      </v:textbox>
                    </v:shape>
                  </w:pict>
                </mc:Fallback>
              </mc:AlternateContent>
            </w:r>
            <w:r w:rsidR="004D4EB4" w:rsidRPr="00375BF5">
              <w:rPr>
                <w:rFonts w:cstheme="minorHAnsi"/>
                <w:szCs w:val="22"/>
              </w:rPr>
              <w:t>Tramway</w:t>
            </w:r>
            <w:r w:rsidR="004D4EB4" w:rsidRPr="0028271D">
              <w:rPr>
                <w:rFonts w:cstheme="minorHAnsi"/>
              </w:rPr>
              <w:t> : Arrêt Desgenettes ou Essarts Iris</w:t>
            </w:r>
          </w:p>
          <w:p w14:paraId="7B0D2F6D" w14:textId="77777777" w:rsidR="00330766" w:rsidRDefault="004D4EB4" w:rsidP="003B3B4C">
            <w:pPr>
              <w:ind w:left="289" w:hanging="284"/>
              <w:rPr>
                <w:rFonts w:cstheme="minorHAnsi"/>
                <w:szCs w:val="22"/>
              </w:rPr>
            </w:pPr>
            <w:r>
              <w:rPr>
                <w:rFonts w:cstheme="minorHAnsi"/>
                <w:szCs w:val="22"/>
              </w:rPr>
              <w:t xml:space="preserve">           </w:t>
            </w:r>
          </w:p>
          <w:p w14:paraId="2F3A4227" w14:textId="371D5330" w:rsidR="004D4EB4" w:rsidRPr="008D5542" w:rsidRDefault="004D4EB4" w:rsidP="00330766">
            <w:pPr>
              <w:rPr>
                <w:rFonts w:cstheme="minorHAnsi"/>
                <w:szCs w:val="22"/>
              </w:rPr>
            </w:pPr>
            <w:r>
              <w:rPr>
                <w:rFonts w:cstheme="minorHAnsi"/>
                <w:szCs w:val="22"/>
              </w:rPr>
              <w:t>T5 : Arrêt Desgenettes ou Essarts Iris</w:t>
            </w:r>
          </w:p>
          <w:p w14:paraId="6908A9FB" w14:textId="77777777" w:rsidR="004D4EB4" w:rsidRPr="005C10EE" w:rsidRDefault="004D4EB4" w:rsidP="004D4EB4">
            <w:pPr>
              <w:rPr>
                <w:rFonts w:ascii="Calibri" w:hAnsi="Calibri" w:cs="Calibri"/>
              </w:rPr>
            </w:pPr>
          </w:p>
          <w:p w14:paraId="0D65BB65" w14:textId="77777777" w:rsidR="003E5DD7" w:rsidRPr="005C10EE" w:rsidRDefault="003E5DD7" w:rsidP="0001261D">
            <w:pPr>
              <w:rPr>
                <w:rFonts w:ascii="Calibri" w:hAnsi="Calibri" w:cs="Calibri"/>
              </w:rPr>
            </w:pPr>
          </w:p>
          <w:p w14:paraId="453F9E97" w14:textId="77777777" w:rsidR="00BC3758" w:rsidRDefault="003E5DD7" w:rsidP="0001261D">
            <w:pPr>
              <w:rPr>
                <w:rFonts w:ascii="Calibri" w:hAnsi="Calibri" w:cs="Calibri"/>
                <w:b/>
              </w:rPr>
            </w:pPr>
            <w:r w:rsidRPr="0001261D">
              <w:rPr>
                <w:rFonts w:ascii="Calibri" w:hAnsi="Calibri" w:cs="Calibri"/>
                <w:b/>
              </w:rPr>
              <w:t>Vestiaires :</w:t>
            </w:r>
            <w:r w:rsidR="004710FD">
              <w:rPr>
                <w:rFonts w:ascii="Calibri" w:hAnsi="Calibri" w:cs="Calibri"/>
              </w:rPr>
              <w:t xml:space="preserve"> </w:t>
            </w:r>
            <w:r w:rsidR="00BC3758">
              <w:rPr>
                <w:rFonts w:ascii="Calibri" w:hAnsi="Calibri" w:cs="Calibri"/>
              </w:rPr>
              <w:t>RDC ou 1</w:t>
            </w:r>
            <w:r w:rsidR="00BC3758" w:rsidRPr="00A82322">
              <w:rPr>
                <w:rFonts w:ascii="Calibri" w:hAnsi="Calibri" w:cs="Calibri"/>
                <w:vertAlign w:val="superscript"/>
              </w:rPr>
              <w:t>er</w:t>
            </w:r>
            <w:r w:rsidR="00BC3758">
              <w:rPr>
                <w:rFonts w:ascii="Calibri" w:hAnsi="Calibri" w:cs="Calibri"/>
              </w:rPr>
              <w:t xml:space="preserve"> étage</w:t>
            </w:r>
            <w:r w:rsidR="00BC3758" w:rsidRPr="0001261D">
              <w:rPr>
                <w:rFonts w:ascii="Calibri" w:hAnsi="Calibri" w:cs="Calibri"/>
                <w:b/>
              </w:rPr>
              <w:t xml:space="preserve"> </w:t>
            </w:r>
          </w:p>
          <w:p w14:paraId="38C3CB83" w14:textId="3DC79FE7" w:rsidR="003E5DD7" w:rsidRPr="005C10EE" w:rsidRDefault="003E5DD7" w:rsidP="0001261D">
            <w:pPr>
              <w:rPr>
                <w:rFonts w:ascii="Calibri" w:hAnsi="Calibri" w:cs="Calibri"/>
              </w:rPr>
            </w:pPr>
            <w:r w:rsidRPr="0001261D">
              <w:rPr>
                <w:rFonts w:ascii="Calibri" w:hAnsi="Calibri" w:cs="Calibri"/>
                <w:b/>
              </w:rPr>
              <w:t>Repas :</w:t>
            </w:r>
            <w:r w:rsidR="004710FD">
              <w:rPr>
                <w:rFonts w:ascii="Calibri" w:hAnsi="Calibri" w:cs="Calibri"/>
              </w:rPr>
              <w:t xml:space="preserve"> </w:t>
            </w:r>
            <w:r w:rsidR="00EA5728">
              <w:rPr>
                <w:rFonts w:ascii="Calibri" w:hAnsi="Calibri" w:cs="Calibri"/>
              </w:rPr>
              <w:t>À</w:t>
            </w:r>
            <w:r w:rsidR="004710FD">
              <w:rPr>
                <w:rFonts w:ascii="Calibri" w:hAnsi="Calibri" w:cs="Calibri"/>
              </w:rPr>
              <w:t xml:space="preserve"> amener par l’étudiant</w:t>
            </w:r>
            <w:r w:rsidR="00BC3758">
              <w:rPr>
                <w:rFonts w:ascii="Calibri" w:hAnsi="Calibri" w:cs="Calibri"/>
              </w:rPr>
              <w:t xml:space="preserve"> et à consommer sur place, office du personnel</w:t>
            </w:r>
          </w:p>
          <w:p w14:paraId="76A76848" w14:textId="5D6557CC" w:rsidR="00BC3758" w:rsidRPr="005C10EE" w:rsidRDefault="003E5DD7" w:rsidP="00BC3758">
            <w:pPr>
              <w:rPr>
                <w:rFonts w:ascii="Calibri" w:hAnsi="Calibri" w:cs="Calibri"/>
              </w:rPr>
            </w:pPr>
            <w:r w:rsidRPr="0001261D">
              <w:rPr>
                <w:rFonts w:ascii="Calibri" w:hAnsi="Calibri" w:cs="Calibri"/>
                <w:b/>
              </w:rPr>
              <w:t>Clefs électronique, badge :</w:t>
            </w:r>
            <w:r w:rsidR="004710FD">
              <w:rPr>
                <w:rFonts w:ascii="Calibri" w:hAnsi="Calibri" w:cs="Calibri"/>
              </w:rPr>
              <w:t xml:space="preserve"> </w:t>
            </w:r>
            <w:r w:rsidR="00BC3758">
              <w:rPr>
                <w:rFonts w:ascii="Calibri" w:hAnsi="Calibri" w:cs="Calibri"/>
              </w:rPr>
              <w:t>remise de clef entre 13h00 et 14h00 au guichet unique, bâtiment 309, 2</w:t>
            </w:r>
            <w:r w:rsidR="00BC3758" w:rsidRPr="00A82322">
              <w:rPr>
                <w:rFonts w:ascii="Calibri" w:hAnsi="Calibri" w:cs="Calibri"/>
                <w:vertAlign w:val="superscript"/>
              </w:rPr>
              <w:t>nd</w:t>
            </w:r>
            <w:r w:rsidR="00BC3758">
              <w:rPr>
                <w:rFonts w:ascii="Calibri" w:hAnsi="Calibri" w:cs="Calibri"/>
              </w:rPr>
              <w:t xml:space="preserve"> étage.</w:t>
            </w:r>
          </w:p>
          <w:p w14:paraId="639F4910" w14:textId="77777777" w:rsidR="00B245B4" w:rsidRDefault="00BC3758" w:rsidP="00BC3758">
            <w:pPr>
              <w:rPr>
                <w:rFonts w:ascii="Calibri" w:hAnsi="Calibri" w:cs="Calibri"/>
              </w:rPr>
            </w:pPr>
            <w:r>
              <w:rPr>
                <w:rFonts w:ascii="Calibri" w:hAnsi="Calibri" w:cs="Calibri"/>
              </w:rPr>
              <w:t xml:space="preserve">Délai de 48h00 entre la demande </w:t>
            </w:r>
            <w:r w:rsidR="00B245B4">
              <w:rPr>
                <w:rFonts w:ascii="Calibri" w:hAnsi="Calibri" w:cs="Calibri"/>
              </w:rPr>
              <w:t xml:space="preserve">effectuée par le CDS </w:t>
            </w:r>
            <w:r>
              <w:rPr>
                <w:rFonts w:ascii="Calibri" w:hAnsi="Calibri" w:cs="Calibri"/>
              </w:rPr>
              <w:t>et la remise.</w:t>
            </w:r>
            <w:r w:rsidR="00B245B4">
              <w:rPr>
                <w:rFonts w:ascii="Calibri" w:hAnsi="Calibri" w:cs="Calibri"/>
              </w:rPr>
              <w:t xml:space="preserve"> </w:t>
            </w:r>
          </w:p>
          <w:p w14:paraId="0F58992E" w14:textId="6D8D3B06" w:rsidR="00BC3758" w:rsidRDefault="00B245B4" w:rsidP="00BC3758">
            <w:pPr>
              <w:rPr>
                <w:rFonts w:ascii="Calibri" w:hAnsi="Calibri" w:cs="Calibri"/>
              </w:rPr>
            </w:pPr>
            <w:r>
              <w:rPr>
                <w:rFonts w:ascii="Calibri" w:hAnsi="Calibri" w:cs="Calibri"/>
              </w:rPr>
              <w:t xml:space="preserve">L’étudiant doit présenter une pièce d’identité lors de la création de la demande par le CDS. </w:t>
            </w:r>
          </w:p>
          <w:p w14:paraId="1D4C3836" w14:textId="7530779D" w:rsidR="003E5DD7" w:rsidRPr="005C10EE" w:rsidRDefault="003E5DD7" w:rsidP="0001261D">
            <w:pPr>
              <w:rPr>
                <w:rFonts w:ascii="Calibri" w:hAnsi="Calibri" w:cs="Calibri"/>
              </w:rPr>
            </w:pPr>
            <w:r w:rsidRPr="0001261D">
              <w:rPr>
                <w:rFonts w:ascii="Calibri" w:hAnsi="Calibri" w:cs="Calibri"/>
                <w:b/>
              </w:rPr>
              <w:t>Remise règlement intérieur :</w:t>
            </w:r>
            <w:r w:rsidR="004710FD">
              <w:rPr>
                <w:rFonts w:ascii="Calibri" w:hAnsi="Calibri" w:cs="Calibri"/>
              </w:rPr>
              <w:t xml:space="preserve"> </w:t>
            </w:r>
          </w:p>
          <w:p w14:paraId="1FFF2AFC" w14:textId="5F69C994" w:rsidR="003E5DD7" w:rsidRDefault="003E5DD7" w:rsidP="0001261D">
            <w:pPr>
              <w:rPr>
                <w:rFonts w:ascii="Calibri" w:hAnsi="Calibri" w:cs="Calibri"/>
              </w:rPr>
            </w:pPr>
            <w:r w:rsidRPr="0001261D">
              <w:rPr>
                <w:rFonts w:ascii="Calibri" w:hAnsi="Calibri" w:cs="Calibri"/>
                <w:b/>
              </w:rPr>
              <w:t>Remise du livret d’accueil</w:t>
            </w:r>
            <w:r w:rsidR="004710FD" w:rsidRPr="0001261D">
              <w:rPr>
                <w:rFonts w:ascii="Calibri" w:hAnsi="Calibri" w:cs="Calibri"/>
                <w:b/>
              </w:rPr>
              <w:t> :</w:t>
            </w:r>
            <w:r w:rsidR="004710FD">
              <w:rPr>
                <w:rFonts w:ascii="Calibri" w:hAnsi="Calibri" w:cs="Calibri"/>
              </w:rPr>
              <w:t xml:space="preserve"> </w:t>
            </w:r>
          </w:p>
          <w:p w14:paraId="72C4EE77" w14:textId="77777777" w:rsidR="0045641D" w:rsidRPr="00375BF5" w:rsidRDefault="0045641D" w:rsidP="0045641D">
            <w:pPr>
              <w:jc w:val="left"/>
              <w:rPr>
                <w:rFonts w:cstheme="minorHAnsi"/>
                <w:szCs w:val="22"/>
              </w:rPr>
            </w:pPr>
            <w:bookmarkStart w:id="0" w:name="_Hlk236921458"/>
            <w:r w:rsidRPr="00390954">
              <w:rPr>
                <w:rFonts w:cstheme="minorHAnsi"/>
                <w:b/>
                <w:bCs/>
                <w:szCs w:val="22"/>
              </w:rPr>
              <w:t>Tenue professionnelle</w:t>
            </w:r>
            <w:r w:rsidRPr="00390954">
              <w:rPr>
                <w:rFonts w:cstheme="minorHAnsi"/>
                <w:szCs w:val="22"/>
              </w:rPr>
              <w:t xml:space="preserve"> : </w:t>
            </w:r>
            <w:r>
              <w:rPr>
                <w:rFonts w:cstheme="minorHAnsi"/>
                <w:szCs w:val="22"/>
              </w:rPr>
              <w:t>F</w:t>
            </w:r>
            <w:r w:rsidRPr="00390954">
              <w:rPr>
                <w:rFonts w:cstheme="minorHAnsi"/>
                <w:szCs w:val="22"/>
              </w:rPr>
              <w:t>ournie par l’ét</w:t>
            </w:r>
            <w:r>
              <w:rPr>
                <w:rFonts w:cstheme="minorHAnsi"/>
                <w:szCs w:val="22"/>
              </w:rPr>
              <w:t>a</w:t>
            </w:r>
            <w:r w:rsidRPr="00390954">
              <w:rPr>
                <w:rFonts w:cstheme="minorHAnsi"/>
                <w:szCs w:val="22"/>
              </w:rPr>
              <w:t>b</w:t>
            </w:r>
            <w:r>
              <w:rPr>
                <w:rFonts w:cstheme="minorHAnsi"/>
                <w:szCs w:val="22"/>
              </w:rPr>
              <w:t>lissement</w:t>
            </w:r>
            <w:r w:rsidRPr="00390954">
              <w:rPr>
                <w:rFonts w:cstheme="minorHAnsi"/>
                <w:szCs w:val="22"/>
              </w:rPr>
              <w:t xml:space="preserve"> sur commande du cadre de santé via</w:t>
            </w:r>
            <w:r>
              <w:rPr>
                <w:rFonts w:cstheme="minorHAnsi"/>
                <w:szCs w:val="22"/>
              </w:rPr>
              <w:t xml:space="preserve"> </w:t>
            </w:r>
            <w:r w:rsidRPr="00390954">
              <w:rPr>
                <w:rFonts w:cstheme="minorHAnsi"/>
                <w:szCs w:val="22"/>
              </w:rPr>
              <w:t xml:space="preserve">Octopus selon </w:t>
            </w:r>
            <w:r>
              <w:rPr>
                <w:rFonts w:cstheme="minorHAnsi"/>
                <w:szCs w:val="22"/>
              </w:rPr>
              <w:t xml:space="preserve">             </w:t>
            </w:r>
            <w:r w:rsidRPr="00390954">
              <w:rPr>
                <w:rFonts w:cstheme="minorHAnsi"/>
                <w:szCs w:val="22"/>
              </w:rPr>
              <w:t>règlementation</w:t>
            </w:r>
          </w:p>
          <w:bookmarkEnd w:id="0"/>
          <w:p w14:paraId="1900DE16" w14:textId="06F98F96" w:rsidR="00D559E9" w:rsidRPr="005C10EE" w:rsidRDefault="00D559E9" w:rsidP="0001261D">
            <w:pPr>
              <w:rPr>
                <w:rFonts w:ascii="Calibri" w:hAnsi="Calibri" w:cs="Calibri"/>
              </w:rPr>
            </w:pPr>
          </w:p>
        </w:tc>
      </w:tr>
      <w:tr w:rsidR="00D559E9" w:rsidRPr="005C10EE" w14:paraId="3944876E" w14:textId="77777777" w:rsidTr="00D559E9">
        <w:trPr>
          <w:trHeight w:val="855"/>
        </w:trPr>
        <w:tc>
          <w:tcPr>
            <w:tcW w:w="10460" w:type="dxa"/>
            <w:gridSpan w:val="4"/>
          </w:tcPr>
          <w:p w14:paraId="150C4993" w14:textId="77777777" w:rsidR="00D559E9" w:rsidRPr="009C3F95" w:rsidRDefault="00D559E9" w:rsidP="00DC0BCA">
            <w:pPr>
              <w:spacing w:after="120"/>
              <w:ind w:left="290" w:hanging="284"/>
              <w:rPr>
                <w:rFonts w:cstheme="minorHAnsi"/>
                <w:b/>
                <w:bCs/>
                <w:szCs w:val="22"/>
              </w:rPr>
            </w:pPr>
            <w:r w:rsidRPr="009C3F95">
              <w:rPr>
                <w:rFonts w:cstheme="minorHAnsi"/>
                <w:b/>
                <w:bCs/>
                <w:szCs w:val="22"/>
              </w:rPr>
              <w:t xml:space="preserve">En cas d’absence en stage : </w:t>
            </w:r>
          </w:p>
          <w:p w14:paraId="136F523D" w14:textId="7674DBDC" w:rsidR="00D559E9" w:rsidRPr="00375BF5" w:rsidRDefault="00D559E9" w:rsidP="00D559E9">
            <w:pPr>
              <w:rPr>
                <w:rFonts w:cstheme="minorHAnsi"/>
                <w:szCs w:val="22"/>
              </w:rPr>
            </w:pPr>
            <w:r w:rsidRPr="00375BF5">
              <w:rPr>
                <w:rFonts w:cstheme="minorHAnsi"/>
                <w:szCs w:val="22"/>
              </w:rPr>
              <w:t xml:space="preserve">Tous les étudiants doivent </w:t>
            </w:r>
            <w:r w:rsidRPr="00375BF5">
              <w:rPr>
                <w:rFonts w:cstheme="minorHAnsi"/>
                <w:b/>
                <w:bCs/>
                <w:szCs w:val="22"/>
              </w:rPr>
              <w:t>IMP</w:t>
            </w:r>
            <w:r>
              <w:rPr>
                <w:rFonts w:cstheme="minorHAnsi"/>
                <w:b/>
                <w:bCs/>
                <w:szCs w:val="22"/>
              </w:rPr>
              <w:t>É</w:t>
            </w:r>
            <w:r w:rsidRPr="00375BF5">
              <w:rPr>
                <w:rFonts w:cstheme="minorHAnsi"/>
                <w:b/>
                <w:bCs/>
                <w:szCs w:val="22"/>
              </w:rPr>
              <w:t xml:space="preserve">RATIVEMENT </w:t>
            </w:r>
            <w:r w:rsidRPr="00375BF5">
              <w:rPr>
                <w:rFonts w:cstheme="minorHAnsi"/>
                <w:szCs w:val="22"/>
              </w:rPr>
              <w:t>contacter l’unité</w:t>
            </w:r>
            <w:r>
              <w:rPr>
                <w:rFonts w:cstheme="minorHAnsi"/>
                <w:szCs w:val="22"/>
              </w:rPr>
              <w:t xml:space="preserve"> de stage</w:t>
            </w:r>
            <w:r w:rsidRPr="00375BF5">
              <w:rPr>
                <w:rFonts w:cstheme="minorHAnsi"/>
                <w:szCs w:val="22"/>
              </w:rPr>
              <w:t xml:space="preserve"> au 04</w:t>
            </w:r>
            <w:r w:rsidR="0084373C">
              <w:rPr>
                <w:rFonts w:cstheme="minorHAnsi"/>
                <w:szCs w:val="22"/>
              </w:rPr>
              <w:t>.</w:t>
            </w:r>
            <w:r>
              <w:rPr>
                <w:rFonts w:cstheme="minorHAnsi"/>
                <w:szCs w:val="22"/>
              </w:rPr>
              <w:t>37</w:t>
            </w:r>
            <w:r w:rsidR="0084373C">
              <w:rPr>
                <w:rFonts w:cstheme="minorHAnsi"/>
                <w:szCs w:val="22"/>
              </w:rPr>
              <w:t>.</w:t>
            </w:r>
            <w:r>
              <w:rPr>
                <w:rFonts w:cstheme="minorHAnsi"/>
                <w:szCs w:val="22"/>
              </w:rPr>
              <w:t>91</w:t>
            </w:r>
            <w:r w:rsidR="0084373C">
              <w:rPr>
                <w:rFonts w:cstheme="minorHAnsi"/>
                <w:szCs w:val="22"/>
              </w:rPr>
              <w:t>.</w:t>
            </w:r>
            <w:r>
              <w:rPr>
                <w:rFonts w:cstheme="minorHAnsi"/>
                <w:szCs w:val="22"/>
              </w:rPr>
              <w:t>51</w:t>
            </w:r>
            <w:r w:rsidR="0084373C">
              <w:rPr>
                <w:rFonts w:cstheme="minorHAnsi"/>
                <w:szCs w:val="22"/>
              </w:rPr>
              <w:t>.</w:t>
            </w:r>
            <w:r>
              <w:rPr>
                <w:rFonts w:cstheme="minorHAnsi"/>
                <w:szCs w:val="22"/>
              </w:rPr>
              <w:t>06</w:t>
            </w:r>
            <w:r w:rsidRPr="00375BF5">
              <w:rPr>
                <w:rFonts w:cstheme="minorHAnsi"/>
                <w:szCs w:val="22"/>
              </w:rPr>
              <w:t xml:space="preserve"> ainsi </w:t>
            </w:r>
            <w:r>
              <w:rPr>
                <w:rFonts w:cstheme="minorHAnsi"/>
                <w:szCs w:val="22"/>
              </w:rPr>
              <w:t xml:space="preserve">  </w:t>
            </w:r>
            <w:r w:rsidRPr="00375BF5">
              <w:rPr>
                <w:rFonts w:cstheme="minorHAnsi"/>
                <w:szCs w:val="22"/>
              </w:rPr>
              <w:t xml:space="preserve">que leur </w:t>
            </w:r>
            <w:r>
              <w:rPr>
                <w:rFonts w:cstheme="minorHAnsi"/>
                <w:szCs w:val="22"/>
              </w:rPr>
              <w:t>référent pédagogique de l’IFSI</w:t>
            </w:r>
          </w:p>
          <w:p w14:paraId="66ED50E0" w14:textId="4AD22777" w:rsidR="00D559E9" w:rsidRPr="005C10EE" w:rsidRDefault="00D559E9" w:rsidP="00D559E9">
            <w:pPr>
              <w:rPr>
                <w:rFonts w:ascii="Calibri" w:hAnsi="Calibri" w:cs="Calibri"/>
              </w:rPr>
            </w:pPr>
          </w:p>
        </w:tc>
      </w:tr>
    </w:tbl>
    <w:p w14:paraId="3B2B326D" w14:textId="36C1F202" w:rsidR="003E5DD7" w:rsidRPr="005C10EE" w:rsidRDefault="003E5DD7" w:rsidP="003E5DD7">
      <w:pPr>
        <w:widowControl w:val="0"/>
        <w:autoSpaceDE w:val="0"/>
        <w:autoSpaceDN w:val="0"/>
        <w:adjustRightInd w:val="0"/>
        <w:spacing w:line="240" w:lineRule="exact"/>
        <w:ind w:right="7344"/>
        <w:rPr>
          <w:rFonts w:ascii="Calibri" w:hAnsi="Calibri" w:cs="Calibri"/>
        </w:rPr>
      </w:pPr>
    </w:p>
    <w:p w14:paraId="4970E0E2" w14:textId="3CE96C78" w:rsidR="003E5DD7" w:rsidRPr="005C10EE" w:rsidRDefault="003E5DD7" w:rsidP="00EA5728">
      <w:pPr>
        <w:widowControl w:val="0"/>
        <w:autoSpaceDE w:val="0"/>
        <w:autoSpaceDN w:val="0"/>
        <w:adjustRightInd w:val="0"/>
        <w:spacing w:line="240" w:lineRule="exact"/>
        <w:ind w:right="7344"/>
        <w:rPr>
          <w:rFonts w:ascii="Calibri" w:hAnsi="Calibri" w:cs="Calibri"/>
        </w:rPr>
      </w:pPr>
    </w:p>
    <w:p w14:paraId="0A7022F5" w14:textId="496E16DC" w:rsidR="003E5DD7" w:rsidRPr="005C10EE" w:rsidRDefault="00D559E9" w:rsidP="003E5DD7">
      <w:pPr>
        <w:widowControl w:val="0"/>
        <w:autoSpaceDE w:val="0"/>
        <w:autoSpaceDN w:val="0"/>
        <w:adjustRightInd w:val="0"/>
        <w:spacing w:line="240" w:lineRule="exact"/>
        <w:ind w:left="12" w:right="7344"/>
        <w:rPr>
          <w:rFonts w:ascii="Calibri" w:hAnsi="Calibri" w:cs="Calibri"/>
        </w:rPr>
      </w:pPr>
      <w:r w:rsidRPr="000347F7">
        <w:rPr>
          <w:rFonts w:ascii="Calibri" w:hAnsi="Calibri" w:cs="Calibri"/>
          <w:noProof/>
        </w:rPr>
        <w:drawing>
          <wp:anchor distT="0" distB="0" distL="114300" distR="114300" simplePos="0" relativeHeight="251658240" behindDoc="0" locked="0" layoutInCell="1" allowOverlap="1" wp14:anchorId="7ECE8364" wp14:editId="770162E3">
            <wp:simplePos x="0" y="0"/>
            <wp:positionH relativeFrom="column">
              <wp:posOffset>367665</wp:posOffset>
            </wp:positionH>
            <wp:positionV relativeFrom="paragraph">
              <wp:posOffset>229244</wp:posOffset>
            </wp:positionV>
            <wp:extent cx="5676900" cy="1529080"/>
            <wp:effectExtent l="0" t="0" r="0" b="0"/>
            <wp:wrapTopAndBottom/>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76900" cy="1529080"/>
                    </a:xfrm>
                    <a:prstGeom prst="rect">
                      <a:avLst/>
                    </a:prstGeom>
                    <a:noFill/>
                  </pic:spPr>
                </pic:pic>
              </a:graphicData>
            </a:graphic>
          </wp:anchor>
        </w:drawing>
      </w:r>
    </w:p>
    <w:p w14:paraId="1FC45A8A" w14:textId="77777777" w:rsidR="00D559E9" w:rsidRDefault="00D559E9" w:rsidP="001E7495">
      <w:pPr>
        <w:widowControl w:val="0"/>
        <w:autoSpaceDE w:val="0"/>
        <w:autoSpaceDN w:val="0"/>
        <w:adjustRightInd w:val="0"/>
        <w:spacing w:line="239" w:lineRule="exact"/>
        <w:ind w:right="1564"/>
        <w:rPr>
          <w:rFonts w:ascii="Calibri" w:hAnsi="Calibri" w:cs="Calibri"/>
          <w:b/>
          <w:bCs/>
          <w:color w:val="27A2AE"/>
          <w:spacing w:val="-3"/>
        </w:rPr>
      </w:pPr>
    </w:p>
    <w:p w14:paraId="4C740A00" w14:textId="77777777" w:rsidR="00D559E9" w:rsidRDefault="00D559E9" w:rsidP="001E7495">
      <w:pPr>
        <w:widowControl w:val="0"/>
        <w:autoSpaceDE w:val="0"/>
        <w:autoSpaceDN w:val="0"/>
        <w:adjustRightInd w:val="0"/>
        <w:spacing w:line="239" w:lineRule="exact"/>
        <w:ind w:right="1564"/>
        <w:rPr>
          <w:rFonts w:ascii="Calibri" w:hAnsi="Calibri" w:cs="Calibri"/>
          <w:b/>
          <w:bCs/>
          <w:color w:val="27A2AE"/>
          <w:spacing w:val="-3"/>
        </w:rPr>
      </w:pPr>
    </w:p>
    <w:p w14:paraId="02D31305" w14:textId="77777777" w:rsidR="00D559E9" w:rsidRDefault="00D559E9" w:rsidP="001E7495">
      <w:pPr>
        <w:widowControl w:val="0"/>
        <w:autoSpaceDE w:val="0"/>
        <w:autoSpaceDN w:val="0"/>
        <w:adjustRightInd w:val="0"/>
        <w:spacing w:line="239" w:lineRule="exact"/>
        <w:ind w:right="1564"/>
        <w:rPr>
          <w:rFonts w:ascii="Calibri" w:hAnsi="Calibri" w:cs="Calibri"/>
          <w:b/>
          <w:bCs/>
          <w:color w:val="27A2AE"/>
          <w:spacing w:val="-3"/>
        </w:rPr>
      </w:pPr>
    </w:p>
    <w:p w14:paraId="25A01A03" w14:textId="6F17AEEF" w:rsidR="00D559E9" w:rsidRDefault="00D559E9" w:rsidP="001E7495">
      <w:pPr>
        <w:widowControl w:val="0"/>
        <w:autoSpaceDE w:val="0"/>
        <w:autoSpaceDN w:val="0"/>
        <w:adjustRightInd w:val="0"/>
        <w:spacing w:line="239" w:lineRule="exact"/>
        <w:ind w:right="1564"/>
        <w:rPr>
          <w:rFonts w:ascii="Calibri" w:hAnsi="Calibri" w:cs="Calibri"/>
          <w:b/>
          <w:bCs/>
          <w:color w:val="27A2AE"/>
          <w:spacing w:val="-3"/>
        </w:rPr>
      </w:pPr>
    </w:p>
    <w:p w14:paraId="27BF80ED" w14:textId="77777777" w:rsidR="00BC3758" w:rsidRDefault="00BC3758" w:rsidP="001E7495">
      <w:pPr>
        <w:widowControl w:val="0"/>
        <w:autoSpaceDE w:val="0"/>
        <w:autoSpaceDN w:val="0"/>
        <w:adjustRightInd w:val="0"/>
        <w:spacing w:line="239" w:lineRule="exact"/>
        <w:ind w:right="1564"/>
        <w:rPr>
          <w:rFonts w:ascii="Calibri" w:hAnsi="Calibri" w:cs="Calibri"/>
          <w:b/>
          <w:bCs/>
          <w:color w:val="27A2AE"/>
          <w:spacing w:val="-3"/>
        </w:rPr>
      </w:pPr>
    </w:p>
    <w:p w14:paraId="3DD12FDD" w14:textId="77777777" w:rsidR="00BC3758" w:rsidRDefault="00BC3758" w:rsidP="001E7495">
      <w:pPr>
        <w:widowControl w:val="0"/>
        <w:autoSpaceDE w:val="0"/>
        <w:autoSpaceDN w:val="0"/>
        <w:adjustRightInd w:val="0"/>
        <w:spacing w:line="239" w:lineRule="exact"/>
        <w:ind w:right="1564"/>
        <w:rPr>
          <w:rFonts w:ascii="Calibri" w:hAnsi="Calibri" w:cs="Calibri"/>
          <w:b/>
          <w:bCs/>
          <w:color w:val="27A2AE"/>
          <w:spacing w:val="-3"/>
        </w:rPr>
      </w:pPr>
    </w:p>
    <w:p w14:paraId="570721FC" w14:textId="77777777" w:rsidR="00BC3758" w:rsidRDefault="00BC3758" w:rsidP="001E7495">
      <w:pPr>
        <w:widowControl w:val="0"/>
        <w:autoSpaceDE w:val="0"/>
        <w:autoSpaceDN w:val="0"/>
        <w:adjustRightInd w:val="0"/>
        <w:spacing w:line="239" w:lineRule="exact"/>
        <w:ind w:right="1564"/>
        <w:rPr>
          <w:rFonts w:ascii="Calibri" w:hAnsi="Calibri" w:cs="Calibri"/>
          <w:b/>
          <w:bCs/>
          <w:color w:val="27A2AE"/>
          <w:spacing w:val="-3"/>
        </w:rPr>
      </w:pPr>
    </w:p>
    <w:p w14:paraId="3ADEAA4E" w14:textId="77777777" w:rsidR="00BC3758" w:rsidRDefault="00BC3758" w:rsidP="001E7495">
      <w:pPr>
        <w:widowControl w:val="0"/>
        <w:autoSpaceDE w:val="0"/>
        <w:autoSpaceDN w:val="0"/>
        <w:adjustRightInd w:val="0"/>
        <w:spacing w:line="239" w:lineRule="exact"/>
        <w:ind w:right="1564"/>
        <w:rPr>
          <w:rFonts w:ascii="Calibri" w:hAnsi="Calibri" w:cs="Calibri"/>
          <w:b/>
          <w:bCs/>
          <w:color w:val="27A2AE"/>
          <w:spacing w:val="-3"/>
        </w:rPr>
      </w:pPr>
    </w:p>
    <w:p w14:paraId="07EC41C0" w14:textId="77777777" w:rsidR="00BC3758" w:rsidRDefault="00BC3758" w:rsidP="001E7495">
      <w:pPr>
        <w:widowControl w:val="0"/>
        <w:autoSpaceDE w:val="0"/>
        <w:autoSpaceDN w:val="0"/>
        <w:adjustRightInd w:val="0"/>
        <w:spacing w:line="239" w:lineRule="exact"/>
        <w:ind w:right="1564"/>
        <w:rPr>
          <w:rFonts w:ascii="Calibri" w:hAnsi="Calibri" w:cs="Calibri"/>
          <w:b/>
          <w:bCs/>
          <w:color w:val="27A2AE"/>
          <w:spacing w:val="-3"/>
        </w:rPr>
      </w:pPr>
    </w:p>
    <w:p w14:paraId="44CC3E6A" w14:textId="77777777" w:rsidR="00BC3758" w:rsidRDefault="00BC3758" w:rsidP="001E7495">
      <w:pPr>
        <w:widowControl w:val="0"/>
        <w:autoSpaceDE w:val="0"/>
        <w:autoSpaceDN w:val="0"/>
        <w:adjustRightInd w:val="0"/>
        <w:spacing w:line="239" w:lineRule="exact"/>
        <w:ind w:right="1564"/>
        <w:rPr>
          <w:rFonts w:ascii="Calibri" w:hAnsi="Calibri" w:cs="Calibri"/>
          <w:b/>
          <w:bCs/>
          <w:color w:val="27A2AE"/>
          <w:spacing w:val="-3"/>
        </w:rPr>
      </w:pPr>
    </w:p>
    <w:p w14:paraId="48E59E62" w14:textId="77777777" w:rsidR="00BC3758" w:rsidRDefault="00BC3758" w:rsidP="001E7495">
      <w:pPr>
        <w:widowControl w:val="0"/>
        <w:autoSpaceDE w:val="0"/>
        <w:autoSpaceDN w:val="0"/>
        <w:adjustRightInd w:val="0"/>
        <w:spacing w:line="239" w:lineRule="exact"/>
        <w:ind w:right="1564"/>
        <w:rPr>
          <w:rFonts w:ascii="Calibri" w:hAnsi="Calibri" w:cs="Calibri"/>
          <w:b/>
          <w:bCs/>
          <w:color w:val="27A2AE"/>
          <w:spacing w:val="-3"/>
        </w:rPr>
      </w:pPr>
    </w:p>
    <w:p w14:paraId="2E46D504" w14:textId="77777777" w:rsidR="00BC3758" w:rsidRDefault="00BC3758" w:rsidP="001E7495">
      <w:pPr>
        <w:widowControl w:val="0"/>
        <w:autoSpaceDE w:val="0"/>
        <w:autoSpaceDN w:val="0"/>
        <w:adjustRightInd w:val="0"/>
        <w:spacing w:line="239" w:lineRule="exact"/>
        <w:ind w:right="1564"/>
        <w:rPr>
          <w:rFonts w:ascii="Calibri" w:hAnsi="Calibri" w:cs="Calibri"/>
          <w:b/>
          <w:bCs/>
          <w:color w:val="27A2AE"/>
          <w:spacing w:val="-3"/>
        </w:rPr>
      </w:pPr>
    </w:p>
    <w:p w14:paraId="7A9EEF0C" w14:textId="51DAE7B3" w:rsidR="001C76C6" w:rsidRDefault="001C76C6" w:rsidP="001E7495">
      <w:pPr>
        <w:widowControl w:val="0"/>
        <w:autoSpaceDE w:val="0"/>
        <w:autoSpaceDN w:val="0"/>
        <w:adjustRightInd w:val="0"/>
        <w:spacing w:line="239" w:lineRule="exact"/>
        <w:ind w:right="1564"/>
        <w:rPr>
          <w:rFonts w:ascii="Calibri" w:hAnsi="Calibri" w:cs="Calibri"/>
          <w:b/>
          <w:bCs/>
          <w:color w:val="27A2AE"/>
          <w:spacing w:val="-3"/>
        </w:rPr>
      </w:pPr>
    </w:p>
    <w:p w14:paraId="55F79877" w14:textId="16A0F04A" w:rsidR="009F1026" w:rsidRDefault="009F1026" w:rsidP="001E7495">
      <w:pPr>
        <w:widowControl w:val="0"/>
        <w:autoSpaceDE w:val="0"/>
        <w:autoSpaceDN w:val="0"/>
        <w:adjustRightInd w:val="0"/>
        <w:spacing w:line="239" w:lineRule="exact"/>
        <w:ind w:right="1564"/>
        <w:rPr>
          <w:rFonts w:ascii="Calibri" w:hAnsi="Calibri" w:cs="Calibri"/>
          <w:b/>
          <w:bCs/>
          <w:color w:val="27A2AE"/>
          <w:spacing w:val="-3"/>
        </w:rPr>
      </w:pPr>
    </w:p>
    <w:p w14:paraId="372EFF4E" w14:textId="2105248F" w:rsidR="009F1026" w:rsidRDefault="009F1026" w:rsidP="001E7495">
      <w:pPr>
        <w:widowControl w:val="0"/>
        <w:autoSpaceDE w:val="0"/>
        <w:autoSpaceDN w:val="0"/>
        <w:adjustRightInd w:val="0"/>
        <w:spacing w:line="239" w:lineRule="exact"/>
        <w:ind w:right="1564"/>
        <w:rPr>
          <w:rFonts w:ascii="Calibri" w:hAnsi="Calibri" w:cs="Calibri"/>
          <w:b/>
          <w:bCs/>
          <w:color w:val="27A2AE"/>
          <w:spacing w:val="-3"/>
        </w:rPr>
      </w:pPr>
    </w:p>
    <w:p w14:paraId="5D5857E4" w14:textId="77777777" w:rsidR="009F1026" w:rsidRDefault="009F1026" w:rsidP="001E7495">
      <w:pPr>
        <w:widowControl w:val="0"/>
        <w:autoSpaceDE w:val="0"/>
        <w:autoSpaceDN w:val="0"/>
        <w:adjustRightInd w:val="0"/>
        <w:spacing w:line="239" w:lineRule="exact"/>
        <w:ind w:right="1564"/>
        <w:rPr>
          <w:rFonts w:ascii="Calibri" w:hAnsi="Calibri" w:cs="Calibri"/>
          <w:b/>
          <w:bCs/>
          <w:color w:val="27A2AE"/>
          <w:spacing w:val="-3"/>
        </w:rPr>
      </w:pPr>
    </w:p>
    <w:p w14:paraId="0E18BF4F" w14:textId="77777777" w:rsidR="001C76C6" w:rsidRDefault="001C76C6" w:rsidP="001E7495">
      <w:pPr>
        <w:widowControl w:val="0"/>
        <w:autoSpaceDE w:val="0"/>
        <w:autoSpaceDN w:val="0"/>
        <w:adjustRightInd w:val="0"/>
        <w:spacing w:line="239" w:lineRule="exact"/>
        <w:ind w:right="1564"/>
        <w:rPr>
          <w:rFonts w:ascii="Calibri" w:hAnsi="Calibri" w:cs="Calibri"/>
          <w:b/>
          <w:bCs/>
          <w:color w:val="27A2AE"/>
          <w:spacing w:val="-3"/>
        </w:rPr>
      </w:pPr>
    </w:p>
    <w:p w14:paraId="585A977D" w14:textId="77777777" w:rsidR="0045641D" w:rsidRDefault="0045641D" w:rsidP="0045641D">
      <w:pPr>
        <w:widowControl w:val="0"/>
        <w:autoSpaceDE w:val="0"/>
        <w:autoSpaceDN w:val="0"/>
        <w:adjustRightInd w:val="0"/>
        <w:spacing w:line="239" w:lineRule="exact"/>
        <w:ind w:right="1564"/>
        <w:rPr>
          <w:rFonts w:ascii="Calibri" w:hAnsi="Calibri" w:cs="Calibri"/>
          <w:b/>
          <w:bCs/>
          <w:color w:val="27A2AE"/>
          <w:spacing w:val="-3"/>
        </w:rPr>
      </w:pPr>
      <w:bookmarkStart w:id="1" w:name="_Hlk236924884"/>
      <w:bookmarkStart w:id="2" w:name="_Hlk236924907"/>
      <w:r>
        <w:rPr>
          <w:rFonts w:ascii="Calibri" w:hAnsi="Calibri" w:cs="Calibri"/>
          <w:b/>
          <w:bCs/>
          <w:color w:val="27A2AE"/>
          <w:spacing w:val="-3"/>
        </w:rPr>
        <w:t>Présentation de l’établissement </w:t>
      </w:r>
    </w:p>
    <w:p w14:paraId="26726EC1" w14:textId="77777777" w:rsidR="0045641D" w:rsidRPr="003E5DD7" w:rsidRDefault="0045641D" w:rsidP="0045641D">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bookmarkEnd w:id="1"/>
    <w:p w14:paraId="0F0FB284" w14:textId="77777777" w:rsidR="0045641D" w:rsidRDefault="0045641D" w:rsidP="0045641D">
      <w:pPr>
        <w:pStyle w:val="Paragraphedeliste"/>
        <w:ind w:left="405"/>
        <w:rPr>
          <w:rFonts w:cstheme="minorHAnsi"/>
        </w:rPr>
      </w:pPr>
    </w:p>
    <w:p w14:paraId="6840219B" w14:textId="77777777" w:rsidR="0045641D" w:rsidRPr="00390954" w:rsidRDefault="0045641D" w:rsidP="0045641D">
      <w:pPr>
        <w:pStyle w:val="Paragraphedeliste"/>
        <w:ind w:left="0"/>
        <w:rPr>
          <w:rFonts w:cstheme="minorHAnsi"/>
        </w:rPr>
      </w:pPr>
      <w:r w:rsidRPr="00390954">
        <w:rPr>
          <w:rFonts w:cstheme="minorHAnsi"/>
        </w:rPr>
        <w:t>Le Vinatier, Psychiatrie Universitaire Lyon Métropole est un établissement public de psychiatrie sur la commune de Bron (73 hectares) qui travaille au sein du département du Rhône avec CH St Cyr Au Mont D’Or, CH St jean de Dieu</w:t>
      </w:r>
      <w:r w:rsidRPr="00390954">
        <w:rPr>
          <w:rFonts w:eastAsiaTheme="minorEastAsia" w:cstheme="minorHAnsi"/>
          <w:kern w:val="24"/>
        </w:rPr>
        <w:t xml:space="preserve"> (Communauté Psychiatrique du Territoire Rhône Métropole). Il fait partie du Groupement Hospitalier de territoire Val Rhône Centre avec </w:t>
      </w:r>
      <w:r w:rsidRPr="00390954">
        <w:rPr>
          <w:rFonts w:cstheme="minorHAnsi"/>
        </w:rPr>
        <w:t>les Hospices Civils de Lyon.</w:t>
      </w:r>
    </w:p>
    <w:p w14:paraId="08EC27E6" w14:textId="439A1FFF" w:rsidR="00D559E9" w:rsidRPr="001C76C6" w:rsidRDefault="0045641D" w:rsidP="001C76C6">
      <w:pPr>
        <w:pStyle w:val="Paragraphedeliste"/>
        <w:ind w:left="0"/>
        <w:rPr>
          <w:rFonts w:cstheme="minorHAnsi"/>
        </w:rPr>
      </w:pPr>
      <w:r w:rsidRPr="00390954">
        <w:rPr>
          <w:rFonts w:cstheme="minorHAnsi"/>
        </w:rPr>
        <w:t>L’offre de soin s’organise autour de 10 pôles cliniques dont 8 à valence universitaire. Les soins sont prodigués en intra-hospitalier ou en extra hospitalier (CMP-CATTP).</w:t>
      </w:r>
      <w:bookmarkEnd w:id="2"/>
    </w:p>
    <w:p w14:paraId="0D0C3670" w14:textId="77777777" w:rsidR="00D559E9" w:rsidRDefault="00D559E9" w:rsidP="001E7495">
      <w:pPr>
        <w:widowControl w:val="0"/>
        <w:autoSpaceDE w:val="0"/>
        <w:autoSpaceDN w:val="0"/>
        <w:adjustRightInd w:val="0"/>
        <w:spacing w:line="239" w:lineRule="exact"/>
        <w:ind w:right="1564"/>
        <w:rPr>
          <w:rFonts w:ascii="Calibri" w:hAnsi="Calibri" w:cs="Calibri"/>
          <w:b/>
          <w:bCs/>
          <w:color w:val="27A2AE"/>
          <w:spacing w:val="-3"/>
        </w:rPr>
      </w:pPr>
    </w:p>
    <w:p w14:paraId="15CB58CB" w14:textId="63613E29" w:rsidR="00CA24D9" w:rsidRDefault="00CA24D9" w:rsidP="001E7495">
      <w:pPr>
        <w:widowControl w:val="0"/>
        <w:autoSpaceDE w:val="0"/>
        <w:autoSpaceDN w:val="0"/>
        <w:adjustRightInd w:val="0"/>
        <w:spacing w:line="239" w:lineRule="exact"/>
        <w:ind w:right="1564"/>
        <w:rPr>
          <w:rFonts w:ascii="Calibri" w:hAnsi="Calibri" w:cs="Calibri"/>
          <w:b/>
          <w:bCs/>
          <w:color w:val="27A2AE"/>
          <w:spacing w:val="-3"/>
        </w:rPr>
      </w:pPr>
      <w:r>
        <w:rPr>
          <w:rFonts w:ascii="Calibri" w:hAnsi="Calibri" w:cs="Calibri"/>
          <w:b/>
          <w:bCs/>
          <w:color w:val="27A2AE"/>
          <w:spacing w:val="-3"/>
        </w:rPr>
        <w:t xml:space="preserve">Présentation du </w:t>
      </w:r>
      <w:r w:rsidR="009F1026">
        <w:rPr>
          <w:rFonts w:ascii="Calibri" w:hAnsi="Calibri" w:cs="Calibri"/>
          <w:b/>
          <w:bCs/>
          <w:color w:val="27A2AE"/>
          <w:spacing w:val="-3"/>
        </w:rPr>
        <w:t>P</w:t>
      </w:r>
      <w:r>
        <w:rPr>
          <w:rFonts w:ascii="Calibri" w:hAnsi="Calibri" w:cs="Calibri"/>
          <w:b/>
          <w:bCs/>
          <w:color w:val="27A2AE"/>
          <w:spacing w:val="-3"/>
        </w:rPr>
        <w:t>ôle :</w:t>
      </w:r>
    </w:p>
    <w:p w14:paraId="218C2C77" w14:textId="77777777" w:rsidR="00CA24D9" w:rsidRPr="003E5DD7" w:rsidRDefault="00CA24D9" w:rsidP="00CA24D9">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444ED6B6" w14:textId="347D6FB7" w:rsidR="00CA24D9" w:rsidRDefault="00CA24D9" w:rsidP="00CA24D9">
      <w:r w:rsidRPr="005F2EC6">
        <w:t>Le Pôle EST comprend</w:t>
      </w:r>
      <w:r w:rsidR="00EA5728">
        <w:t> :</w:t>
      </w:r>
    </w:p>
    <w:p w14:paraId="4B339400" w14:textId="77777777" w:rsidR="00EA5728" w:rsidRDefault="00EA5728" w:rsidP="00CA24D9"/>
    <w:p w14:paraId="1F8FD318" w14:textId="087301D1" w:rsidR="00CA24D9" w:rsidRDefault="00CA24D9" w:rsidP="00BF6F93">
      <w:r w:rsidRPr="005F2EC6">
        <w:t xml:space="preserve">Le secteur de psychiatrie </w:t>
      </w:r>
      <w:r>
        <w:t xml:space="preserve">relatif aux </w:t>
      </w:r>
      <w:r w:rsidRPr="005F2EC6">
        <w:t>communes de Villeurbanne et de l’Est lyonnais</w:t>
      </w:r>
      <w:r w:rsidR="00BF6F93">
        <w:t> :</w:t>
      </w:r>
    </w:p>
    <w:p w14:paraId="3F1954FD" w14:textId="77777777" w:rsidR="00BF6F93" w:rsidRDefault="00BF6F93" w:rsidP="00BF6F93"/>
    <w:p w14:paraId="6BA2046D" w14:textId="170F3415" w:rsidR="00CA24D9" w:rsidRDefault="00CA24D9" w:rsidP="00CA24D9">
      <w:pPr>
        <w:pStyle w:val="Paragraphedeliste"/>
        <w:numPr>
          <w:ilvl w:val="0"/>
          <w:numId w:val="28"/>
        </w:numPr>
        <w:spacing w:line="278" w:lineRule="auto"/>
        <w:jc w:val="left"/>
      </w:pPr>
      <w:r w:rsidRPr="005F2EC6">
        <w:t>1 service CMP / CADEO (Centres d’Accueil, d’Évaluation et d’orientation) implanté sur les villes de Villeurbanne, Décines et Bron</w:t>
      </w:r>
    </w:p>
    <w:p w14:paraId="4190B917" w14:textId="5E1E5515" w:rsidR="00CA24D9" w:rsidRDefault="00CA24D9" w:rsidP="00CA24D9">
      <w:pPr>
        <w:pStyle w:val="Paragraphedeliste"/>
        <w:numPr>
          <w:ilvl w:val="0"/>
          <w:numId w:val="28"/>
        </w:numPr>
        <w:spacing w:line="278" w:lineRule="auto"/>
        <w:jc w:val="left"/>
      </w:pPr>
      <w:r w:rsidRPr="005F2EC6">
        <w:t xml:space="preserve">1 service </w:t>
      </w:r>
      <w:r w:rsidR="00EE7DF3">
        <w:t>CATTG Pôle EST</w:t>
      </w:r>
      <w:r w:rsidRPr="005F2EC6">
        <w:t xml:space="preserve"> </w:t>
      </w:r>
      <w:r>
        <w:t>sur Villeurbanne</w:t>
      </w:r>
      <w:r w:rsidR="00EE7DF3">
        <w:t xml:space="preserve"> (Centre d’Activité Thérapeutique et des Temps de Groupes</w:t>
      </w:r>
      <w:r w:rsidR="00B245B4">
        <w:t>)</w:t>
      </w:r>
    </w:p>
    <w:p w14:paraId="68198BFB" w14:textId="77777777" w:rsidR="00CA24D9" w:rsidRDefault="00CA24D9" w:rsidP="00CA24D9">
      <w:pPr>
        <w:pStyle w:val="Paragraphedeliste"/>
        <w:numPr>
          <w:ilvl w:val="0"/>
          <w:numId w:val="28"/>
        </w:numPr>
        <w:spacing w:line="278" w:lineRule="auto"/>
        <w:jc w:val="left"/>
      </w:pPr>
      <w:r w:rsidRPr="005F2EC6">
        <w:t xml:space="preserve">1 service Ambulatoire avec une hospitalisation de jour et une équipe mobile </w:t>
      </w:r>
    </w:p>
    <w:p w14:paraId="371C1A37" w14:textId="3D4DC426" w:rsidR="00CA24D9" w:rsidRDefault="00CA24D9" w:rsidP="00CA24D9">
      <w:pPr>
        <w:pStyle w:val="Paragraphedeliste"/>
        <w:numPr>
          <w:ilvl w:val="0"/>
          <w:numId w:val="28"/>
        </w:numPr>
        <w:spacing w:line="278" w:lineRule="auto"/>
        <w:jc w:val="left"/>
      </w:pPr>
      <w:r>
        <w:t>1</w:t>
      </w:r>
      <w:r w:rsidRPr="005F2EC6">
        <w:t xml:space="preserve"> service d’hospitalisation temps complet avec 4 unités</w:t>
      </w:r>
    </w:p>
    <w:p w14:paraId="4C267763" w14:textId="0C9F0EA9" w:rsidR="00CA24D9" w:rsidRDefault="00CA24D9" w:rsidP="00BF6F93">
      <w:pPr>
        <w:spacing w:line="278" w:lineRule="auto"/>
        <w:jc w:val="left"/>
      </w:pPr>
      <w:r w:rsidRPr="005F2EC6">
        <w:t>1 service Hospitalo Universitaire de Coordination, de Réhabilitation et d’Évaluation avec ses centres experts diagnostic et les consultations spécialisées</w:t>
      </w:r>
    </w:p>
    <w:p w14:paraId="4D022231" w14:textId="77777777" w:rsidR="00BF6F93" w:rsidRDefault="00BF6F93" w:rsidP="00BF6F93">
      <w:pPr>
        <w:spacing w:line="278" w:lineRule="auto"/>
        <w:jc w:val="left"/>
      </w:pPr>
    </w:p>
    <w:p w14:paraId="7ABEEEC6" w14:textId="603546CE" w:rsidR="00CA24D9" w:rsidRDefault="00CA24D9" w:rsidP="00CA24D9">
      <w:r w:rsidRPr="005F2EC6">
        <w:t xml:space="preserve">1 service Hospitalo Universitaire des pathologies psychiatriques </w:t>
      </w:r>
      <w:r>
        <w:t>résistantes</w:t>
      </w:r>
    </w:p>
    <w:p w14:paraId="09DB0BA8" w14:textId="42440E92" w:rsidR="00CA24D9" w:rsidRDefault="00CA24D9" w:rsidP="00CA24D9">
      <w:r w:rsidRPr="005F2EC6">
        <w:t>Le service Recherche Psychiatrie et Société / réseau ORSPERE SAMDARRA</w:t>
      </w:r>
    </w:p>
    <w:p w14:paraId="40ADA962" w14:textId="750F3CA5" w:rsidR="00EA5728" w:rsidRDefault="00CA24D9" w:rsidP="00EA5728">
      <w:r w:rsidRPr="005F2EC6">
        <w:t xml:space="preserve">Le centre recherche Psy R² </w:t>
      </w:r>
    </w:p>
    <w:p w14:paraId="055D25B2" w14:textId="7D3AB80A" w:rsidR="00CA24D9" w:rsidRDefault="00EA5728" w:rsidP="00BF6F93">
      <w:r>
        <w:t xml:space="preserve">Le </w:t>
      </w:r>
      <w:r w:rsidR="00CA24D9" w:rsidRPr="005F2EC6">
        <w:t>service Équipe mobile interpole</w:t>
      </w:r>
      <w:r w:rsidR="00CA24D9">
        <w:t>,</w:t>
      </w:r>
      <w:r w:rsidR="00CA24D9" w:rsidRPr="005F2EC6">
        <w:t xml:space="preserve"> composé d’une équipe mobile médico-sociale transversale aux trois pôles adultes</w:t>
      </w:r>
    </w:p>
    <w:p w14:paraId="64DF4999" w14:textId="77777777" w:rsidR="001C76C6" w:rsidRPr="00CA24D9" w:rsidRDefault="001C76C6" w:rsidP="00BF6F93"/>
    <w:p w14:paraId="623D865D" w14:textId="775F624B" w:rsidR="003E5DD7" w:rsidRPr="003E5DD7" w:rsidRDefault="003E5DD7" w:rsidP="001E7495">
      <w:pPr>
        <w:widowControl w:val="0"/>
        <w:autoSpaceDE w:val="0"/>
        <w:autoSpaceDN w:val="0"/>
        <w:adjustRightInd w:val="0"/>
        <w:spacing w:line="239" w:lineRule="exact"/>
        <w:ind w:right="1564"/>
        <w:rPr>
          <w:rFonts w:ascii="Calibri" w:hAnsi="Calibri" w:cs="Calibri"/>
          <w:i/>
          <w:iCs/>
          <w:color w:val="27A2AE"/>
          <w:spacing w:val="-3"/>
        </w:rPr>
      </w:pPr>
      <w:r w:rsidRPr="003E5DD7">
        <w:rPr>
          <w:rFonts w:ascii="Calibri" w:hAnsi="Calibri" w:cs="Calibri"/>
          <w:b/>
          <w:bCs/>
          <w:color w:val="27A2AE"/>
          <w:spacing w:val="-3"/>
        </w:rPr>
        <w:t xml:space="preserve">Caractéristiques essentielles de la population accueillie : </w:t>
      </w:r>
    </w:p>
    <w:p w14:paraId="6D58857C" w14:textId="77777777" w:rsidR="003E5DD7" w:rsidRPr="003E5DD7" w:rsidRDefault="003E5DD7" w:rsidP="003E5DD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130ED76A" w14:textId="77777777" w:rsidR="00BC3758" w:rsidRDefault="00BC3758" w:rsidP="00BC3758">
      <w:pPr>
        <w:rPr>
          <w:rFonts w:ascii="Calibri" w:hAnsi="Calibri" w:cs="Arial"/>
          <w:szCs w:val="22"/>
        </w:rPr>
      </w:pPr>
      <w:r>
        <w:rPr>
          <w:rFonts w:ascii="Calibri" w:hAnsi="Calibri" w:cs="Arial"/>
          <w:szCs w:val="22"/>
        </w:rPr>
        <w:t>Patients adultes âgés de 18 à 65 ans présentant des troubles psychiatriques, en soins libres ou en hospitalisation sans consentement.</w:t>
      </w:r>
    </w:p>
    <w:p w14:paraId="3B6ABF5F" w14:textId="77777777" w:rsidR="00BC3758" w:rsidRPr="006C2FCE" w:rsidRDefault="00BC3758" w:rsidP="00BC3758">
      <w:pPr>
        <w:rPr>
          <w:rFonts w:ascii="Calibri" w:hAnsi="Calibri" w:cs="Arial"/>
          <w:szCs w:val="22"/>
        </w:rPr>
      </w:pPr>
      <w:r>
        <w:rPr>
          <w:rFonts w:ascii="Calibri" w:hAnsi="Calibri" w:cs="Arial"/>
          <w:szCs w:val="22"/>
        </w:rPr>
        <w:t>Sur le principe de la sectorisation, patients venant de l’Est Lyonnais (Villeurbanne, Bron, Meyzieu, Décines-Charpieu, Chassieu, Jonage, Jons, Genas, Pusignan, Saint Bonnet de Mûre, Saint Laurent de Mure, Colombier-Saugnieu).</w:t>
      </w:r>
    </w:p>
    <w:p w14:paraId="654A72F0" w14:textId="77777777" w:rsidR="00027DD3" w:rsidRPr="003E5DD7" w:rsidRDefault="00027DD3" w:rsidP="003E5DD7">
      <w:pPr>
        <w:rPr>
          <w:rFonts w:ascii="Calibri" w:hAnsi="Calibri" w:cs="Calibri"/>
          <w:color w:val="27A2AE"/>
        </w:rPr>
      </w:pPr>
    </w:p>
    <w:p w14:paraId="5CB4BB17" w14:textId="77777777" w:rsidR="003E5DD7" w:rsidRPr="003E5DD7" w:rsidRDefault="003E5DD7" w:rsidP="003E5DD7">
      <w:pPr>
        <w:widowControl w:val="0"/>
        <w:autoSpaceDE w:val="0"/>
        <w:autoSpaceDN w:val="0"/>
        <w:adjustRightInd w:val="0"/>
        <w:spacing w:line="239" w:lineRule="exact"/>
        <w:ind w:left="12" w:right="1564"/>
        <w:rPr>
          <w:rFonts w:ascii="Calibri" w:hAnsi="Calibri" w:cs="Calibri"/>
          <w:b/>
          <w:bCs/>
          <w:color w:val="27A2AE"/>
          <w:spacing w:val="-3"/>
        </w:rPr>
      </w:pPr>
      <w:r w:rsidRPr="003E5DD7">
        <w:rPr>
          <w:rFonts w:ascii="Calibri" w:hAnsi="Calibri" w:cs="Calibri"/>
          <w:b/>
          <w:bCs/>
          <w:color w:val="27A2AE"/>
          <w:spacing w:val="-3"/>
        </w:rPr>
        <w:t xml:space="preserve">Pathologies et/ou situations prévalentes : </w:t>
      </w:r>
    </w:p>
    <w:p w14:paraId="1C7A4E74" w14:textId="77777777" w:rsidR="003E5DD7" w:rsidRPr="003E5DD7" w:rsidRDefault="003E5DD7" w:rsidP="003E5DD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0562A474" w14:textId="77777777" w:rsidR="00BC3758" w:rsidRDefault="00BC3758" w:rsidP="00BC3758">
      <w:pPr>
        <w:pStyle w:val="Paragraphedeliste"/>
        <w:numPr>
          <w:ilvl w:val="0"/>
          <w:numId w:val="41"/>
        </w:numPr>
        <w:rPr>
          <w:rFonts w:ascii="Calibri" w:hAnsi="Calibri"/>
        </w:rPr>
      </w:pPr>
      <w:r>
        <w:rPr>
          <w:rFonts w:ascii="Calibri" w:hAnsi="Calibri"/>
        </w:rPr>
        <w:t>Schizophrénie</w:t>
      </w:r>
    </w:p>
    <w:p w14:paraId="344BAE7D" w14:textId="77777777" w:rsidR="00BC3758" w:rsidRDefault="00BC3758" w:rsidP="00BC3758">
      <w:pPr>
        <w:pStyle w:val="Paragraphedeliste"/>
        <w:numPr>
          <w:ilvl w:val="0"/>
          <w:numId w:val="41"/>
        </w:numPr>
        <w:rPr>
          <w:rFonts w:ascii="Calibri" w:hAnsi="Calibri"/>
        </w:rPr>
      </w:pPr>
      <w:r>
        <w:rPr>
          <w:rFonts w:ascii="Calibri" w:hAnsi="Calibri"/>
        </w:rPr>
        <w:t>Trouble bipolaire</w:t>
      </w:r>
    </w:p>
    <w:p w14:paraId="5671BBAA" w14:textId="77777777" w:rsidR="00BC3758" w:rsidRDefault="00BC3758" w:rsidP="00BC3758">
      <w:pPr>
        <w:pStyle w:val="Paragraphedeliste"/>
        <w:numPr>
          <w:ilvl w:val="0"/>
          <w:numId w:val="41"/>
        </w:numPr>
        <w:rPr>
          <w:rFonts w:ascii="Calibri" w:hAnsi="Calibri"/>
        </w:rPr>
      </w:pPr>
      <w:r>
        <w:rPr>
          <w:rFonts w:ascii="Calibri" w:hAnsi="Calibri"/>
        </w:rPr>
        <w:t>Dépression</w:t>
      </w:r>
    </w:p>
    <w:p w14:paraId="643942D2" w14:textId="77777777" w:rsidR="00BC3758" w:rsidRDefault="00BC3758" w:rsidP="00BC3758">
      <w:pPr>
        <w:pStyle w:val="Paragraphedeliste"/>
        <w:numPr>
          <w:ilvl w:val="0"/>
          <w:numId w:val="41"/>
        </w:numPr>
        <w:rPr>
          <w:rFonts w:ascii="Calibri" w:hAnsi="Calibri"/>
        </w:rPr>
      </w:pPr>
      <w:r>
        <w:rPr>
          <w:rFonts w:ascii="Calibri" w:hAnsi="Calibri"/>
        </w:rPr>
        <w:t>Troubles de la personnalité</w:t>
      </w:r>
    </w:p>
    <w:p w14:paraId="03C558DF" w14:textId="77777777" w:rsidR="00BC3758" w:rsidRDefault="00BC3758" w:rsidP="00BC3758">
      <w:pPr>
        <w:pStyle w:val="Paragraphedeliste"/>
        <w:numPr>
          <w:ilvl w:val="0"/>
          <w:numId w:val="41"/>
        </w:numPr>
        <w:rPr>
          <w:rFonts w:ascii="Calibri" w:hAnsi="Calibri"/>
          <w:szCs w:val="20"/>
        </w:rPr>
      </w:pPr>
      <w:r>
        <w:rPr>
          <w:rFonts w:ascii="Calibri" w:hAnsi="Calibri"/>
        </w:rPr>
        <w:t>Addictions</w:t>
      </w:r>
    </w:p>
    <w:p w14:paraId="44EF09AD" w14:textId="77777777" w:rsidR="00BC3758" w:rsidRPr="00403551" w:rsidRDefault="00BC3758" w:rsidP="00BC3758">
      <w:pPr>
        <w:rPr>
          <w:rFonts w:ascii="Calibri" w:hAnsi="Calibri"/>
          <w:szCs w:val="20"/>
        </w:rPr>
      </w:pPr>
      <w:r w:rsidRPr="00403551">
        <w:rPr>
          <w:rFonts w:ascii="Calibri" w:hAnsi="Calibri"/>
          <w:szCs w:val="20"/>
        </w:rPr>
        <w:t>Accueillir une personne en crise psychique présentant des symptômes productifs</w:t>
      </w:r>
    </w:p>
    <w:p w14:paraId="21530133" w14:textId="77777777" w:rsidR="00BC3758" w:rsidRPr="00403551" w:rsidRDefault="00BC3758" w:rsidP="00BC3758">
      <w:pPr>
        <w:rPr>
          <w:rFonts w:ascii="Calibri" w:hAnsi="Calibri"/>
          <w:szCs w:val="20"/>
        </w:rPr>
      </w:pPr>
      <w:r w:rsidRPr="00403551">
        <w:rPr>
          <w:rFonts w:ascii="Calibri" w:hAnsi="Calibri"/>
          <w:szCs w:val="20"/>
        </w:rPr>
        <w:t>Assurer les transmissions d’une personne souffrant de schizophrénie lors des temps de relève pluriprofessionnelles</w:t>
      </w:r>
    </w:p>
    <w:p w14:paraId="0861C2B8" w14:textId="77777777" w:rsidR="00BC3758" w:rsidRPr="00403551" w:rsidRDefault="00BC3758" w:rsidP="00BC3758">
      <w:pPr>
        <w:rPr>
          <w:rFonts w:ascii="Calibri" w:hAnsi="Calibri" w:cs="Arial"/>
        </w:rPr>
      </w:pPr>
      <w:r w:rsidRPr="00403551">
        <w:rPr>
          <w:rFonts w:ascii="Calibri" w:hAnsi="Calibri" w:cs="Arial"/>
        </w:rPr>
        <w:t>Administrer des traitements médicamenteux psychotropes à un patient atteint de dépression</w:t>
      </w:r>
    </w:p>
    <w:p w14:paraId="54A1F7B0" w14:textId="65175B41" w:rsidR="003E5DD7" w:rsidRDefault="003E5DD7" w:rsidP="003E5DD7">
      <w:pPr>
        <w:rPr>
          <w:rFonts w:ascii="Calibri" w:hAnsi="Calibri" w:cs="Calibri"/>
          <w:color w:val="27A2AE"/>
        </w:rPr>
      </w:pPr>
    </w:p>
    <w:p w14:paraId="1D6021DC" w14:textId="0BFFB9EF" w:rsidR="001C76C6" w:rsidRDefault="001C76C6" w:rsidP="003E5DD7">
      <w:pPr>
        <w:rPr>
          <w:rFonts w:ascii="Calibri" w:hAnsi="Calibri" w:cs="Calibri"/>
          <w:color w:val="27A2AE"/>
        </w:rPr>
      </w:pPr>
    </w:p>
    <w:p w14:paraId="5DF80FBE" w14:textId="331FEE3A" w:rsidR="003E5DD7" w:rsidRPr="003E5DD7" w:rsidRDefault="003E5DD7" w:rsidP="003E5DD7">
      <w:pPr>
        <w:widowControl w:val="0"/>
        <w:tabs>
          <w:tab w:val="left" w:pos="8820"/>
          <w:tab w:val="left" w:pos="9900"/>
        </w:tabs>
        <w:autoSpaceDE w:val="0"/>
        <w:autoSpaceDN w:val="0"/>
        <w:adjustRightInd w:val="0"/>
        <w:spacing w:line="239" w:lineRule="exact"/>
        <w:ind w:left="12" w:right="664"/>
        <w:rPr>
          <w:rFonts w:ascii="Calibri" w:hAnsi="Calibri" w:cs="Calibri"/>
          <w:b/>
          <w:bCs/>
          <w:color w:val="27A2AE"/>
          <w:spacing w:val="-3"/>
        </w:rPr>
      </w:pPr>
      <w:r w:rsidRPr="000D73DF">
        <w:rPr>
          <w:rFonts w:ascii="Calibri" w:hAnsi="Calibri" w:cs="Calibri"/>
          <w:b/>
          <w:bCs/>
          <w:color w:val="27A2AE"/>
          <w:spacing w:val="-3"/>
        </w:rPr>
        <w:t xml:space="preserve">Protocoles de soins spécifiques, référentiels de bonnes pratiques : </w:t>
      </w:r>
      <w:r w:rsidRPr="000D73DF">
        <w:rPr>
          <w:rFonts w:ascii="Calibri" w:hAnsi="Calibri" w:cs="Calibri"/>
          <w:i/>
          <w:iCs/>
          <w:color w:val="27A2AE"/>
          <w:spacing w:val="-3"/>
        </w:rPr>
        <w:t>quelques exemples</w:t>
      </w:r>
      <w:r w:rsidR="00483637">
        <w:rPr>
          <w:rFonts w:ascii="Calibri" w:hAnsi="Calibri" w:cs="Calibri"/>
          <w:i/>
          <w:iCs/>
          <w:color w:val="27A2AE"/>
          <w:spacing w:val="-3"/>
        </w:rPr>
        <w:t xml:space="preserve"> </w:t>
      </w:r>
    </w:p>
    <w:p w14:paraId="1080E0FD" w14:textId="77777777" w:rsidR="003E5DD7" w:rsidRPr="003E5DD7" w:rsidRDefault="003E5DD7" w:rsidP="003E5DD7">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3B441224" w14:textId="77777777" w:rsidR="003E5DD7" w:rsidRDefault="003E5DD7" w:rsidP="003E5DD7">
      <w:pPr>
        <w:rPr>
          <w:rFonts w:ascii="Calibri" w:hAnsi="Calibri" w:cs="Calibri"/>
          <w:color w:val="27A2AE"/>
        </w:rPr>
      </w:pPr>
    </w:p>
    <w:p w14:paraId="2B2108F3" w14:textId="77777777" w:rsidR="00817400" w:rsidRPr="00DF5013" w:rsidRDefault="00817400" w:rsidP="00817400">
      <w:pPr>
        <w:pBdr>
          <w:top w:val="single" w:sz="4" w:space="1" w:color="auto"/>
          <w:left w:val="single" w:sz="4" w:space="4" w:color="auto"/>
          <w:bottom w:val="single" w:sz="4" w:space="1" w:color="auto"/>
          <w:right w:val="single" w:sz="4" w:space="4" w:color="auto"/>
        </w:pBdr>
        <w:ind w:left="709" w:right="795"/>
        <w:jc w:val="center"/>
        <w:rPr>
          <w:rFonts w:cs="Book Antiqua"/>
          <w:b/>
          <w:bCs/>
          <w:color w:val="000000" w:themeColor="text1"/>
        </w:rPr>
      </w:pPr>
      <w:bookmarkStart w:id="3" w:name="_Hlk235536966"/>
      <w:bookmarkStart w:id="4" w:name="_Hlk236151457"/>
      <w:bookmarkStart w:id="5" w:name="_Hlk236151493"/>
      <w:r w:rsidRPr="00DF5013">
        <w:rPr>
          <w:rFonts w:cs="Book Antiqua"/>
          <w:b/>
          <w:bCs/>
          <w:color w:val="000000" w:themeColor="text1"/>
        </w:rPr>
        <w:t>Dispensation des traitements</w:t>
      </w:r>
      <w:r>
        <w:rPr>
          <w:rFonts w:cs="Book Antiqua"/>
          <w:b/>
          <w:bCs/>
          <w:color w:val="000000" w:themeColor="text1"/>
        </w:rPr>
        <w:t xml:space="preserve"> (forme orale et retard)</w:t>
      </w:r>
    </w:p>
    <w:bookmarkEnd w:id="3"/>
    <w:p w14:paraId="2D6111E5" w14:textId="77777777" w:rsidR="00817400" w:rsidRPr="00DF5013" w:rsidRDefault="00817400" w:rsidP="00817400">
      <w:pPr>
        <w:ind w:left="709" w:right="795"/>
        <w:rPr>
          <w:rFonts w:cs="Book Antiqua"/>
          <w:bCs/>
          <w:color w:val="000000" w:themeColor="text1"/>
        </w:rPr>
      </w:pPr>
    </w:p>
    <w:p w14:paraId="7FF839D5" w14:textId="77777777" w:rsidR="00817400" w:rsidRPr="00DF5013" w:rsidRDefault="00817400" w:rsidP="00817400">
      <w:pPr>
        <w:ind w:right="795"/>
        <w:rPr>
          <w:b/>
        </w:rPr>
      </w:pPr>
    </w:p>
    <w:p w14:paraId="70CF90B2" w14:textId="77777777" w:rsidR="00817400" w:rsidRPr="00DF5013" w:rsidRDefault="00817400" w:rsidP="00817400">
      <w:pPr>
        <w:pStyle w:val="Paragraphedeliste"/>
        <w:widowControl w:val="0"/>
        <w:numPr>
          <w:ilvl w:val="0"/>
          <w:numId w:val="37"/>
        </w:numPr>
        <w:spacing w:after="0" w:line="276" w:lineRule="auto"/>
        <w:ind w:right="795"/>
        <w:jc w:val="left"/>
        <w:rPr>
          <w:rFonts w:cs="Book Antiqua"/>
          <w:bCs/>
          <w:color w:val="000000" w:themeColor="text1"/>
        </w:rPr>
      </w:pPr>
      <w:r w:rsidRPr="00DF5013">
        <w:rPr>
          <w:rFonts w:cs="Book Antiqua"/>
          <w:bCs/>
          <w:color w:val="000000" w:themeColor="text1"/>
        </w:rPr>
        <w:t>Observation et le recueil de données cliniques.</w:t>
      </w:r>
    </w:p>
    <w:p w14:paraId="65EEE14A" w14:textId="77777777" w:rsidR="00817400" w:rsidRPr="00DF5013" w:rsidRDefault="00817400" w:rsidP="00817400">
      <w:pPr>
        <w:pStyle w:val="Paragraphedeliste"/>
        <w:widowControl w:val="0"/>
        <w:numPr>
          <w:ilvl w:val="0"/>
          <w:numId w:val="37"/>
        </w:numPr>
        <w:spacing w:after="0" w:line="276" w:lineRule="auto"/>
        <w:ind w:right="795"/>
      </w:pPr>
      <w:r w:rsidRPr="00DF5013">
        <w:rPr>
          <w:rFonts w:cs="Book Antiqua"/>
          <w:bCs/>
          <w:color w:val="000000" w:themeColor="text1"/>
        </w:rPr>
        <w:t>Information et éducation de la personne, de son entourage et/ou un groupe de personne</w:t>
      </w:r>
      <w:r w:rsidRPr="00DF5013">
        <w:t>.</w:t>
      </w:r>
    </w:p>
    <w:p w14:paraId="1845D1FD" w14:textId="77777777" w:rsidR="00817400" w:rsidRPr="00DF5013" w:rsidRDefault="00817400" w:rsidP="00817400">
      <w:pPr>
        <w:pStyle w:val="Paragraphedeliste"/>
        <w:widowControl w:val="0"/>
        <w:numPr>
          <w:ilvl w:val="0"/>
          <w:numId w:val="37"/>
        </w:numPr>
        <w:spacing w:after="0" w:line="276" w:lineRule="auto"/>
        <w:ind w:right="795"/>
      </w:pPr>
      <w:r w:rsidRPr="00DF5013">
        <w:rPr>
          <w:rFonts w:cs="Book Antiqua"/>
          <w:bCs/>
          <w:color w:val="000000" w:themeColor="text1"/>
        </w:rPr>
        <w:t>Surveillance de l’évolution de l’état de santé des personnes</w:t>
      </w:r>
      <w:r w:rsidRPr="00DF5013">
        <w:t xml:space="preserve"> </w:t>
      </w:r>
    </w:p>
    <w:p w14:paraId="4995A549" w14:textId="77777777" w:rsidR="00817400" w:rsidRPr="00DF5013" w:rsidRDefault="00817400" w:rsidP="00817400">
      <w:pPr>
        <w:pStyle w:val="Paragraphedeliste"/>
        <w:widowControl w:val="0"/>
        <w:numPr>
          <w:ilvl w:val="0"/>
          <w:numId w:val="37"/>
        </w:numPr>
        <w:spacing w:after="0" w:line="276" w:lineRule="auto"/>
        <w:ind w:right="795"/>
      </w:pPr>
      <w:r w:rsidRPr="00DF5013">
        <w:rPr>
          <w:rFonts w:cs="Book Antiqua"/>
          <w:bCs/>
          <w:color w:val="000000" w:themeColor="text1"/>
        </w:rPr>
        <w:t>Soins et activités à visée préventive, diagnostic, thérapeutique</w:t>
      </w:r>
      <w:r w:rsidRPr="00DF5013">
        <w:t xml:space="preserve"> </w:t>
      </w:r>
    </w:p>
    <w:p w14:paraId="0CF2BB36" w14:textId="77777777" w:rsidR="00817400" w:rsidRPr="00DF5013" w:rsidRDefault="00817400" w:rsidP="00817400">
      <w:pPr>
        <w:pStyle w:val="Paragraphedeliste"/>
        <w:widowControl w:val="0"/>
        <w:numPr>
          <w:ilvl w:val="0"/>
          <w:numId w:val="37"/>
        </w:numPr>
        <w:spacing w:after="0" w:line="276" w:lineRule="auto"/>
        <w:ind w:right="795"/>
      </w:pPr>
      <w:r w:rsidRPr="00DF5013">
        <w:rPr>
          <w:rFonts w:cs="Book Antiqua"/>
          <w:bCs/>
          <w:color w:val="000000" w:themeColor="text1"/>
        </w:rPr>
        <w:t xml:space="preserve">Coordination et organisation des activités et des soins </w:t>
      </w:r>
    </w:p>
    <w:p w14:paraId="5704CA5A" w14:textId="77777777" w:rsidR="00817400" w:rsidRPr="00DF5013" w:rsidRDefault="00817400" w:rsidP="00817400">
      <w:pPr>
        <w:pStyle w:val="Paragraphedeliste"/>
        <w:widowControl w:val="0"/>
        <w:numPr>
          <w:ilvl w:val="0"/>
          <w:numId w:val="37"/>
        </w:numPr>
        <w:spacing w:after="0" w:line="276" w:lineRule="auto"/>
        <w:ind w:right="795"/>
      </w:pPr>
      <w:r w:rsidRPr="00DF5013">
        <w:rPr>
          <w:rFonts w:cs="Book Antiqua"/>
          <w:bCs/>
          <w:color w:val="000000" w:themeColor="text1"/>
        </w:rPr>
        <w:t>Contrôle et gestion de matériels, dispositifs médicaux et produits</w:t>
      </w:r>
    </w:p>
    <w:p w14:paraId="6DD3C053" w14:textId="77777777" w:rsidR="00817400" w:rsidRPr="00DF5013" w:rsidRDefault="00817400" w:rsidP="00817400">
      <w:pPr>
        <w:ind w:right="795"/>
      </w:pPr>
      <w:bookmarkStart w:id="6" w:name="_Hlk235537039"/>
    </w:p>
    <w:p w14:paraId="6F8623FD" w14:textId="09004952" w:rsidR="00817400" w:rsidRPr="00DF5013" w:rsidRDefault="00817400" w:rsidP="00817400">
      <w:pPr>
        <w:ind w:right="795"/>
        <w:rPr>
          <w:b/>
        </w:rPr>
      </w:pPr>
      <w:r w:rsidRPr="00DF5013">
        <w:rPr>
          <w:b/>
        </w:rPr>
        <w:t xml:space="preserve">Cette situation permettra de mobiliser les compétences ci-dessous. Elles seront également évaluables </w:t>
      </w:r>
      <w:r w:rsidR="0001261D">
        <w:rPr>
          <w:b/>
        </w:rPr>
        <w:t>(Cf Référentiel de Compétences)</w:t>
      </w:r>
    </w:p>
    <w:bookmarkEnd w:id="6"/>
    <w:p w14:paraId="081F9A39" w14:textId="77777777" w:rsidR="00817400" w:rsidRPr="00DF5013" w:rsidRDefault="00817400" w:rsidP="00817400">
      <w:pPr>
        <w:ind w:right="795"/>
        <w:rPr>
          <w:b/>
        </w:rPr>
      </w:pPr>
    </w:p>
    <w:p w14:paraId="3F6C332E" w14:textId="2AAB05DF" w:rsidR="00817400" w:rsidRPr="00DF5013" w:rsidRDefault="0001261D" w:rsidP="00817400">
      <w:pPr>
        <w:ind w:right="795"/>
      </w:pPr>
      <w:bookmarkStart w:id="7" w:name="_Hlk235537138"/>
      <w:bookmarkEnd w:id="4"/>
      <w:r>
        <w:t>La COMPÉ</w:t>
      </w:r>
      <w:r w:rsidR="00817400" w:rsidRPr="00DF5013">
        <w:t>TENCE 1 : Évaluer une situation clinique et établir un diagnostic dans le domaine infirmier</w:t>
      </w:r>
    </w:p>
    <w:p w14:paraId="34F44793" w14:textId="5E182606" w:rsidR="00817400" w:rsidRPr="00DF5013" w:rsidRDefault="0001261D" w:rsidP="00817400">
      <w:pPr>
        <w:ind w:right="795"/>
      </w:pPr>
      <w:r>
        <w:t>La COMPÉ</w:t>
      </w:r>
      <w:r w:rsidR="00817400" w:rsidRPr="00DF5013">
        <w:t xml:space="preserve">TENCE 2 : Concevoir et conduire un projet de soins infirmier </w:t>
      </w:r>
    </w:p>
    <w:bookmarkEnd w:id="7"/>
    <w:p w14:paraId="1A6AA068" w14:textId="42C0ED30" w:rsidR="00817400" w:rsidRPr="00DF5013" w:rsidRDefault="0001261D" w:rsidP="00817400">
      <w:pPr>
        <w:ind w:right="795"/>
      </w:pPr>
      <w:r>
        <w:t>La COMPÉ</w:t>
      </w:r>
      <w:r w:rsidR="00817400" w:rsidRPr="00DF5013">
        <w:t>TENCE 5 : Initier et mettre en œuvre des soins éducatifs et préventifs</w:t>
      </w:r>
    </w:p>
    <w:p w14:paraId="07986CA2" w14:textId="135A0189" w:rsidR="00817400" w:rsidRPr="00DF5013" w:rsidRDefault="0001261D" w:rsidP="00817400">
      <w:pPr>
        <w:ind w:right="795"/>
      </w:pPr>
      <w:r>
        <w:t>La COMPÉ</w:t>
      </w:r>
      <w:r w:rsidR="00817400" w:rsidRPr="00DF5013">
        <w:t xml:space="preserve">TENCE 6 : Communiquer et conduire une relation dans un contexte de soins </w:t>
      </w:r>
    </w:p>
    <w:p w14:paraId="7D8C34D3" w14:textId="5F8C79E9" w:rsidR="00817400" w:rsidRPr="00DF5013" w:rsidRDefault="0001261D" w:rsidP="00817400">
      <w:pPr>
        <w:ind w:right="795"/>
      </w:pPr>
      <w:r>
        <w:t>La COMPÉ</w:t>
      </w:r>
      <w:r w:rsidR="00817400" w:rsidRPr="00DF5013">
        <w:t>TENCE 9 : Organiser et coordonner les interventions soignantes</w:t>
      </w:r>
    </w:p>
    <w:p w14:paraId="06D388C7" w14:textId="345E2071" w:rsidR="00817400" w:rsidRDefault="0001261D" w:rsidP="00817400">
      <w:pPr>
        <w:ind w:right="795"/>
      </w:pPr>
      <w:r>
        <w:t>La COMPÉ</w:t>
      </w:r>
      <w:r w:rsidR="00817400" w:rsidRPr="00DF5013">
        <w:t>TENCE 10 : Informer et former des professionnels et des personnes en formation</w:t>
      </w:r>
    </w:p>
    <w:p w14:paraId="7C32F329" w14:textId="77777777" w:rsidR="00817400" w:rsidRDefault="00817400" w:rsidP="00817400">
      <w:pPr>
        <w:ind w:right="795"/>
      </w:pPr>
    </w:p>
    <w:p w14:paraId="20BDCCFA" w14:textId="5F51A941" w:rsidR="00817400" w:rsidRPr="00DF5013" w:rsidRDefault="00817400" w:rsidP="00817400">
      <w:pPr>
        <w:pBdr>
          <w:top w:val="single" w:sz="4" w:space="1" w:color="auto"/>
          <w:left w:val="single" w:sz="4" w:space="4" w:color="auto"/>
          <w:bottom w:val="single" w:sz="4" w:space="1" w:color="auto"/>
          <w:right w:val="single" w:sz="4" w:space="4" w:color="auto"/>
        </w:pBdr>
        <w:ind w:left="709" w:right="795"/>
        <w:jc w:val="center"/>
        <w:rPr>
          <w:rFonts w:cs="Book Antiqua"/>
          <w:b/>
          <w:bCs/>
          <w:color w:val="000000" w:themeColor="text1"/>
        </w:rPr>
      </w:pPr>
      <w:r>
        <w:rPr>
          <w:rFonts w:cs="Book Antiqua"/>
          <w:b/>
          <w:bCs/>
          <w:color w:val="000000" w:themeColor="text1"/>
        </w:rPr>
        <w:t>Accueil d’une personne en crise psychique</w:t>
      </w:r>
    </w:p>
    <w:p w14:paraId="30F6317F" w14:textId="77777777" w:rsidR="00817400" w:rsidRDefault="00817400" w:rsidP="00817400">
      <w:pPr>
        <w:rPr>
          <w:rFonts w:ascii="Calibri" w:hAnsi="Calibri"/>
          <w:b/>
          <w:sz w:val="20"/>
          <w:szCs w:val="20"/>
          <w:u w:val="single"/>
        </w:rPr>
      </w:pPr>
    </w:p>
    <w:p w14:paraId="55BB0F04" w14:textId="4ABA5C77" w:rsidR="00817400" w:rsidRPr="0001261D" w:rsidRDefault="00817400" w:rsidP="0001261D">
      <w:pPr>
        <w:spacing w:after="160"/>
        <w:rPr>
          <w:b/>
          <w:szCs w:val="22"/>
        </w:rPr>
      </w:pPr>
      <w:r w:rsidRPr="0001261D">
        <w:rPr>
          <w:b/>
          <w:szCs w:val="22"/>
          <w:u w:val="single"/>
        </w:rPr>
        <w:t>Observation, évaluation et surveillance de l’état clinique</w:t>
      </w:r>
      <w:r w:rsidRPr="0001261D">
        <w:rPr>
          <w:b/>
          <w:szCs w:val="22"/>
        </w:rPr>
        <w:t xml:space="preserve"> : </w:t>
      </w:r>
    </w:p>
    <w:p w14:paraId="043BFB6D" w14:textId="173696E9" w:rsidR="00817400" w:rsidRPr="0001261D" w:rsidRDefault="00817400" w:rsidP="00817400">
      <w:pPr>
        <w:numPr>
          <w:ilvl w:val="0"/>
          <w:numId w:val="38"/>
        </w:numPr>
        <w:rPr>
          <w:szCs w:val="22"/>
        </w:rPr>
      </w:pPr>
      <w:r w:rsidRPr="0001261D">
        <w:rPr>
          <w:szCs w:val="22"/>
        </w:rPr>
        <w:t xml:space="preserve">Observer l’apparence générale de patient (hygiène, contact visuel et verbal, </w:t>
      </w:r>
      <w:r w:rsidR="00BC3758" w:rsidRPr="0001261D">
        <w:rPr>
          <w:szCs w:val="22"/>
        </w:rPr>
        <w:t>expression…</w:t>
      </w:r>
      <w:r w:rsidRPr="0001261D">
        <w:rPr>
          <w:szCs w:val="22"/>
        </w:rPr>
        <w:t>)</w:t>
      </w:r>
    </w:p>
    <w:p w14:paraId="0C293874" w14:textId="77777777" w:rsidR="00817400" w:rsidRPr="0001261D" w:rsidRDefault="00817400" w:rsidP="00817400">
      <w:pPr>
        <w:numPr>
          <w:ilvl w:val="0"/>
          <w:numId w:val="38"/>
        </w:numPr>
        <w:rPr>
          <w:szCs w:val="22"/>
        </w:rPr>
      </w:pPr>
      <w:r w:rsidRPr="0001261D">
        <w:rPr>
          <w:szCs w:val="22"/>
        </w:rPr>
        <w:t>Observer les symptômes et les signes pathologiques : éléments délirants et/ou hallucinatoires, verbalisés et /ou observables…), d’angoisse (dissociation, discordance…), l’humeur, les idées suicidaires scénarisées ou pas</w:t>
      </w:r>
    </w:p>
    <w:p w14:paraId="246761EE" w14:textId="77777777" w:rsidR="00817400" w:rsidRPr="0001261D" w:rsidRDefault="00817400" w:rsidP="00817400">
      <w:pPr>
        <w:numPr>
          <w:ilvl w:val="0"/>
          <w:numId w:val="38"/>
        </w:numPr>
        <w:rPr>
          <w:szCs w:val="22"/>
        </w:rPr>
      </w:pPr>
      <w:r w:rsidRPr="0001261D">
        <w:rPr>
          <w:szCs w:val="22"/>
        </w:rPr>
        <w:t>Observer sa posture</w:t>
      </w:r>
    </w:p>
    <w:p w14:paraId="2D24AC3F" w14:textId="77777777" w:rsidR="00817400" w:rsidRPr="0001261D" w:rsidRDefault="00817400" w:rsidP="00817400">
      <w:pPr>
        <w:numPr>
          <w:ilvl w:val="0"/>
          <w:numId w:val="38"/>
        </w:numPr>
        <w:rPr>
          <w:szCs w:val="22"/>
        </w:rPr>
      </w:pPr>
      <w:r w:rsidRPr="0001261D">
        <w:rPr>
          <w:szCs w:val="22"/>
        </w:rPr>
        <w:t>Observer les interactions sociales</w:t>
      </w:r>
    </w:p>
    <w:p w14:paraId="72F0BCFB" w14:textId="77777777" w:rsidR="00817400" w:rsidRPr="0001261D" w:rsidRDefault="00817400" w:rsidP="0001261D">
      <w:pPr>
        <w:rPr>
          <w:rFonts w:ascii="Calibri" w:hAnsi="Calibri"/>
          <w:b/>
          <w:szCs w:val="22"/>
          <w:u w:val="single"/>
        </w:rPr>
      </w:pPr>
    </w:p>
    <w:p w14:paraId="3E9C2121" w14:textId="651CCF45" w:rsidR="00817400" w:rsidRPr="0001261D" w:rsidRDefault="00817400" w:rsidP="0001261D">
      <w:pPr>
        <w:spacing w:after="160"/>
        <w:rPr>
          <w:b/>
          <w:szCs w:val="22"/>
          <w:u w:val="single"/>
        </w:rPr>
      </w:pPr>
      <w:r w:rsidRPr="0001261D">
        <w:rPr>
          <w:b/>
          <w:szCs w:val="22"/>
          <w:u w:val="single"/>
        </w:rPr>
        <w:t>Information du patient et réassurance</w:t>
      </w:r>
      <w:r w:rsidRPr="0001261D">
        <w:rPr>
          <w:b/>
          <w:szCs w:val="22"/>
        </w:rPr>
        <w:t> :</w:t>
      </w:r>
      <w:r w:rsidRPr="0001261D">
        <w:rPr>
          <w:b/>
          <w:szCs w:val="22"/>
          <w:u w:val="single"/>
        </w:rPr>
        <w:t xml:space="preserve"> </w:t>
      </w:r>
    </w:p>
    <w:p w14:paraId="06AFB2E1" w14:textId="77777777" w:rsidR="00817400" w:rsidRPr="0001261D" w:rsidRDefault="00817400" w:rsidP="00817400">
      <w:pPr>
        <w:numPr>
          <w:ilvl w:val="0"/>
          <w:numId w:val="38"/>
        </w:numPr>
        <w:rPr>
          <w:szCs w:val="22"/>
        </w:rPr>
      </w:pPr>
      <w:r w:rsidRPr="0001261D">
        <w:rPr>
          <w:szCs w:val="22"/>
        </w:rPr>
        <w:t xml:space="preserve">Accompagner la personne dans une information progressive </w:t>
      </w:r>
    </w:p>
    <w:p w14:paraId="1D6E0495" w14:textId="77777777" w:rsidR="00817400" w:rsidRPr="0001261D" w:rsidRDefault="00817400" w:rsidP="00817400">
      <w:pPr>
        <w:numPr>
          <w:ilvl w:val="0"/>
          <w:numId w:val="38"/>
        </w:numPr>
        <w:rPr>
          <w:szCs w:val="22"/>
        </w:rPr>
      </w:pPr>
      <w:r w:rsidRPr="0001261D">
        <w:rPr>
          <w:szCs w:val="22"/>
        </w:rPr>
        <w:t>Informer la personne sur le déroulement des soins, des examens des traitements voire des thérapies,</w:t>
      </w:r>
    </w:p>
    <w:p w14:paraId="20B28D5D" w14:textId="77777777" w:rsidR="00817400" w:rsidRPr="0001261D" w:rsidRDefault="00817400" w:rsidP="00817400">
      <w:pPr>
        <w:numPr>
          <w:ilvl w:val="0"/>
          <w:numId w:val="38"/>
        </w:numPr>
        <w:rPr>
          <w:szCs w:val="22"/>
        </w:rPr>
      </w:pPr>
      <w:r w:rsidRPr="0001261D">
        <w:rPr>
          <w:szCs w:val="22"/>
        </w:rPr>
        <w:t>Vérifier la compréhension des informations et recueillir si possible le consentement ou le non consentement du patient</w:t>
      </w:r>
    </w:p>
    <w:p w14:paraId="7CE5FC54" w14:textId="77777777" w:rsidR="00817400" w:rsidRPr="0001261D" w:rsidRDefault="00817400" w:rsidP="00817400">
      <w:pPr>
        <w:numPr>
          <w:ilvl w:val="0"/>
          <w:numId w:val="38"/>
        </w:numPr>
        <w:rPr>
          <w:szCs w:val="22"/>
        </w:rPr>
      </w:pPr>
      <w:r w:rsidRPr="0001261D">
        <w:rPr>
          <w:szCs w:val="22"/>
        </w:rPr>
        <w:t>Informer la personne sur ses droits et sur les moyens mobilisables pour les faire appliquer</w:t>
      </w:r>
    </w:p>
    <w:p w14:paraId="1E0E10AA" w14:textId="77777777" w:rsidR="00817400" w:rsidRPr="0001261D" w:rsidRDefault="00817400" w:rsidP="00817400">
      <w:pPr>
        <w:ind w:left="360"/>
        <w:rPr>
          <w:rFonts w:ascii="Calibri" w:hAnsi="Calibri"/>
          <w:szCs w:val="22"/>
        </w:rPr>
      </w:pPr>
    </w:p>
    <w:p w14:paraId="1CA1FDD6" w14:textId="77777777" w:rsidR="00817400" w:rsidRPr="0001261D" w:rsidRDefault="00817400" w:rsidP="0001261D">
      <w:pPr>
        <w:spacing w:after="160"/>
        <w:rPr>
          <w:b/>
          <w:szCs w:val="22"/>
          <w:u w:val="single"/>
        </w:rPr>
      </w:pPr>
      <w:r w:rsidRPr="0001261D">
        <w:rPr>
          <w:b/>
          <w:szCs w:val="22"/>
          <w:u w:val="single"/>
        </w:rPr>
        <w:t>Accueil et installation du patient</w:t>
      </w:r>
      <w:r w:rsidRPr="0001261D">
        <w:rPr>
          <w:b/>
          <w:szCs w:val="22"/>
        </w:rPr>
        <w:t xml:space="preserve"> :</w:t>
      </w:r>
      <w:r w:rsidRPr="0001261D">
        <w:rPr>
          <w:b/>
          <w:szCs w:val="22"/>
          <w:u w:val="single"/>
        </w:rPr>
        <w:t xml:space="preserve"> </w:t>
      </w:r>
    </w:p>
    <w:p w14:paraId="0D93B770" w14:textId="7B15B081" w:rsidR="00817400" w:rsidRPr="0001261D" w:rsidRDefault="00817400" w:rsidP="0001261D">
      <w:pPr>
        <w:numPr>
          <w:ilvl w:val="0"/>
          <w:numId w:val="38"/>
        </w:numPr>
        <w:rPr>
          <w:szCs w:val="22"/>
        </w:rPr>
      </w:pPr>
      <w:r w:rsidRPr="0001261D">
        <w:rPr>
          <w:szCs w:val="22"/>
        </w:rPr>
        <w:t>Présenter les personnes (équipe présente), les rythmes, les installations et les services mis à di</w:t>
      </w:r>
      <w:r w:rsidR="0001261D">
        <w:rPr>
          <w:szCs w:val="22"/>
        </w:rPr>
        <w:t>sposition         pour soigner</w:t>
      </w:r>
    </w:p>
    <w:p w14:paraId="76F0FC1B" w14:textId="650944FF" w:rsidR="00817400" w:rsidRPr="0001261D" w:rsidRDefault="00817400" w:rsidP="0001261D">
      <w:pPr>
        <w:numPr>
          <w:ilvl w:val="0"/>
          <w:numId w:val="38"/>
        </w:numPr>
        <w:rPr>
          <w:szCs w:val="22"/>
        </w:rPr>
      </w:pPr>
      <w:r w:rsidRPr="0001261D">
        <w:rPr>
          <w:szCs w:val="22"/>
        </w:rPr>
        <w:t>Créer un environnement favo</w:t>
      </w:r>
      <w:r w:rsidR="0001261D">
        <w:rPr>
          <w:szCs w:val="22"/>
        </w:rPr>
        <w:t>rable au bien-être et au repos</w:t>
      </w:r>
    </w:p>
    <w:p w14:paraId="16048F66" w14:textId="2FA8D590" w:rsidR="00817400" w:rsidRPr="0001261D" w:rsidRDefault="0001261D" w:rsidP="0001261D">
      <w:pPr>
        <w:numPr>
          <w:ilvl w:val="0"/>
          <w:numId w:val="38"/>
        </w:numPr>
        <w:rPr>
          <w:szCs w:val="22"/>
        </w:rPr>
      </w:pPr>
      <w:r>
        <w:rPr>
          <w:szCs w:val="22"/>
        </w:rPr>
        <w:t>Vérifier la commande des repas</w:t>
      </w:r>
    </w:p>
    <w:p w14:paraId="47FDEBA2" w14:textId="77777777" w:rsidR="00817400" w:rsidRPr="0001261D" w:rsidRDefault="00817400" w:rsidP="00817400">
      <w:pPr>
        <w:pStyle w:val="Default"/>
        <w:jc w:val="both"/>
        <w:rPr>
          <w:rFonts w:ascii="Calibri" w:hAnsi="Calibri" w:cs="Times New Roman"/>
          <w:sz w:val="22"/>
          <w:szCs w:val="22"/>
        </w:rPr>
      </w:pPr>
    </w:p>
    <w:p w14:paraId="4E378457" w14:textId="48192A2B" w:rsidR="00817400" w:rsidRPr="0001261D" w:rsidRDefault="00817400" w:rsidP="0001261D">
      <w:pPr>
        <w:pStyle w:val="Default"/>
        <w:spacing w:after="160"/>
        <w:jc w:val="both"/>
        <w:rPr>
          <w:rFonts w:ascii="Calibri" w:hAnsi="Calibri"/>
          <w:b/>
          <w:sz w:val="22"/>
          <w:szCs w:val="22"/>
          <w:u w:val="single"/>
        </w:rPr>
      </w:pPr>
      <w:r w:rsidRPr="0001261D">
        <w:rPr>
          <w:rFonts w:ascii="Calibri" w:hAnsi="Calibri"/>
          <w:b/>
          <w:sz w:val="22"/>
          <w:szCs w:val="22"/>
          <w:u w:val="single"/>
        </w:rPr>
        <w:t>Information du patient et réassurance</w:t>
      </w:r>
      <w:r w:rsidRPr="0001261D">
        <w:rPr>
          <w:rFonts w:ascii="Calibri" w:hAnsi="Calibri"/>
          <w:b/>
          <w:sz w:val="22"/>
          <w:szCs w:val="22"/>
        </w:rPr>
        <w:t xml:space="preserve"> :</w:t>
      </w:r>
      <w:r w:rsidRPr="0001261D">
        <w:rPr>
          <w:rFonts w:ascii="Calibri" w:hAnsi="Calibri"/>
          <w:b/>
          <w:sz w:val="22"/>
          <w:szCs w:val="22"/>
          <w:u w:val="single"/>
        </w:rPr>
        <w:t xml:space="preserve"> </w:t>
      </w:r>
    </w:p>
    <w:p w14:paraId="42DCDECA" w14:textId="2C7D1B5F" w:rsidR="00817400" w:rsidRPr="0001261D" w:rsidRDefault="0001261D" w:rsidP="0001261D">
      <w:pPr>
        <w:numPr>
          <w:ilvl w:val="0"/>
          <w:numId w:val="38"/>
        </w:numPr>
        <w:rPr>
          <w:szCs w:val="22"/>
        </w:rPr>
      </w:pPr>
      <w:r w:rsidRPr="0001261D">
        <w:rPr>
          <w:szCs w:val="22"/>
        </w:rPr>
        <w:lastRenderedPageBreak/>
        <w:t xml:space="preserve"> </w:t>
      </w:r>
      <w:r w:rsidR="00817400" w:rsidRPr="0001261D">
        <w:rPr>
          <w:szCs w:val="22"/>
        </w:rPr>
        <w:t>Accompagner la personne da</w:t>
      </w:r>
      <w:r>
        <w:rPr>
          <w:szCs w:val="22"/>
        </w:rPr>
        <w:t>ns une information progressive</w:t>
      </w:r>
    </w:p>
    <w:p w14:paraId="2E5BB56A" w14:textId="35D1E6F6" w:rsidR="00817400" w:rsidRPr="0001261D" w:rsidRDefault="0001261D" w:rsidP="0001261D">
      <w:pPr>
        <w:numPr>
          <w:ilvl w:val="0"/>
          <w:numId w:val="38"/>
        </w:numPr>
        <w:rPr>
          <w:szCs w:val="22"/>
        </w:rPr>
      </w:pPr>
      <w:r>
        <w:rPr>
          <w:szCs w:val="22"/>
        </w:rPr>
        <w:t xml:space="preserve"> </w:t>
      </w:r>
      <w:r w:rsidR="00817400" w:rsidRPr="0001261D">
        <w:rPr>
          <w:szCs w:val="22"/>
        </w:rPr>
        <w:t xml:space="preserve">Informer sur les soins, les examens, </w:t>
      </w:r>
      <w:r>
        <w:rPr>
          <w:szCs w:val="22"/>
        </w:rPr>
        <w:t>les traitements, les thérapies</w:t>
      </w:r>
    </w:p>
    <w:p w14:paraId="0F4B68AC" w14:textId="67F16FCA" w:rsidR="00817400" w:rsidRPr="0001261D" w:rsidRDefault="0001261D" w:rsidP="0001261D">
      <w:pPr>
        <w:numPr>
          <w:ilvl w:val="0"/>
          <w:numId w:val="38"/>
        </w:numPr>
        <w:rPr>
          <w:szCs w:val="22"/>
        </w:rPr>
      </w:pPr>
      <w:r>
        <w:rPr>
          <w:szCs w:val="22"/>
        </w:rPr>
        <w:t xml:space="preserve"> </w:t>
      </w:r>
      <w:r w:rsidR="00817400" w:rsidRPr="0001261D">
        <w:rPr>
          <w:szCs w:val="22"/>
        </w:rPr>
        <w:t>Vérifier la compréhension des informations et recueillir si possible le conse</w:t>
      </w:r>
      <w:r>
        <w:rPr>
          <w:szCs w:val="22"/>
        </w:rPr>
        <w:t>ntement ou le non consentement</w:t>
      </w:r>
    </w:p>
    <w:p w14:paraId="5AFB34B2" w14:textId="63B2F91E" w:rsidR="00817400" w:rsidRPr="0001261D" w:rsidRDefault="0001261D" w:rsidP="0001261D">
      <w:pPr>
        <w:numPr>
          <w:ilvl w:val="0"/>
          <w:numId w:val="38"/>
        </w:numPr>
        <w:rPr>
          <w:szCs w:val="22"/>
        </w:rPr>
      </w:pPr>
      <w:r>
        <w:rPr>
          <w:szCs w:val="22"/>
        </w:rPr>
        <w:t xml:space="preserve"> </w:t>
      </w:r>
      <w:r w:rsidR="00817400" w:rsidRPr="0001261D">
        <w:rPr>
          <w:szCs w:val="22"/>
        </w:rPr>
        <w:t xml:space="preserve">Informer la personne sur ses droits et les moyens mobilisables </w:t>
      </w:r>
    </w:p>
    <w:p w14:paraId="722182ED" w14:textId="77777777" w:rsidR="00817400" w:rsidRPr="0001261D" w:rsidRDefault="00817400" w:rsidP="00817400">
      <w:pPr>
        <w:rPr>
          <w:rFonts w:ascii="Calibri" w:hAnsi="Calibri"/>
          <w:b/>
          <w:szCs w:val="22"/>
          <w:u w:val="single"/>
        </w:rPr>
      </w:pPr>
    </w:p>
    <w:p w14:paraId="069C4185" w14:textId="575E5B6A" w:rsidR="00817400" w:rsidRPr="0001261D" w:rsidRDefault="00817400" w:rsidP="0001261D">
      <w:pPr>
        <w:pStyle w:val="Default"/>
        <w:spacing w:after="160"/>
        <w:jc w:val="both"/>
        <w:rPr>
          <w:rFonts w:ascii="Calibri" w:hAnsi="Calibri"/>
          <w:b/>
          <w:sz w:val="22"/>
          <w:szCs w:val="22"/>
          <w:u w:val="single"/>
        </w:rPr>
      </w:pPr>
      <w:r w:rsidRPr="0001261D">
        <w:rPr>
          <w:rFonts w:ascii="Calibri" w:hAnsi="Calibri"/>
          <w:b/>
          <w:sz w:val="22"/>
          <w:szCs w:val="22"/>
          <w:u w:val="single"/>
        </w:rPr>
        <w:t>Activités à visée thérapeutique</w:t>
      </w:r>
      <w:r w:rsidRPr="0001261D">
        <w:rPr>
          <w:rFonts w:ascii="Calibri" w:hAnsi="Calibri"/>
          <w:b/>
          <w:sz w:val="22"/>
          <w:szCs w:val="22"/>
        </w:rPr>
        <w:t> :</w:t>
      </w:r>
      <w:r w:rsidRPr="0001261D">
        <w:rPr>
          <w:rFonts w:ascii="Calibri" w:hAnsi="Calibri"/>
          <w:b/>
          <w:sz w:val="22"/>
          <w:szCs w:val="22"/>
          <w:u w:val="single"/>
        </w:rPr>
        <w:t xml:space="preserve"> </w:t>
      </w:r>
    </w:p>
    <w:p w14:paraId="338A3A39" w14:textId="77777777" w:rsidR="00817400" w:rsidRPr="0001261D" w:rsidRDefault="00817400" w:rsidP="00817400">
      <w:pPr>
        <w:numPr>
          <w:ilvl w:val="0"/>
          <w:numId w:val="38"/>
        </w:numPr>
        <w:rPr>
          <w:szCs w:val="22"/>
        </w:rPr>
      </w:pPr>
      <w:r w:rsidRPr="0001261D">
        <w:rPr>
          <w:szCs w:val="22"/>
        </w:rPr>
        <w:t>Effectuer un entretien d’aide visant à obtenir l’adhésion du patient aux soins proposés</w:t>
      </w:r>
    </w:p>
    <w:p w14:paraId="58E86B4E" w14:textId="77777777" w:rsidR="00817400" w:rsidRPr="0001261D" w:rsidRDefault="00817400" w:rsidP="00817400">
      <w:pPr>
        <w:numPr>
          <w:ilvl w:val="0"/>
          <w:numId w:val="38"/>
        </w:numPr>
        <w:rPr>
          <w:rFonts w:ascii="Calibri" w:hAnsi="Calibri"/>
          <w:szCs w:val="22"/>
        </w:rPr>
      </w:pPr>
      <w:r w:rsidRPr="0001261D">
        <w:rPr>
          <w:szCs w:val="22"/>
        </w:rPr>
        <w:t>Surveiller l’observance et l’efficacité des traitements, leurs effets secondaires et transmettre les informations</w:t>
      </w:r>
      <w:r w:rsidRPr="0001261D">
        <w:rPr>
          <w:rFonts w:ascii="Calibri" w:hAnsi="Calibri"/>
          <w:szCs w:val="22"/>
        </w:rPr>
        <w:t xml:space="preserve"> </w:t>
      </w:r>
      <w:r w:rsidRPr="0001261D">
        <w:rPr>
          <w:szCs w:val="22"/>
        </w:rPr>
        <w:t xml:space="preserve">recueillies </w:t>
      </w:r>
    </w:p>
    <w:p w14:paraId="5510F132" w14:textId="39942B93" w:rsidR="00817400" w:rsidRPr="0001261D" w:rsidRDefault="00817400" w:rsidP="00817400">
      <w:pPr>
        <w:numPr>
          <w:ilvl w:val="0"/>
          <w:numId w:val="38"/>
        </w:numPr>
        <w:rPr>
          <w:szCs w:val="22"/>
        </w:rPr>
      </w:pPr>
      <w:r w:rsidRPr="0001261D">
        <w:rPr>
          <w:szCs w:val="22"/>
        </w:rPr>
        <w:t xml:space="preserve">Contrôler et suivre les engagements thérapeutiques, les contrats et objectifs de soins </w:t>
      </w:r>
    </w:p>
    <w:p w14:paraId="0601EDEC" w14:textId="77777777" w:rsidR="00817400" w:rsidRPr="0001261D" w:rsidRDefault="00817400" w:rsidP="00817400">
      <w:pPr>
        <w:rPr>
          <w:rFonts w:ascii="Calibri" w:hAnsi="Calibri"/>
          <w:szCs w:val="22"/>
        </w:rPr>
      </w:pPr>
    </w:p>
    <w:p w14:paraId="131139A6" w14:textId="77777777" w:rsidR="00817400" w:rsidRPr="0001261D" w:rsidRDefault="00817400" w:rsidP="0001261D">
      <w:pPr>
        <w:pStyle w:val="Default"/>
        <w:spacing w:after="160"/>
        <w:jc w:val="both"/>
        <w:rPr>
          <w:rFonts w:ascii="Calibri" w:hAnsi="Calibri"/>
          <w:sz w:val="22"/>
          <w:szCs w:val="22"/>
        </w:rPr>
      </w:pPr>
      <w:r w:rsidRPr="0001261D">
        <w:rPr>
          <w:rFonts w:ascii="Calibri" w:hAnsi="Calibri"/>
          <w:b/>
          <w:sz w:val="22"/>
          <w:szCs w:val="22"/>
          <w:u w:val="single"/>
        </w:rPr>
        <w:t>Soins d’hygiène et soins somatiques si besoin</w:t>
      </w:r>
      <w:r w:rsidRPr="0001261D">
        <w:rPr>
          <w:rFonts w:ascii="Calibri" w:hAnsi="Calibri"/>
          <w:sz w:val="22"/>
          <w:szCs w:val="22"/>
        </w:rPr>
        <w:t xml:space="preserve"> : </w:t>
      </w:r>
    </w:p>
    <w:p w14:paraId="16DD50A7" w14:textId="345A8A6D" w:rsidR="00817400" w:rsidRPr="0001261D" w:rsidRDefault="00817400" w:rsidP="0001261D">
      <w:pPr>
        <w:numPr>
          <w:ilvl w:val="0"/>
          <w:numId w:val="38"/>
        </w:numPr>
        <w:rPr>
          <w:szCs w:val="22"/>
        </w:rPr>
      </w:pPr>
      <w:r w:rsidRPr="0001261D">
        <w:rPr>
          <w:szCs w:val="22"/>
        </w:rPr>
        <w:t xml:space="preserve">Effectuer les soins d’hygiène nécessaires, </w:t>
      </w:r>
    </w:p>
    <w:p w14:paraId="662D7535" w14:textId="763E92DE" w:rsidR="0001261D" w:rsidRPr="001C76C6" w:rsidRDefault="00817400" w:rsidP="0001261D">
      <w:pPr>
        <w:numPr>
          <w:ilvl w:val="0"/>
          <w:numId w:val="38"/>
        </w:numPr>
        <w:rPr>
          <w:szCs w:val="22"/>
        </w:rPr>
      </w:pPr>
      <w:r w:rsidRPr="0001261D">
        <w:rPr>
          <w:szCs w:val="22"/>
        </w:rPr>
        <w:t>Réaliser des soins de plaies, réparat</w:t>
      </w:r>
      <w:r w:rsidR="0001261D" w:rsidRPr="0001261D">
        <w:rPr>
          <w:szCs w:val="22"/>
        </w:rPr>
        <w:t>ion cutanée, ... si nécessaire</w:t>
      </w:r>
    </w:p>
    <w:p w14:paraId="1867C86D" w14:textId="77777777" w:rsidR="00817400" w:rsidRPr="0001261D" w:rsidRDefault="00817400" w:rsidP="0001261D">
      <w:pPr>
        <w:ind w:left="720"/>
        <w:rPr>
          <w:rFonts w:ascii="Calibri" w:hAnsi="Calibri"/>
          <w:szCs w:val="22"/>
        </w:rPr>
      </w:pPr>
    </w:p>
    <w:p w14:paraId="483D87B9" w14:textId="3AC99921" w:rsidR="00817400" w:rsidRPr="0001261D" w:rsidRDefault="00817400" w:rsidP="0001261D">
      <w:pPr>
        <w:spacing w:after="160"/>
        <w:rPr>
          <w:rFonts w:ascii="Calibri" w:hAnsi="Calibri"/>
          <w:b/>
          <w:szCs w:val="22"/>
          <w:u w:val="single"/>
        </w:rPr>
      </w:pPr>
      <w:r w:rsidRPr="0001261D">
        <w:rPr>
          <w:rFonts w:ascii="Calibri" w:hAnsi="Calibri"/>
          <w:b/>
          <w:szCs w:val="22"/>
          <w:u w:val="single"/>
        </w:rPr>
        <w:t>Éléments de traçabilité à consigner dans le dossier</w:t>
      </w:r>
      <w:r w:rsidRPr="0001261D">
        <w:rPr>
          <w:rFonts w:ascii="Calibri" w:hAnsi="Calibri"/>
          <w:b/>
          <w:szCs w:val="22"/>
        </w:rPr>
        <w:t xml:space="preserve"> : </w:t>
      </w:r>
    </w:p>
    <w:p w14:paraId="7B8CA755" w14:textId="77777777" w:rsidR="00817400" w:rsidRPr="0001261D" w:rsidRDefault="00817400" w:rsidP="00817400">
      <w:pPr>
        <w:numPr>
          <w:ilvl w:val="0"/>
          <w:numId w:val="38"/>
        </w:numPr>
        <w:rPr>
          <w:szCs w:val="22"/>
        </w:rPr>
      </w:pPr>
      <w:r w:rsidRPr="0001261D">
        <w:rPr>
          <w:szCs w:val="22"/>
        </w:rPr>
        <w:t xml:space="preserve">Créer un dossier patient informatisé ou actualiser le dossier existant </w:t>
      </w:r>
    </w:p>
    <w:p w14:paraId="5DFC73FE" w14:textId="77777777" w:rsidR="00817400" w:rsidRPr="0001261D" w:rsidRDefault="00817400" w:rsidP="00817400">
      <w:pPr>
        <w:numPr>
          <w:ilvl w:val="0"/>
          <w:numId w:val="38"/>
        </w:numPr>
        <w:rPr>
          <w:szCs w:val="22"/>
        </w:rPr>
      </w:pPr>
      <w:r w:rsidRPr="0001261D">
        <w:rPr>
          <w:szCs w:val="22"/>
        </w:rPr>
        <w:t xml:space="preserve">Inscrire les paramètres vitaux sur la pancarte : pouls, tension, poids, taille, EVA </w:t>
      </w:r>
    </w:p>
    <w:p w14:paraId="38FACAE3" w14:textId="4DE9F336" w:rsidR="00817400" w:rsidRPr="0001261D" w:rsidRDefault="00817400" w:rsidP="00817400">
      <w:pPr>
        <w:numPr>
          <w:ilvl w:val="0"/>
          <w:numId w:val="38"/>
        </w:numPr>
        <w:rPr>
          <w:szCs w:val="22"/>
        </w:rPr>
      </w:pPr>
      <w:r w:rsidRPr="0001261D">
        <w:rPr>
          <w:szCs w:val="22"/>
        </w:rPr>
        <w:t xml:space="preserve">Compléter la checklist d’admission du patient </w:t>
      </w:r>
    </w:p>
    <w:p w14:paraId="08464AB9" w14:textId="77777777" w:rsidR="00817400" w:rsidRPr="0001261D" w:rsidRDefault="00817400" w:rsidP="00817400">
      <w:pPr>
        <w:numPr>
          <w:ilvl w:val="0"/>
          <w:numId w:val="38"/>
        </w:numPr>
        <w:rPr>
          <w:szCs w:val="22"/>
        </w:rPr>
      </w:pPr>
      <w:r w:rsidRPr="0001261D">
        <w:rPr>
          <w:szCs w:val="22"/>
        </w:rPr>
        <w:t xml:space="preserve">Consigner les observations infirmières (entretiens infirmiers, médico-infirmiers) dans le dossier </w:t>
      </w:r>
    </w:p>
    <w:p w14:paraId="0BAD5009" w14:textId="77777777" w:rsidR="00817400" w:rsidRPr="0001261D" w:rsidRDefault="00817400" w:rsidP="00817400">
      <w:pPr>
        <w:numPr>
          <w:ilvl w:val="0"/>
          <w:numId w:val="38"/>
        </w:numPr>
        <w:rPr>
          <w:szCs w:val="22"/>
        </w:rPr>
      </w:pPr>
      <w:r w:rsidRPr="0001261D">
        <w:rPr>
          <w:szCs w:val="22"/>
        </w:rPr>
        <w:t xml:space="preserve">Planifier et organiser les consultations : préparer le courrier, la prise en charge financière et la coordination avec les différents prestataires (transport, cuisine et pharmacie) </w:t>
      </w:r>
    </w:p>
    <w:p w14:paraId="12E41EEC" w14:textId="77777777" w:rsidR="00817400" w:rsidRPr="0001261D" w:rsidRDefault="00817400" w:rsidP="00817400">
      <w:pPr>
        <w:rPr>
          <w:rFonts w:ascii="Calibri" w:hAnsi="Calibri"/>
          <w:szCs w:val="22"/>
        </w:rPr>
      </w:pPr>
    </w:p>
    <w:p w14:paraId="5482F94F" w14:textId="574D9BC9" w:rsidR="00817400" w:rsidRPr="0001261D" w:rsidRDefault="00817400" w:rsidP="00817400">
      <w:pPr>
        <w:rPr>
          <w:rFonts w:ascii="Calibri" w:hAnsi="Calibri"/>
          <w:b/>
          <w:szCs w:val="22"/>
        </w:rPr>
      </w:pPr>
      <w:r w:rsidRPr="0001261D">
        <w:rPr>
          <w:rFonts w:ascii="Calibri" w:hAnsi="Calibri"/>
          <w:b/>
          <w:szCs w:val="22"/>
        </w:rPr>
        <w:t>Cette situation vous permettra de mobiliser les compétences ci-dessous. Elles seront également évaluables (</w:t>
      </w:r>
      <w:r w:rsidR="0001261D">
        <w:rPr>
          <w:rFonts w:ascii="Calibri" w:hAnsi="Calibri"/>
          <w:b/>
          <w:szCs w:val="22"/>
        </w:rPr>
        <w:t>Cf. Référentiel de compétences)</w:t>
      </w:r>
    </w:p>
    <w:p w14:paraId="3FA320AB" w14:textId="77777777" w:rsidR="00817400" w:rsidRPr="0001261D" w:rsidRDefault="00817400" w:rsidP="00817400">
      <w:pPr>
        <w:rPr>
          <w:rFonts w:ascii="Calibri" w:hAnsi="Calibri"/>
          <w:b/>
          <w:szCs w:val="22"/>
        </w:rPr>
      </w:pPr>
    </w:p>
    <w:p w14:paraId="70291935" w14:textId="04204244" w:rsidR="00817400" w:rsidRPr="0001261D" w:rsidRDefault="00791803" w:rsidP="00817400">
      <w:pPr>
        <w:rPr>
          <w:rFonts w:ascii="Calibri" w:hAnsi="Calibri"/>
          <w:szCs w:val="22"/>
        </w:rPr>
      </w:pPr>
      <w:r w:rsidRPr="00791803">
        <w:rPr>
          <w:rFonts w:ascii="Calibri" w:hAnsi="Calibri"/>
          <w:szCs w:val="22"/>
        </w:rPr>
        <w:t>La COMPÉTENCE 1 :</w:t>
      </w:r>
      <w:r w:rsidRPr="00791803">
        <w:rPr>
          <w:rFonts w:ascii="Calibri" w:hAnsi="Calibri"/>
          <w:b/>
          <w:szCs w:val="22"/>
        </w:rPr>
        <w:t xml:space="preserve"> </w:t>
      </w:r>
      <w:r w:rsidR="00817400" w:rsidRPr="0001261D">
        <w:rPr>
          <w:szCs w:val="22"/>
        </w:rPr>
        <w:t>Évaluer une situation clinique et établir un diagnostic dans le domaine infirmier</w:t>
      </w:r>
    </w:p>
    <w:p w14:paraId="1C0E6A1E" w14:textId="3E113E28" w:rsidR="00817400" w:rsidRPr="0001261D" w:rsidRDefault="00791803" w:rsidP="00817400">
      <w:pPr>
        <w:rPr>
          <w:rFonts w:ascii="Calibri" w:hAnsi="Calibri"/>
          <w:szCs w:val="22"/>
        </w:rPr>
      </w:pPr>
      <w:r w:rsidRPr="00791803">
        <w:rPr>
          <w:rFonts w:ascii="Calibri" w:hAnsi="Calibri"/>
          <w:szCs w:val="22"/>
        </w:rPr>
        <w:t>La COMPÉTENCE</w:t>
      </w:r>
      <w:r w:rsidR="00817400" w:rsidRPr="00791803">
        <w:rPr>
          <w:rFonts w:ascii="Calibri" w:hAnsi="Calibri"/>
          <w:szCs w:val="22"/>
        </w:rPr>
        <w:t xml:space="preserve"> 2</w:t>
      </w:r>
      <w:r w:rsidR="00817400" w:rsidRPr="0001261D">
        <w:rPr>
          <w:rFonts w:ascii="Calibri" w:hAnsi="Calibri"/>
          <w:szCs w:val="22"/>
        </w:rPr>
        <w:t xml:space="preserve"> : Concevoir et conduire un projet de soins infirmiers </w:t>
      </w:r>
    </w:p>
    <w:p w14:paraId="42CEF0B7" w14:textId="1FF575B4" w:rsidR="00817400" w:rsidRPr="00791803" w:rsidRDefault="00791803" w:rsidP="00817400">
      <w:pPr>
        <w:rPr>
          <w:rFonts w:ascii="Calibri" w:hAnsi="Calibri"/>
          <w:szCs w:val="22"/>
        </w:rPr>
      </w:pPr>
      <w:r w:rsidRPr="00791803">
        <w:rPr>
          <w:rFonts w:ascii="Calibri" w:hAnsi="Calibri"/>
          <w:szCs w:val="22"/>
        </w:rPr>
        <w:t>La COMPÉTENCE</w:t>
      </w:r>
      <w:r w:rsidR="00817400" w:rsidRPr="00791803">
        <w:rPr>
          <w:rFonts w:ascii="Calibri" w:hAnsi="Calibri"/>
          <w:szCs w:val="22"/>
        </w:rPr>
        <w:t xml:space="preserve"> 3 : Accompagner une personne dans la réalisation de ses soins quotidiens</w:t>
      </w:r>
    </w:p>
    <w:p w14:paraId="3E3EFFAB" w14:textId="0C896E1E" w:rsidR="00817400" w:rsidRPr="00791803" w:rsidRDefault="00791803" w:rsidP="00817400">
      <w:pPr>
        <w:rPr>
          <w:rFonts w:ascii="Calibri" w:hAnsi="Calibri"/>
          <w:szCs w:val="22"/>
        </w:rPr>
      </w:pPr>
      <w:r w:rsidRPr="00791803">
        <w:rPr>
          <w:rFonts w:ascii="Calibri" w:hAnsi="Calibri"/>
          <w:szCs w:val="22"/>
        </w:rPr>
        <w:t>La COMPÉTENCE</w:t>
      </w:r>
      <w:r w:rsidR="00817400" w:rsidRPr="00791803">
        <w:rPr>
          <w:rFonts w:ascii="Calibri" w:hAnsi="Calibri"/>
          <w:szCs w:val="22"/>
        </w:rPr>
        <w:t xml:space="preserve"> 4 : Mettre en œuvre des actions à visée diagnostique et thérapeutique</w:t>
      </w:r>
    </w:p>
    <w:p w14:paraId="51AF9178" w14:textId="7876E47C" w:rsidR="00817400" w:rsidRPr="0001261D" w:rsidRDefault="00791803" w:rsidP="00817400">
      <w:pPr>
        <w:rPr>
          <w:rFonts w:ascii="Calibri" w:hAnsi="Calibri"/>
          <w:szCs w:val="22"/>
        </w:rPr>
      </w:pPr>
      <w:r w:rsidRPr="00791803">
        <w:rPr>
          <w:rFonts w:ascii="Calibri" w:hAnsi="Calibri"/>
          <w:szCs w:val="22"/>
        </w:rPr>
        <w:t xml:space="preserve">La COMPÉTENCE </w:t>
      </w:r>
      <w:r w:rsidR="00817400" w:rsidRPr="00791803">
        <w:rPr>
          <w:rFonts w:ascii="Calibri" w:hAnsi="Calibri"/>
          <w:szCs w:val="22"/>
        </w:rPr>
        <w:t>9 :</w:t>
      </w:r>
      <w:r w:rsidR="00817400" w:rsidRPr="0001261D">
        <w:rPr>
          <w:rFonts w:ascii="Calibri" w:hAnsi="Calibri"/>
          <w:szCs w:val="22"/>
        </w:rPr>
        <w:t xml:space="preserve"> Organiser et coordonner les interventions soignantes</w:t>
      </w:r>
    </w:p>
    <w:p w14:paraId="576C83EE" w14:textId="77777777" w:rsidR="00817400" w:rsidRPr="0001261D" w:rsidRDefault="00817400" w:rsidP="00817400">
      <w:pPr>
        <w:rPr>
          <w:rFonts w:ascii="Calibri" w:hAnsi="Calibri"/>
          <w:szCs w:val="22"/>
        </w:rPr>
      </w:pPr>
    </w:p>
    <w:p w14:paraId="2EE0AF79" w14:textId="77777777" w:rsidR="00483637" w:rsidRPr="0001261D" w:rsidRDefault="00483637" w:rsidP="003E5DD7">
      <w:pPr>
        <w:rPr>
          <w:rFonts w:ascii="Calibri" w:hAnsi="Calibri" w:cs="Calibri"/>
          <w:color w:val="27A2AE"/>
          <w:szCs w:val="22"/>
        </w:rPr>
      </w:pPr>
    </w:p>
    <w:p w14:paraId="059BF9CF" w14:textId="77777777" w:rsidR="0045641D" w:rsidRPr="00DF5013" w:rsidRDefault="0045641D" w:rsidP="0045641D">
      <w:pPr>
        <w:pBdr>
          <w:top w:val="single" w:sz="4" w:space="1" w:color="auto"/>
          <w:left w:val="single" w:sz="4" w:space="4" w:color="auto"/>
          <w:bottom w:val="single" w:sz="4" w:space="1" w:color="auto"/>
          <w:right w:val="single" w:sz="4" w:space="4" w:color="auto"/>
        </w:pBdr>
        <w:ind w:left="709" w:right="795"/>
        <w:jc w:val="center"/>
        <w:rPr>
          <w:rFonts w:cs="Book Antiqua"/>
          <w:b/>
          <w:bCs/>
          <w:color w:val="000000" w:themeColor="text1"/>
        </w:rPr>
      </w:pPr>
      <w:bookmarkStart w:id="8" w:name="_Hlk236922044"/>
      <w:bookmarkStart w:id="9" w:name="_Hlk236928294"/>
      <w:r>
        <w:rPr>
          <w:rFonts w:cs="Book Antiqua"/>
          <w:b/>
          <w:bCs/>
          <w:color w:val="000000" w:themeColor="text1"/>
        </w:rPr>
        <w:t>Démarche réflexive</w:t>
      </w:r>
    </w:p>
    <w:p w14:paraId="4BCB2AE7" w14:textId="77777777" w:rsidR="0045641D" w:rsidRDefault="0045641D" w:rsidP="0045641D">
      <w:pPr>
        <w:jc w:val="left"/>
        <w:rPr>
          <w:rFonts w:eastAsia="Calibri"/>
          <w:color w:val="000000" w:themeColor="text1"/>
          <w:sz w:val="24"/>
        </w:rPr>
      </w:pPr>
    </w:p>
    <w:p w14:paraId="4C39BC4E" w14:textId="77777777" w:rsidR="0045641D" w:rsidRPr="005947DB" w:rsidRDefault="0045641D" w:rsidP="0045641D">
      <w:pPr>
        <w:rPr>
          <w:rFonts w:cstheme="minorHAnsi"/>
          <w:bCs/>
          <w:szCs w:val="22"/>
        </w:rPr>
      </w:pPr>
      <w:r>
        <w:rPr>
          <w:rFonts w:cstheme="minorHAnsi"/>
          <w:bCs/>
          <w:szCs w:val="22"/>
        </w:rPr>
        <w:t xml:space="preserve">À destination des L1 </w:t>
      </w:r>
    </w:p>
    <w:p w14:paraId="5DF9D4C0" w14:textId="77777777" w:rsidR="0045641D" w:rsidRDefault="0045641D" w:rsidP="0045641D">
      <w:r>
        <w:t>Ce travail est o</w:t>
      </w:r>
      <w:r w:rsidRPr="000C5CC4">
        <w:t>rganisé autour de</w:t>
      </w:r>
      <w:r>
        <w:t xml:space="preserve"> </w:t>
      </w:r>
      <w:r w:rsidRPr="000C5CC4">
        <w:t>cinq étapes</w:t>
      </w:r>
      <w:r>
        <w:t> :</w:t>
      </w:r>
    </w:p>
    <w:p w14:paraId="5463B07A" w14:textId="77777777" w:rsidR="0045641D" w:rsidRDefault="0045641D" w:rsidP="0045641D">
      <w:pPr>
        <w:pStyle w:val="Paragraphedeliste"/>
        <w:numPr>
          <w:ilvl w:val="0"/>
          <w:numId w:val="36"/>
        </w:numPr>
      </w:pPr>
      <w:r w:rsidRPr="000C5CC4">
        <w:t>Observer</w:t>
      </w:r>
    </w:p>
    <w:p w14:paraId="0F761349" w14:textId="77777777" w:rsidR="0045641D" w:rsidRDefault="0045641D" w:rsidP="0045641D">
      <w:pPr>
        <w:pStyle w:val="Paragraphedeliste"/>
        <w:numPr>
          <w:ilvl w:val="0"/>
          <w:numId w:val="36"/>
        </w:numPr>
      </w:pPr>
      <w:r w:rsidRPr="000C5CC4">
        <w:t xml:space="preserve">Comprendre </w:t>
      </w:r>
    </w:p>
    <w:p w14:paraId="3FCE9EA0" w14:textId="77777777" w:rsidR="0045641D" w:rsidRDefault="0045641D" w:rsidP="0045641D">
      <w:pPr>
        <w:pStyle w:val="Paragraphedeliste"/>
        <w:numPr>
          <w:ilvl w:val="0"/>
          <w:numId w:val="36"/>
        </w:numPr>
      </w:pPr>
      <w:r>
        <w:t>F</w:t>
      </w:r>
      <w:r w:rsidRPr="000C5CC4">
        <w:t>aire des liens</w:t>
      </w:r>
    </w:p>
    <w:p w14:paraId="74A8486C" w14:textId="77777777" w:rsidR="0045641D" w:rsidRDefault="0045641D" w:rsidP="0045641D">
      <w:pPr>
        <w:pStyle w:val="Paragraphedeliste"/>
        <w:numPr>
          <w:ilvl w:val="0"/>
          <w:numId w:val="36"/>
        </w:numPr>
      </w:pPr>
      <w:r w:rsidRPr="000C5CC4">
        <w:t>Argumenter à partir de données probantes</w:t>
      </w:r>
    </w:p>
    <w:p w14:paraId="76EF5170" w14:textId="77777777" w:rsidR="0045641D" w:rsidRDefault="0045641D" w:rsidP="0045641D">
      <w:pPr>
        <w:pStyle w:val="Paragraphedeliste"/>
        <w:numPr>
          <w:ilvl w:val="0"/>
          <w:numId w:val="36"/>
        </w:numPr>
      </w:pPr>
      <w:r>
        <w:t>P</w:t>
      </w:r>
      <w:r w:rsidRPr="000C5CC4">
        <w:t xml:space="preserve">rendre du recul sur sa pratique </w:t>
      </w:r>
    </w:p>
    <w:p w14:paraId="56143FC8" w14:textId="77777777" w:rsidR="0045641D" w:rsidRDefault="0045641D" w:rsidP="0045641D"/>
    <w:p w14:paraId="61DFAC81" w14:textId="77777777" w:rsidR="0045641D" w:rsidRPr="003E5DD7" w:rsidRDefault="0045641D" w:rsidP="0045641D">
      <w:pPr>
        <w:widowControl w:val="0"/>
        <w:autoSpaceDE w:val="0"/>
        <w:autoSpaceDN w:val="0"/>
        <w:adjustRightInd w:val="0"/>
        <w:spacing w:line="235" w:lineRule="exact"/>
        <w:ind w:left="12" w:right="432"/>
        <w:rPr>
          <w:rFonts w:ascii="Calibri" w:hAnsi="Calibri" w:cs="Calibri"/>
          <w:i/>
          <w:color w:val="27A2AE"/>
        </w:rPr>
      </w:pPr>
      <w:r>
        <w:rPr>
          <w:rFonts w:ascii="Calibri" w:hAnsi="Calibri" w:cs="Calibri"/>
          <w:b/>
          <w:bCs/>
          <w:color w:val="27A2AE"/>
          <w:spacing w:val="-5"/>
        </w:rPr>
        <w:t>Organisation de la démarche réflexive à destination des étudiants infirmiers L1 du Pôle EST</w:t>
      </w:r>
    </w:p>
    <w:p w14:paraId="5CE9AA54" w14:textId="77777777" w:rsidR="0045641D" w:rsidRPr="003E5DD7" w:rsidRDefault="0045641D" w:rsidP="0045641D">
      <w:pPr>
        <w:rPr>
          <w:rFonts w:ascii="Calibri" w:hAnsi="Calibri" w:cs="Calibri"/>
          <w:color w:val="27A2A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0B382DB6" w14:textId="77777777" w:rsidR="0045641D" w:rsidRDefault="0045641D" w:rsidP="0045641D">
      <w:pPr>
        <w:widowControl w:val="0"/>
        <w:autoSpaceDE w:val="0"/>
        <w:autoSpaceDN w:val="0"/>
        <w:adjustRightInd w:val="0"/>
        <w:spacing w:line="240" w:lineRule="exact"/>
        <w:ind w:left="12" w:right="7301"/>
        <w:rPr>
          <w:rFonts w:ascii="Calibri" w:hAnsi="Calibri" w:cs="Calibri"/>
          <w:color w:val="27A2AE"/>
        </w:rPr>
      </w:pPr>
    </w:p>
    <w:p w14:paraId="053E66C1" w14:textId="77777777" w:rsidR="0045641D" w:rsidRPr="00B57071" w:rsidRDefault="0045641D" w:rsidP="0045641D">
      <w:pPr>
        <w:rPr>
          <w:rFonts w:cstheme="minorHAnsi"/>
          <w:bCs/>
          <w:szCs w:val="22"/>
        </w:rPr>
      </w:pPr>
      <w:r w:rsidRPr="00B57071">
        <w:rPr>
          <w:rFonts w:cstheme="minorHAnsi"/>
          <w:bCs/>
          <w:szCs w:val="22"/>
        </w:rPr>
        <w:t xml:space="preserve">Dans le cadre du nouveau référentiel de formation infirmière, un temps pédagogique hebdomadaire de 5 heures est consacré à la démarche réflexive de l'étudiant. </w:t>
      </w:r>
    </w:p>
    <w:p w14:paraId="45F8A01A" w14:textId="77777777" w:rsidR="0045641D" w:rsidRPr="00B57071" w:rsidRDefault="0045641D" w:rsidP="0045641D">
      <w:pPr>
        <w:rPr>
          <w:rFonts w:cstheme="minorHAnsi"/>
          <w:bCs/>
          <w:szCs w:val="22"/>
        </w:rPr>
      </w:pPr>
      <w:r w:rsidRPr="00B57071">
        <w:rPr>
          <w:rFonts w:cstheme="minorHAnsi"/>
          <w:bCs/>
          <w:szCs w:val="22"/>
        </w:rPr>
        <w:lastRenderedPageBreak/>
        <w:t>Ce temps vise à développer le raisonnement clinique, l'analyse des pratiques, la recherche documentaire et la construction de l'identité professionnelle.</w:t>
      </w:r>
    </w:p>
    <w:p w14:paraId="6E22E2CE" w14:textId="77777777" w:rsidR="0045641D" w:rsidRDefault="0045641D" w:rsidP="0045641D">
      <w:pPr>
        <w:tabs>
          <w:tab w:val="left" w:pos="3585"/>
          <w:tab w:val="left" w:pos="4065"/>
        </w:tabs>
        <w:rPr>
          <w:rFonts w:ascii="Calibri" w:hAnsi="Calibri" w:cs="Calibri"/>
        </w:rPr>
      </w:pPr>
    </w:p>
    <w:p w14:paraId="4B63DF1D" w14:textId="77777777" w:rsidR="0045641D" w:rsidRDefault="0045641D" w:rsidP="0045641D">
      <w:pPr>
        <w:tabs>
          <w:tab w:val="left" w:pos="3585"/>
          <w:tab w:val="left" w:pos="4065"/>
        </w:tabs>
        <w:rPr>
          <w:rFonts w:ascii="Calibri" w:hAnsi="Calibri" w:cs="Calibri"/>
        </w:rPr>
      </w:pPr>
      <w:r w:rsidRPr="007221A5">
        <w:rPr>
          <w:rFonts w:ascii="Calibri" w:hAnsi="Calibri" w:cs="Calibri"/>
        </w:rPr>
        <w:t xml:space="preserve">Cette démarche réflexive contribue principalement au développement des </w:t>
      </w:r>
      <w:r w:rsidRPr="007221A5">
        <w:rPr>
          <w:rFonts w:ascii="Calibri" w:hAnsi="Calibri" w:cs="Calibri"/>
          <w:b/>
          <w:bCs/>
        </w:rPr>
        <w:t>compétences 11, 12 et 13</w:t>
      </w:r>
      <w:r w:rsidRPr="007221A5">
        <w:rPr>
          <w:rFonts w:ascii="Calibri" w:hAnsi="Calibri" w:cs="Calibri"/>
        </w:rPr>
        <w:t xml:space="preserve"> du référentiel infirmier 2026 :</w:t>
      </w:r>
    </w:p>
    <w:p w14:paraId="51733320" w14:textId="77777777" w:rsidR="0045641D" w:rsidRPr="007221A5" w:rsidRDefault="0045641D" w:rsidP="0045641D">
      <w:pPr>
        <w:tabs>
          <w:tab w:val="left" w:pos="3585"/>
          <w:tab w:val="left" w:pos="4065"/>
        </w:tabs>
        <w:rPr>
          <w:rFonts w:ascii="Calibri" w:hAnsi="Calibri" w:cs="Calibri"/>
        </w:rPr>
      </w:pPr>
    </w:p>
    <w:p w14:paraId="4B7D396D" w14:textId="77777777" w:rsidR="0045641D" w:rsidRPr="007221A5" w:rsidRDefault="0045641D" w:rsidP="0045641D">
      <w:pPr>
        <w:numPr>
          <w:ilvl w:val="0"/>
          <w:numId w:val="39"/>
        </w:numPr>
        <w:tabs>
          <w:tab w:val="left" w:pos="3585"/>
          <w:tab w:val="left" w:pos="4065"/>
        </w:tabs>
        <w:jc w:val="left"/>
        <w:rPr>
          <w:rFonts w:ascii="Calibri" w:hAnsi="Calibri" w:cs="Calibri"/>
        </w:rPr>
      </w:pPr>
      <w:r w:rsidRPr="007221A5">
        <w:rPr>
          <w:rFonts w:ascii="Calibri" w:hAnsi="Calibri" w:cs="Calibri"/>
          <w:b/>
          <w:bCs/>
        </w:rPr>
        <w:t>Compétence 11</w:t>
      </w:r>
      <w:r w:rsidRPr="007221A5">
        <w:rPr>
          <w:rFonts w:ascii="Calibri" w:hAnsi="Calibri" w:cs="Calibri"/>
        </w:rPr>
        <w:t xml:space="preserve"> : Rechercher, analyser et exploiter des données scientifiques et professionnelles afin d'éclairer sa pratique.</w:t>
      </w:r>
    </w:p>
    <w:p w14:paraId="1E10EC88" w14:textId="77777777" w:rsidR="0045641D" w:rsidRPr="007221A5" w:rsidRDefault="0045641D" w:rsidP="0045641D">
      <w:pPr>
        <w:numPr>
          <w:ilvl w:val="0"/>
          <w:numId w:val="39"/>
        </w:numPr>
        <w:tabs>
          <w:tab w:val="left" w:pos="3585"/>
          <w:tab w:val="left" w:pos="4065"/>
        </w:tabs>
        <w:jc w:val="left"/>
        <w:rPr>
          <w:rFonts w:ascii="Calibri" w:hAnsi="Calibri" w:cs="Calibri"/>
        </w:rPr>
      </w:pPr>
      <w:r w:rsidRPr="007221A5">
        <w:rPr>
          <w:rFonts w:ascii="Calibri" w:hAnsi="Calibri" w:cs="Calibri"/>
          <w:b/>
          <w:bCs/>
        </w:rPr>
        <w:t>Compétence 12</w:t>
      </w:r>
      <w:r w:rsidRPr="007221A5">
        <w:rPr>
          <w:rFonts w:ascii="Calibri" w:hAnsi="Calibri" w:cs="Calibri"/>
        </w:rPr>
        <w:t xml:space="preserve"> : Analyser sa pratique, développer une posture réflexive et inscrire son activité dans une démarche d'amélioration continue de la qualité des soins.</w:t>
      </w:r>
    </w:p>
    <w:p w14:paraId="0A4EE065" w14:textId="77777777" w:rsidR="0045641D" w:rsidRDefault="0045641D" w:rsidP="0045641D">
      <w:pPr>
        <w:numPr>
          <w:ilvl w:val="0"/>
          <w:numId w:val="39"/>
        </w:numPr>
        <w:tabs>
          <w:tab w:val="left" w:pos="3585"/>
          <w:tab w:val="left" w:pos="4065"/>
        </w:tabs>
        <w:jc w:val="left"/>
        <w:rPr>
          <w:rFonts w:ascii="Calibri" w:hAnsi="Calibri" w:cs="Calibri"/>
        </w:rPr>
      </w:pPr>
      <w:r w:rsidRPr="007221A5">
        <w:rPr>
          <w:rFonts w:ascii="Calibri" w:hAnsi="Calibri" w:cs="Calibri"/>
          <w:b/>
          <w:bCs/>
        </w:rPr>
        <w:t>Compétence 13</w:t>
      </w:r>
      <w:r w:rsidRPr="007221A5">
        <w:rPr>
          <w:rFonts w:ascii="Calibri" w:hAnsi="Calibri" w:cs="Calibri"/>
        </w:rPr>
        <w:t xml:space="preserve"> : Communiquer, transmettre et valoriser des travaux professionnels auprès des différents acteurs, à l'écrit comme à l'oral</w:t>
      </w:r>
    </w:p>
    <w:p w14:paraId="0F034502" w14:textId="77777777" w:rsidR="0045641D" w:rsidRDefault="0045641D" w:rsidP="0045641D">
      <w:pPr>
        <w:tabs>
          <w:tab w:val="left" w:pos="3585"/>
          <w:tab w:val="left" w:pos="4065"/>
        </w:tabs>
        <w:rPr>
          <w:rFonts w:ascii="Calibri" w:hAnsi="Calibri" w:cs="Calibri"/>
        </w:rPr>
      </w:pPr>
    </w:p>
    <w:p w14:paraId="0B7B07B1" w14:textId="77777777" w:rsidR="0045641D" w:rsidRDefault="0045641D" w:rsidP="0045641D">
      <w:pPr>
        <w:tabs>
          <w:tab w:val="left" w:pos="3585"/>
          <w:tab w:val="left" w:pos="4065"/>
        </w:tabs>
        <w:rPr>
          <w:rFonts w:ascii="Calibri" w:hAnsi="Calibri" w:cs="Calibri"/>
        </w:rPr>
      </w:pPr>
      <w:r>
        <w:rPr>
          <w:rFonts w:ascii="Calibri" w:hAnsi="Calibri" w:cs="Calibri"/>
        </w:rPr>
        <w:t>Chaque séance débutera par un échange de 30 minutes environ avec le tuteur de stage ou un infirmier du service. Ce temps permettra de faire le point sur les apprentissages de la semaine écoulée. Il visera à répondre aux questions de l’étudiant, à orienter le travail pédagogique et à fixer les objectifs de la séance à venir</w:t>
      </w:r>
    </w:p>
    <w:p w14:paraId="09E2B9FE" w14:textId="77777777" w:rsidR="0045641D" w:rsidRDefault="0045641D" w:rsidP="0045641D">
      <w:pPr>
        <w:tabs>
          <w:tab w:val="left" w:pos="3585"/>
          <w:tab w:val="left" w:pos="4065"/>
        </w:tabs>
        <w:rPr>
          <w:rFonts w:ascii="Calibri" w:hAnsi="Calibri" w:cs="Calibri"/>
        </w:rPr>
      </w:pPr>
    </w:p>
    <w:p w14:paraId="5A05EA96" w14:textId="77777777" w:rsidR="0045641D" w:rsidRPr="00B57071" w:rsidRDefault="0045641D" w:rsidP="0045641D">
      <w:pPr>
        <w:pStyle w:val="Paragraphedeliste"/>
        <w:numPr>
          <w:ilvl w:val="0"/>
          <w:numId w:val="40"/>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1</w:t>
      </w:r>
    </w:p>
    <w:p w14:paraId="300567DE" w14:textId="77777777" w:rsidR="0045641D" w:rsidRDefault="0045641D" w:rsidP="0045641D">
      <w:pPr>
        <w:pStyle w:val="Paragraphedeliste"/>
        <w:tabs>
          <w:tab w:val="left" w:pos="3585"/>
          <w:tab w:val="left" w:pos="4065"/>
        </w:tabs>
        <w:spacing w:after="0" w:line="240" w:lineRule="auto"/>
        <w:rPr>
          <w:rFonts w:ascii="Calibri" w:hAnsi="Calibri" w:cs="Calibri"/>
        </w:rPr>
      </w:pPr>
      <w:r>
        <w:rPr>
          <w:rFonts w:ascii="Calibri" w:hAnsi="Calibri" w:cs="Calibri"/>
        </w:rPr>
        <w:t>Découverte et cartographie des connaissances</w:t>
      </w:r>
    </w:p>
    <w:p w14:paraId="5A6E6E4A" w14:textId="77777777" w:rsidR="0045641D" w:rsidRDefault="0045641D" w:rsidP="0045641D">
      <w:pPr>
        <w:pStyle w:val="Paragraphedeliste"/>
        <w:numPr>
          <w:ilvl w:val="1"/>
          <w:numId w:val="39"/>
        </w:numPr>
        <w:tabs>
          <w:tab w:val="left" w:pos="3585"/>
          <w:tab w:val="left" w:pos="4065"/>
        </w:tabs>
        <w:spacing w:after="0" w:line="240" w:lineRule="auto"/>
        <w:jc w:val="left"/>
        <w:rPr>
          <w:rFonts w:ascii="Calibri" w:hAnsi="Calibri" w:cs="Calibri"/>
        </w:rPr>
      </w:pPr>
      <w:r w:rsidRPr="00B3777B">
        <w:rPr>
          <w:rFonts w:ascii="Calibri" w:hAnsi="Calibri" w:cs="Calibri"/>
        </w:rPr>
        <w:t>Réaliser une cartographie présentant l'organisation de l'unité de stage (hospitalisation complète, CMP, CATTP, équipe mobile, unité spécialisée…), le parcours de soins, les partenaires, les principaux professionnels et les spécificités de la prise en soins.</w:t>
      </w:r>
    </w:p>
    <w:p w14:paraId="5989E107" w14:textId="77777777" w:rsidR="0045641D" w:rsidRDefault="0045641D" w:rsidP="0045641D">
      <w:pPr>
        <w:tabs>
          <w:tab w:val="left" w:pos="3585"/>
          <w:tab w:val="left" w:pos="4065"/>
        </w:tabs>
        <w:rPr>
          <w:rFonts w:ascii="Calibri" w:hAnsi="Calibri" w:cs="Calibri"/>
        </w:rPr>
      </w:pPr>
    </w:p>
    <w:p w14:paraId="198AA2B6" w14:textId="77777777" w:rsidR="0045641D" w:rsidRPr="00B57071" w:rsidRDefault="0045641D" w:rsidP="0045641D">
      <w:pPr>
        <w:pStyle w:val="Paragraphedeliste"/>
        <w:numPr>
          <w:ilvl w:val="0"/>
          <w:numId w:val="40"/>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2</w:t>
      </w:r>
    </w:p>
    <w:p w14:paraId="7690D96F" w14:textId="77777777" w:rsidR="0045641D" w:rsidRDefault="0045641D" w:rsidP="0045641D">
      <w:pPr>
        <w:pStyle w:val="Paragraphedeliste"/>
        <w:tabs>
          <w:tab w:val="left" w:pos="3585"/>
          <w:tab w:val="left" w:pos="4065"/>
        </w:tabs>
        <w:spacing w:after="0" w:line="240" w:lineRule="auto"/>
        <w:rPr>
          <w:rFonts w:ascii="Calibri" w:hAnsi="Calibri" w:cs="Calibri"/>
        </w:rPr>
      </w:pPr>
      <w:r>
        <w:rPr>
          <w:rFonts w:ascii="Calibri" w:hAnsi="Calibri" w:cs="Calibri"/>
        </w:rPr>
        <w:t>Les missions infirmières</w:t>
      </w:r>
    </w:p>
    <w:p w14:paraId="2DF275CE" w14:textId="77777777" w:rsidR="0045641D" w:rsidRDefault="0045641D" w:rsidP="0045641D">
      <w:pPr>
        <w:pStyle w:val="Paragraphedeliste"/>
        <w:numPr>
          <w:ilvl w:val="1"/>
          <w:numId w:val="39"/>
        </w:numPr>
        <w:tabs>
          <w:tab w:val="left" w:pos="3585"/>
          <w:tab w:val="left" w:pos="4065"/>
        </w:tabs>
        <w:spacing w:after="0" w:line="240" w:lineRule="auto"/>
        <w:jc w:val="left"/>
        <w:rPr>
          <w:rFonts w:ascii="Calibri" w:hAnsi="Calibri" w:cs="Calibri"/>
        </w:rPr>
      </w:pPr>
      <w:r w:rsidRPr="00B3777B">
        <w:rPr>
          <w:rFonts w:ascii="Calibri" w:hAnsi="Calibri" w:cs="Calibri"/>
        </w:rPr>
        <w:t>Identifier et analyser les missions de l'infirmier dans l'unité : soins directs, coordination, éducation, prévention, accompagnement, transmissions, travail en équipe, continuité des parcours et rôle propre.</w:t>
      </w:r>
    </w:p>
    <w:p w14:paraId="53D88D62" w14:textId="77777777" w:rsidR="0045641D" w:rsidRDefault="0045641D" w:rsidP="0045641D">
      <w:pPr>
        <w:tabs>
          <w:tab w:val="left" w:pos="3585"/>
          <w:tab w:val="left" w:pos="4065"/>
        </w:tabs>
        <w:rPr>
          <w:rFonts w:ascii="Calibri" w:hAnsi="Calibri" w:cs="Calibri"/>
        </w:rPr>
      </w:pPr>
    </w:p>
    <w:p w14:paraId="35B4D493" w14:textId="77777777" w:rsidR="0045641D" w:rsidRPr="00B57071" w:rsidRDefault="0045641D" w:rsidP="0045641D">
      <w:pPr>
        <w:pStyle w:val="Paragraphedeliste"/>
        <w:numPr>
          <w:ilvl w:val="0"/>
          <w:numId w:val="40"/>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3</w:t>
      </w:r>
    </w:p>
    <w:p w14:paraId="754BDB6C" w14:textId="77777777" w:rsidR="0045641D" w:rsidRDefault="0045641D" w:rsidP="0045641D">
      <w:pPr>
        <w:pStyle w:val="Paragraphedeliste"/>
        <w:tabs>
          <w:tab w:val="left" w:pos="3585"/>
          <w:tab w:val="left" w:pos="4065"/>
        </w:tabs>
        <w:spacing w:after="0" w:line="240" w:lineRule="auto"/>
        <w:rPr>
          <w:rFonts w:ascii="Calibri" w:hAnsi="Calibri" w:cs="Calibri"/>
        </w:rPr>
      </w:pPr>
      <w:r w:rsidRPr="00B3777B">
        <w:rPr>
          <w:rFonts w:ascii="Calibri" w:hAnsi="Calibri" w:cs="Calibri"/>
        </w:rPr>
        <w:t>Approfondissement d'une thématique professionnelle</w:t>
      </w:r>
    </w:p>
    <w:p w14:paraId="7A2DBE22" w14:textId="77777777" w:rsidR="0045641D" w:rsidRDefault="0045641D" w:rsidP="0045641D">
      <w:pPr>
        <w:pStyle w:val="Paragraphedeliste"/>
        <w:numPr>
          <w:ilvl w:val="1"/>
          <w:numId w:val="39"/>
        </w:numPr>
        <w:tabs>
          <w:tab w:val="left" w:pos="3585"/>
          <w:tab w:val="left" w:pos="4065"/>
        </w:tabs>
        <w:spacing w:after="0" w:line="240" w:lineRule="auto"/>
        <w:jc w:val="left"/>
        <w:rPr>
          <w:rFonts w:ascii="Calibri" w:hAnsi="Calibri" w:cs="Calibri"/>
        </w:rPr>
      </w:pPr>
      <w:r w:rsidRPr="00B3777B">
        <w:rPr>
          <w:rFonts w:ascii="Calibri" w:hAnsi="Calibri" w:cs="Calibri"/>
        </w:rPr>
        <w:t>Choisir, avec le tuteur, une thématique en lien avec l'activité du service (relation d'aide, soins relationnels, entretien infirmier, éducation thérapeutique, réhabilitation psychosociale, prévention, évaluation clinique, gestion des situations complexes, partenariat avec les familles, etc.). Réaliser une recherche documentaire et mettre en lien les apports théoriques avec les situations rencontrées en stage</w:t>
      </w:r>
    </w:p>
    <w:p w14:paraId="47E420F4" w14:textId="77777777" w:rsidR="0045641D" w:rsidRDefault="0045641D" w:rsidP="0045641D">
      <w:pPr>
        <w:tabs>
          <w:tab w:val="left" w:pos="3585"/>
          <w:tab w:val="left" w:pos="4065"/>
        </w:tabs>
        <w:rPr>
          <w:rFonts w:ascii="Calibri" w:hAnsi="Calibri" w:cs="Calibri"/>
        </w:rPr>
      </w:pPr>
    </w:p>
    <w:p w14:paraId="15D0FB32" w14:textId="77777777" w:rsidR="0045641D" w:rsidRPr="00B57071" w:rsidRDefault="0045641D" w:rsidP="0045641D">
      <w:pPr>
        <w:pStyle w:val="Paragraphedeliste"/>
        <w:numPr>
          <w:ilvl w:val="0"/>
          <w:numId w:val="40"/>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4</w:t>
      </w:r>
    </w:p>
    <w:p w14:paraId="0D417CBE" w14:textId="77777777" w:rsidR="0045641D" w:rsidRDefault="0045641D" w:rsidP="0045641D">
      <w:pPr>
        <w:pStyle w:val="Paragraphedeliste"/>
        <w:tabs>
          <w:tab w:val="left" w:pos="3585"/>
          <w:tab w:val="left" w:pos="4065"/>
        </w:tabs>
        <w:spacing w:after="0" w:line="240" w:lineRule="auto"/>
        <w:rPr>
          <w:rFonts w:ascii="Calibri" w:hAnsi="Calibri" w:cs="Calibri"/>
        </w:rPr>
      </w:pPr>
      <w:r w:rsidRPr="00B3777B">
        <w:rPr>
          <w:rFonts w:ascii="Calibri" w:hAnsi="Calibri" w:cs="Calibri"/>
        </w:rPr>
        <w:t>Production d'un support professionnel</w:t>
      </w:r>
    </w:p>
    <w:p w14:paraId="245B34C1" w14:textId="77777777" w:rsidR="0045641D" w:rsidRDefault="0045641D" w:rsidP="0045641D">
      <w:pPr>
        <w:pStyle w:val="Paragraphedeliste"/>
        <w:numPr>
          <w:ilvl w:val="1"/>
          <w:numId w:val="39"/>
        </w:numPr>
        <w:tabs>
          <w:tab w:val="left" w:pos="3585"/>
          <w:tab w:val="left" w:pos="4065"/>
        </w:tabs>
        <w:spacing w:after="0" w:line="240" w:lineRule="auto"/>
        <w:jc w:val="left"/>
        <w:rPr>
          <w:rFonts w:ascii="Calibri" w:hAnsi="Calibri" w:cs="Calibri"/>
        </w:rPr>
      </w:pPr>
      <w:r w:rsidRPr="00B3777B">
        <w:rPr>
          <w:rFonts w:ascii="Calibri" w:hAnsi="Calibri" w:cs="Calibri"/>
        </w:rPr>
        <w:t>Élaborer un outil utile à la pratique professionnelle, validé par l'équipe : affiche de prévention, projet d'éducation thérapeutique, fiche pratique, support d'information, outil pédagogique, procédure simplifiée, ressource documentaire ou tout autre document répondant à un besoin identifié dans le service.</w:t>
      </w:r>
    </w:p>
    <w:p w14:paraId="5A039EA3" w14:textId="77777777" w:rsidR="0045641D" w:rsidRDefault="0045641D" w:rsidP="0045641D">
      <w:pPr>
        <w:tabs>
          <w:tab w:val="left" w:pos="3585"/>
          <w:tab w:val="left" w:pos="4065"/>
        </w:tabs>
        <w:rPr>
          <w:rFonts w:ascii="Calibri" w:hAnsi="Calibri" w:cs="Calibri"/>
        </w:rPr>
      </w:pPr>
    </w:p>
    <w:p w14:paraId="57E9BAD7" w14:textId="77777777" w:rsidR="0045641D" w:rsidRPr="00B57071" w:rsidRDefault="0045641D" w:rsidP="0045641D">
      <w:pPr>
        <w:pStyle w:val="Paragraphedeliste"/>
        <w:numPr>
          <w:ilvl w:val="0"/>
          <w:numId w:val="40"/>
        </w:numPr>
        <w:tabs>
          <w:tab w:val="left" w:pos="3585"/>
          <w:tab w:val="left" w:pos="4065"/>
        </w:tabs>
        <w:spacing w:after="120" w:line="240" w:lineRule="auto"/>
        <w:ind w:left="714" w:hanging="357"/>
        <w:contextualSpacing w:val="0"/>
        <w:jc w:val="left"/>
        <w:rPr>
          <w:rFonts w:ascii="Calibri" w:eastAsia="Times New Roman" w:hAnsi="Calibri" w:cs="Calibri"/>
          <w:b/>
          <w:bCs/>
          <w:color w:val="27A2AE"/>
          <w:spacing w:val="-5"/>
          <w:szCs w:val="24"/>
          <w:lang w:eastAsia="fr-FR"/>
        </w:rPr>
      </w:pPr>
      <w:r w:rsidRPr="00B57071">
        <w:rPr>
          <w:rFonts w:ascii="Calibri" w:eastAsia="Times New Roman" w:hAnsi="Calibri" w:cs="Calibri"/>
          <w:b/>
          <w:bCs/>
          <w:color w:val="27A2AE"/>
          <w:spacing w:val="-5"/>
          <w:szCs w:val="24"/>
          <w:lang w:eastAsia="fr-FR"/>
        </w:rPr>
        <w:t>Semaine 5</w:t>
      </w:r>
    </w:p>
    <w:p w14:paraId="3CB1ABF6" w14:textId="77777777" w:rsidR="0045641D" w:rsidRDefault="0045641D" w:rsidP="0045641D">
      <w:pPr>
        <w:pStyle w:val="Paragraphedeliste"/>
        <w:tabs>
          <w:tab w:val="left" w:pos="3585"/>
          <w:tab w:val="left" w:pos="4065"/>
        </w:tabs>
        <w:spacing w:after="0" w:line="240" w:lineRule="auto"/>
        <w:rPr>
          <w:rFonts w:ascii="Calibri" w:hAnsi="Calibri" w:cs="Calibri"/>
        </w:rPr>
      </w:pPr>
      <w:r w:rsidRPr="00B3777B">
        <w:rPr>
          <w:rFonts w:ascii="Calibri" w:hAnsi="Calibri" w:cs="Calibri"/>
        </w:rPr>
        <w:t>Synthèse et valorisation des apprentissage</w:t>
      </w:r>
      <w:r>
        <w:rPr>
          <w:rFonts w:ascii="Calibri" w:hAnsi="Calibri" w:cs="Calibri"/>
        </w:rPr>
        <w:t>s</w:t>
      </w:r>
    </w:p>
    <w:p w14:paraId="071EDEC0" w14:textId="77777777" w:rsidR="0045641D" w:rsidRPr="00B57071" w:rsidRDefault="0045641D" w:rsidP="0045641D">
      <w:pPr>
        <w:pStyle w:val="Paragraphedeliste"/>
        <w:numPr>
          <w:ilvl w:val="1"/>
          <w:numId w:val="39"/>
        </w:numPr>
        <w:tabs>
          <w:tab w:val="left" w:pos="3585"/>
          <w:tab w:val="left" w:pos="4065"/>
        </w:tabs>
        <w:spacing w:after="0" w:line="240" w:lineRule="auto"/>
        <w:jc w:val="left"/>
        <w:rPr>
          <w:rFonts w:ascii="Calibri" w:hAnsi="Calibri" w:cs="Calibri"/>
        </w:rPr>
      </w:pPr>
      <w:r w:rsidRPr="00B3777B">
        <w:rPr>
          <w:rFonts w:ascii="Calibri" w:hAnsi="Calibri" w:cs="Calibri"/>
        </w:rPr>
        <w:t>Présenter le travail réalisé au cours du stage devant le tuteur ou l'équipe, partager les principaux apprentissages, réaliser un bilan réflexif et identifier les compétences développées ainsi que les axes de progression.</w:t>
      </w:r>
    </w:p>
    <w:p w14:paraId="4654322F" w14:textId="77777777" w:rsidR="0045641D" w:rsidRDefault="0045641D" w:rsidP="0045641D">
      <w:pPr>
        <w:tabs>
          <w:tab w:val="left" w:pos="3585"/>
          <w:tab w:val="left" w:pos="4065"/>
        </w:tabs>
        <w:rPr>
          <w:rFonts w:ascii="Calibri" w:hAnsi="Calibri" w:cs="Calibri"/>
        </w:rPr>
      </w:pPr>
    </w:p>
    <w:p w14:paraId="27160506" w14:textId="77777777" w:rsidR="0045641D" w:rsidRDefault="0045641D" w:rsidP="0045641D">
      <w:pPr>
        <w:tabs>
          <w:tab w:val="left" w:pos="3585"/>
          <w:tab w:val="left" w:pos="4065"/>
        </w:tabs>
        <w:rPr>
          <w:rFonts w:ascii="Calibri" w:hAnsi="Calibri" w:cs="Calibri"/>
        </w:rPr>
      </w:pPr>
      <w:r>
        <w:rPr>
          <w:rFonts w:ascii="Calibri" w:hAnsi="Calibri" w:cs="Calibri"/>
        </w:rPr>
        <w:t>Au cours des 5 semaines, c</w:t>
      </w:r>
      <w:r w:rsidRPr="00AF7350">
        <w:rPr>
          <w:rFonts w:ascii="Calibri" w:hAnsi="Calibri" w:cs="Calibri"/>
        </w:rPr>
        <w:t>e temps pédagogique favorise le développement du raisonnement clinique, de la posture réflexive et de l'autonomie de l'étudiant. Il permet de faire le lien entre les connaissances théoriques, les situations rencontrées en stage et les données scientifiques, tout en valorisant les compétences de recherche, d'analyse et de communication professionnelle.</w:t>
      </w:r>
      <w:r>
        <w:rPr>
          <w:rFonts w:ascii="Calibri" w:hAnsi="Calibri" w:cs="Calibri"/>
        </w:rPr>
        <w:t xml:space="preserve"> </w:t>
      </w:r>
    </w:p>
    <w:p w14:paraId="12CB89C1" w14:textId="77777777" w:rsidR="0045641D" w:rsidRPr="004D609D" w:rsidRDefault="0045641D" w:rsidP="0045641D">
      <w:pPr>
        <w:tabs>
          <w:tab w:val="left" w:pos="3585"/>
          <w:tab w:val="left" w:pos="4065"/>
        </w:tabs>
        <w:rPr>
          <w:rFonts w:ascii="Calibri" w:hAnsi="Calibri" w:cs="Calibri"/>
        </w:rPr>
      </w:pPr>
      <w:r>
        <w:rPr>
          <w:rFonts w:ascii="Calibri" w:hAnsi="Calibri" w:cs="Calibri"/>
        </w:rPr>
        <w:t xml:space="preserve">La présentation de la synthèse de son travail constitue </w:t>
      </w:r>
      <w:r w:rsidRPr="004D609D">
        <w:rPr>
          <w:rFonts w:ascii="Calibri" w:hAnsi="Calibri" w:cs="Calibri"/>
        </w:rPr>
        <w:t>un support pour l'évaluation des compétences 11, 12 et 13.</w:t>
      </w:r>
    </w:p>
    <w:p w14:paraId="25706B09" w14:textId="77777777" w:rsidR="0045641D" w:rsidRDefault="0045641D" w:rsidP="0045641D">
      <w:pPr>
        <w:tabs>
          <w:tab w:val="left" w:pos="3585"/>
          <w:tab w:val="left" w:pos="4065"/>
        </w:tabs>
        <w:rPr>
          <w:rFonts w:ascii="Calibri" w:hAnsi="Calibri" w:cs="Calibri"/>
        </w:rPr>
      </w:pPr>
    </w:p>
    <w:p w14:paraId="64C6FB67" w14:textId="77777777" w:rsidR="0045641D" w:rsidRPr="00B3777B" w:rsidRDefault="0045641D" w:rsidP="0045641D">
      <w:pPr>
        <w:tabs>
          <w:tab w:val="left" w:pos="3585"/>
          <w:tab w:val="left" w:pos="4065"/>
        </w:tabs>
        <w:rPr>
          <w:rFonts w:ascii="Calibri" w:hAnsi="Calibri" w:cs="Calibri"/>
          <w:b/>
          <w:bCs/>
          <w:color w:val="FF0000"/>
        </w:rPr>
      </w:pPr>
      <w:r w:rsidRPr="00B3777B">
        <w:rPr>
          <w:rFonts w:ascii="Calibri" w:hAnsi="Calibri" w:cs="Calibri"/>
          <w:b/>
          <w:bCs/>
          <w:color w:val="FF0000"/>
        </w:rPr>
        <w:t>Cette organisation est commune à l'ensemble des unités du Pôle Est et s'adapte aux spécificités de chaque terrain de stage.</w:t>
      </w:r>
    </w:p>
    <w:bookmarkEnd w:id="8"/>
    <w:p w14:paraId="40A79508" w14:textId="77777777" w:rsidR="0045641D" w:rsidRPr="003E5DD7" w:rsidRDefault="0045641D" w:rsidP="0045641D">
      <w:pPr>
        <w:rPr>
          <w:rFonts w:ascii="Calibri" w:hAnsi="Calibri" w:cs="Calibri"/>
          <w:color w:val="27A2AE"/>
        </w:rPr>
      </w:pPr>
    </w:p>
    <w:bookmarkEnd w:id="9"/>
    <w:bookmarkEnd w:id="5"/>
    <w:p w14:paraId="58CBE74F" w14:textId="77777777" w:rsidR="00483637" w:rsidRPr="0001261D" w:rsidRDefault="00483637" w:rsidP="003E5DD7">
      <w:pPr>
        <w:widowControl w:val="0"/>
        <w:autoSpaceDE w:val="0"/>
        <w:autoSpaceDN w:val="0"/>
        <w:adjustRightInd w:val="0"/>
        <w:spacing w:line="235" w:lineRule="exact"/>
        <w:ind w:left="12" w:right="432"/>
        <w:rPr>
          <w:rFonts w:ascii="Calibri" w:hAnsi="Calibri" w:cs="Calibri"/>
          <w:b/>
          <w:bCs/>
          <w:color w:val="27A2AE"/>
          <w:spacing w:val="-5"/>
          <w:szCs w:val="22"/>
        </w:rPr>
      </w:pPr>
    </w:p>
    <w:p w14:paraId="762B9F39" w14:textId="78BBD449" w:rsidR="003E5DD7" w:rsidRPr="003E5DD7" w:rsidRDefault="003E5DD7" w:rsidP="003E5DD7">
      <w:pPr>
        <w:widowControl w:val="0"/>
        <w:autoSpaceDE w:val="0"/>
        <w:autoSpaceDN w:val="0"/>
        <w:adjustRightInd w:val="0"/>
        <w:spacing w:line="235" w:lineRule="exact"/>
        <w:ind w:left="12" w:right="432"/>
        <w:rPr>
          <w:rFonts w:ascii="Calibri" w:hAnsi="Calibri" w:cs="Calibri"/>
          <w:i/>
          <w:color w:val="27A2AE"/>
        </w:rPr>
      </w:pPr>
      <w:r w:rsidRPr="003E5DD7">
        <w:rPr>
          <w:rFonts w:ascii="Calibri" w:hAnsi="Calibri" w:cs="Calibri"/>
          <w:b/>
          <w:bCs/>
          <w:color w:val="27A2AE"/>
          <w:spacing w:val="-5"/>
        </w:rPr>
        <w:t xml:space="preserve">Parcours de soins : </w:t>
      </w:r>
      <w:r w:rsidRPr="003E5DD7">
        <w:rPr>
          <w:rFonts w:ascii="Calibri" w:hAnsi="Calibri" w:cs="Calibri"/>
          <w:i/>
          <w:color w:val="27A2AE"/>
        </w:rPr>
        <w:t>Lieux et modalités où l’étudiant peut être amené à suivre le patient dans son parcours de soins</w:t>
      </w:r>
    </w:p>
    <w:p w14:paraId="02884DB0" w14:textId="77777777" w:rsidR="003E5DD7" w:rsidRDefault="003E5DD7" w:rsidP="003E5DD7">
      <w:pPr>
        <w:rPr>
          <w:rFonts w:ascii="Calibri" w:hAnsi="Calibri" w:cs="Calibri"/>
          <w:b/>
          <w:bCs/>
          <w:color w:val="27A2AE"/>
          <w:u w:val="single"/>
        </w:rPr>
      </w:pP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r w:rsidRPr="003E5DD7">
        <w:rPr>
          <w:rFonts w:ascii="Calibri" w:hAnsi="Calibri" w:cs="Calibri"/>
          <w:b/>
          <w:bCs/>
          <w:color w:val="27A2AE"/>
          <w:u w:val="single"/>
        </w:rPr>
        <w:tab/>
      </w:r>
    </w:p>
    <w:p w14:paraId="67C8CA63" w14:textId="77777777" w:rsidR="00791803" w:rsidRPr="003E5DD7" w:rsidRDefault="00791803" w:rsidP="003E5DD7">
      <w:pPr>
        <w:rPr>
          <w:rFonts w:ascii="Calibri" w:hAnsi="Calibri" w:cs="Calibri"/>
          <w:color w:val="27A2AE"/>
        </w:rPr>
      </w:pPr>
    </w:p>
    <w:p w14:paraId="421915B4" w14:textId="3421987F" w:rsidR="003E5DD7" w:rsidRDefault="0047401D" w:rsidP="006308BB">
      <w:pPr>
        <w:pStyle w:val="Paragraphedeliste"/>
        <w:numPr>
          <w:ilvl w:val="0"/>
          <w:numId w:val="27"/>
        </w:numPr>
      </w:pPr>
      <w:r>
        <w:t xml:space="preserve">Les unités de liaison : </w:t>
      </w:r>
      <w:r w:rsidR="00897CDC">
        <w:rPr>
          <w:rFonts w:cstheme="minorHAnsi"/>
        </w:rPr>
        <w:t>É</w:t>
      </w:r>
      <w:r>
        <w:t xml:space="preserve">quipe mobile et </w:t>
      </w:r>
      <w:r w:rsidR="00897CDC">
        <w:t>H</w:t>
      </w:r>
      <w:r w:rsidR="006308BB">
        <w:t>ôpital</w:t>
      </w:r>
      <w:r>
        <w:t xml:space="preserve"> de </w:t>
      </w:r>
      <w:r w:rsidR="00897CDC">
        <w:t>J</w:t>
      </w:r>
      <w:r>
        <w:t>our</w:t>
      </w:r>
    </w:p>
    <w:p w14:paraId="070E73E9" w14:textId="4C1F4932" w:rsidR="00483637" w:rsidRDefault="0047401D" w:rsidP="00483637">
      <w:pPr>
        <w:pStyle w:val="Paragraphedeliste"/>
        <w:numPr>
          <w:ilvl w:val="0"/>
          <w:numId w:val="27"/>
        </w:numPr>
      </w:pPr>
      <w:r>
        <w:t xml:space="preserve">Les unités </w:t>
      </w:r>
      <w:r w:rsidR="00897CDC">
        <w:t>E</w:t>
      </w:r>
      <w:r>
        <w:t>xtra hospitali</w:t>
      </w:r>
      <w:r w:rsidR="00897CDC">
        <w:t>è</w:t>
      </w:r>
      <w:r>
        <w:t>r</w:t>
      </w:r>
      <w:r w:rsidR="00897CDC">
        <w:t>es</w:t>
      </w:r>
      <w:r>
        <w:t xml:space="preserve"> : </w:t>
      </w:r>
      <w:r w:rsidR="00897CDC">
        <w:t>C</w:t>
      </w:r>
      <w:r>
        <w:t xml:space="preserve">entre </w:t>
      </w:r>
      <w:r w:rsidR="00897CDC">
        <w:t>M</w:t>
      </w:r>
      <w:r>
        <w:t>édico</w:t>
      </w:r>
      <w:r w:rsidR="00897CDC">
        <w:t xml:space="preserve"> P</w:t>
      </w:r>
      <w:r>
        <w:t>sychologique</w:t>
      </w:r>
      <w:r w:rsidR="006308BB">
        <w:t xml:space="preserve"> (CMP)</w:t>
      </w:r>
      <w:r>
        <w:t>,</w:t>
      </w:r>
      <w:r w:rsidR="006308BB">
        <w:t xml:space="preserve"> CATT</w:t>
      </w:r>
      <w:r w:rsidR="002B2095">
        <w:t>G</w:t>
      </w:r>
    </w:p>
    <w:p w14:paraId="0C710A0A" w14:textId="77777777" w:rsidR="0045641D" w:rsidRDefault="0045641D" w:rsidP="0045641D"/>
    <w:p w14:paraId="76FBCB82" w14:textId="77777777" w:rsidR="0045641D" w:rsidRDefault="0045641D" w:rsidP="0045641D"/>
    <w:p w14:paraId="0F2A6F5D" w14:textId="77777777" w:rsidR="0045641D" w:rsidRDefault="0045641D" w:rsidP="0045641D"/>
    <w:p w14:paraId="738DED47" w14:textId="77777777" w:rsidR="0045641D" w:rsidRDefault="0045641D" w:rsidP="0045641D"/>
    <w:p w14:paraId="4A5AB4B2" w14:textId="77777777" w:rsidR="0045641D" w:rsidRDefault="0045641D" w:rsidP="0045641D"/>
    <w:p w14:paraId="7C4433F8" w14:textId="77777777" w:rsidR="0045641D" w:rsidRDefault="0045641D" w:rsidP="0045641D"/>
    <w:p w14:paraId="6639685C" w14:textId="77777777" w:rsidR="0045641D" w:rsidRDefault="0045641D" w:rsidP="0045641D"/>
    <w:p w14:paraId="2507588E" w14:textId="77777777" w:rsidR="0045641D" w:rsidRDefault="0045641D" w:rsidP="0045641D"/>
    <w:p w14:paraId="2DD79FC3" w14:textId="77777777" w:rsidR="0045641D" w:rsidRDefault="0045641D" w:rsidP="0045641D"/>
    <w:p w14:paraId="07266D42" w14:textId="77777777" w:rsidR="0045641D" w:rsidRDefault="0045641D" w:rsidP="0045641D"/>
    <w:p w14:paraId="1C057C72" w14:textId="77777777" w:rsidR="0045641D" w:rsidRDefault="0045641D" w:rsidP="0045641D"/>
    <w:p w14:paraId="70C4A96C" w14:textId="77777777" w:rsidR="0045641D" w:rsidRDefault="0045641D" w:rsidP="0045641D"/>
    <w:p w14:paraId="186CE611" w14:textId="77777777" w:rsidR="0045641D" w:rsidRDefault="0045641D" w:rsidP="0045641D"/>
    <w:p w14:paraId="60277389" w14:textId="77777777" w:rsidR="0045641D" w:rsidRDefault="0045641D" w:rsidP="0045641D"/>
    <w:p w14:paraId="7D77226A" w14:textId="77777777" w:rsidR="00BC3758" w:rsidRDefault="00BC3758" w:rsidP="0045641D"/>
    <w:p w14:paraId="104C4118" w14:textId="77777777" w:rsidR="00BC3758" w:rsidRDefault="00BC3758" w:rsidP="0045641D"/>
    <w:p w14:paraId="74B63738" w14:textId="77777777" w:rsidR="00BC3758" w:rsidRDefault="00BC3758" w:rsidP="0045641D"/>
    <w:p w14:paraId="4DE79829" w14:textId="77777777" w:rsidR="00BC3758" w:rsidRDefault="00BC3758" w:rsidP="0045641D"/>
    <w:p w14:paraId="50AC3DA6" w14:textId="77777777" w:rsidR="00BC3758" w:rsidRDefault="00BC3758" w:rsidP="0045641D"/>
    <w:p w14:paraId="16DE1AA4" w14:textId="77777777" w:rsidR="00BC3758" w:rsidRDefault="00BC3758" w:rsidP="0045641D"/>
    <w:p w14:paraId="52BB2B23" w14:textId="77777777" w:rsidR="00BC3758" w:rsidRDefault="00BC3758" w:rsidP="0045641D"/>
    <w:p w14:paraId="5B823707" w14:textId="77777777" w:rsidR="00BC3758" w:rsidRDefault="00BC3758" w:rsidP="0045641D"/>
    <w:p w14:paraId="083A8F34" w14:textId="77777777" w:rsidR="00BC3758" w:rsidRDefault="00BC3758" w:rsidP="0045641D"/>
    <w:p w14:paraId="5E273C52" w14:textId="77777777" w:rsidR="00BC3758" w:rsidRDefault="00BC3758" w:rsidP="0045641D"/>
    <w:p w14:paraId="57D4B6AD" w14:textId="77777777" w:rsidR="00BC3758" w:rsidRDefault="00BC3758" w:rsidP="0045641D"/>
    <w:p w14:paraId="03C2C875" w14:textId="77777777" w:rsidR="00BC3758" w:rsidRDefault="00BC3758" w:rsidP="0045641D"/>
    <w:p w14:paraId="6D8C4E93" w14:textId="77777777" w:rsidR="00BC3758" w:rsidRDefault="00BC3758" w:rsidP="0045641D"/>
    <w:p w14:paraId="72A72C13" w14:textId="77777777" w:rsidR="00BC3758" w:rsidRDefault="00BC3758" w:rsidP="0045641D"/>
    <w:p w14:paraId="0AB2CD6E" w14:textId="77777777" w:rsidR="00BC3758" w:rsidRDefault="00BC3758" w:rsidP="0045641D"/>
    <w:p w14:paraId="2453C386" w14:textId="77777777" w:rsidR="00BC3758" w:rsidRDefault="00BC3758" w:rsidP="0045641D"/>
    <w:p w14:paraId="5B39646A" w14:textId="77777777" w:rsidR="0045641D" w:rsidRDefault="0045641D" w:rsidP="0045641D"/>
    <w:p w14:paraId="50924167" w14:textId="77777777" w:rsidR="0045641D" w:rsidRDefault="0045641D" w:rsidP="0045641D"/>
    <w:p w14:paraId="66B6F919" w14:textId="77777777" w:rsidR="0045641D" w:rsidRDefault="0045641D" w:rsidP="0045641D"/>
    <w:p w14:paraId="49043B59" w14:textId="77777777" w:rsidR="0045641D" w:rsidRDefault="0045641D" w:rsidP="0045641D"/>
    <w:p w14:paraId="1D093399" w14:textId="77777777" w:rsidR="00791803" w:rsidRDefault="00791803" w:rsidP="001C76C6"/>
    <w:tbl>
      <w:tblPr>
        <w:tblStyle w:val="Grilledutableau"/>
        <w:tblW w:w="0" w:type="auto"/>
        <w:jc w:val="center"/>
        <w:tblLook w:val="04A0" w:firstRow="1" w:lastRow="0" w:firstColumn="1" w:lastColumn="0" w:noHBand="0" w:noVBand="1"/>
      </w:tblPr>
      <w:tblGrid>
        <w:gridCol w:w="10457"/>
      </w:tblGrid>
      <w:tr w:rsidR="00483637" w:rsidRPr="00375BF5" w14:paraId="769391D9" w14:textId="77777777" w:rsidTr="0001261D">
        <w:trPr>
          <w:trHeight w:val="454"/>
          <w:jc w:val="center"/>
        </w:trPr>
        <w:tc>
          <w:tcPr>
            <w:tcW w:w="10457" w:type="dxa"/>
            <w:vAlign w:val="center"/>
          </w:tcPr>
          <w:p w14:paraId="54CDCF39" w14:textId="77777777" w:rsidR="00483637" w:rsidRPr="00375BF5" w:rsidRDefault="00483637" w:rsidP="0001261D">
            <w:pPr>
              <w:jc w:val="center"/>
              <w:rPr>
                <w:rFonts w:cstheme="minorHAnsi"/>
                <w:color w:val="CC3399"/>
                <w:szCs w:val="22"/>
              </w:rPr>
            </w:pPr>
            <w:bookmarkStart w:id="10" w:name="_Hlk236147771"/>
            <w:r w:rsidRPr="00375BF5">
              <w:rPr>
                <w:rFonts w:cstheme="minorHAnsi"/>
                <w:b/>
                <w:bCs/>
                <w:color w:val="27A2AE"/>
                <w:szCs w:val="22"/>
              </w:rPr>
              <w:lastRenderedPageBreak/>
              <w:t>ACQUISITION DES 1</w:t>
            </w:r>
            <w:r>
              <w:rPr>
                <w:rFonts w:cstheme="minorHAnsi"/>
                <w:b/>
                <w:bCs/>
                <w:color w:val="27A2AE"/>
                <w:szCs w:val="22"/>
              </w:rPr>
              <w:t>3</w:t>
            </w:r>
            <w:r w:rsidRPr="00375BF5">
              <w:rPr>
                <w:rFonts w:cstheme="minorHAnsi"/>
                <w:b/>
                <w:bCs/>
                <w:color w:val="27A2AE"/>
                <w:szCs w:val="22"/>
              </w:rPr>
              <w:t xml:space="preserve"> COMP</w:t>
            </w:r>
            <w:r>
              <w:rPr>
                <w:rFonts w:cstheme="minorHAnsi"/>
                <w:b/>
                <w:bCs/>
                <w:color w:val="27A2AE"/>
                <w:szCs w:val="22"/>
              </w:rPr>
              <w:t>É</w:t>
            </w:r>
            <w:r w:rsidRPr="00375BF5">
              <w:rPr>
                <w:rFonts w:cstheme="minorHAnsi"/>
                <w:b/>
                <w:bCs/>
                <w:color w:val="27A2AE"/>
                <w:szCs w:val="22"/>
              </w:rPr>
              <w:t>TENCES</w:t>
            </w:r>
          </w:p>
        </w:tc>
      </w:tr>
    </w:tbl>
    <w:p w14:paraId="164F315D" w14:textId="77777777" w:rsidR="00483637" w:rsidRPr="00375BF5" w:rsidRDefault="00483637" w:rsidP="00483637">
      <w:pPr>
        <w:rPr>
          <w:rFonts w:cstheme="minorHAnsi"/>
          <w:color w:val="CC3399"/>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483637" w:rsidRPr="00375BF5" w14:paraId="733681AA" w14:textId="77777777" w:rsidTr="0001261D">
        <w:trPr>
          <w:trHeight w:val="454"/>
        </w:trPr>
        <w:tc>
          <w:tcPr>
            <w:tcW w:w="10460" w:type="dxa"/>
            <w:vAlign w:val="center"/>
          </w:tcPr>
          <w:p w14:paraId="77257641" w14:textId="77777777" w:rsidR="00483637" w:rsidRPr="00375BF5" w:rsidRDefault="00483637" w:rsidP="0001261D">
            <w:pPr>
              <w:jc w:val="left"/>
              <w:rPr>
                <w:rFonts w:cstheme="minorHAnsi"/>
                <w:color w:val="27A2AE"/>
                <w:szCs w:val="22"/>
              </w:rPr>
            </w:pPr>
            <w:r w:rsidRPr="00375BF5">
              <w:rPr>
                <w:rFonts w:cstheme="minorHAnsi"/>
                <w:b/>
                <w:bCs/>
                <w:color w:val="27A2AE"/>
                <w:spacing w:val="-2"/>
                <w:szCs w:val="22"/>
              </w:rPr>
              <w:t>COMP</w:t>
            </w:r>
            <w:r>
              <w:rPr>
                <w:rFonts w:cstheme="minorHAnsi"/>
                <w:b/>
                <w:bCs/>
                <w:color w:val="27A2AE"/>
                <w:spacing w:val="-2"/>
                <w:szCs w:val="22"/>
              </w:rPr>
              <w:t>É</w:t>
            </w:r>
            <w:r w:rsidRPr="00375BF5">
              <w:rPr>
                <w:rFonts w:cstheme="minorHAnsi"/>
                <w:b/>
                <w:bCs/>
                <w:color w:val="27A2AE"/>
                <w:spacing w:val="-2"/>
                <w:szCs w:val="22"/>
              </w:rPr>
              <w:t xml:space="preserve">TENCE 1 : </w:t>
            </w:r>
            <w:r>
              <w:rPr>
                <w:rFonts w:cstheme="minorHAnsi"/>
                <w:b/>
                <w:bCs/>
                <w:color w:val="27A2AE"/>
                <w:spacing w:val="-2"/>
                <w:szCs w:val="22"/>
              </w:rPr>
              <w:t>É</w:t>
            </w:r>
            <w:r w:rsidRPr="00375BF5">
              <w:rPr>
                <w:rFonts w:cstheme="minorHAnsi"/>
                <w:b/>
                <w:bCs/>
                <w:color w:val="27A2AE"/>
                <w:spacing w:val="-2"/>
                <w:szCs w:val="22"/>
              </w:rPr>
              <w:t xml:space="preserve">valuer une situation clinique et établir un diagnostic dans le domaine infirmier </w:t>
            </w:r>
          </w:p>
        </w:tc>
      </w:tr>
      <w:tr w:rsidR="00483637" w:rsidRPr="00375BF5" w14:paraId="1CB494F3" w14:textId="77777777" w:rsidTr="0001261D">
        <w:trPr>
          <w:trHeight w:val="454"/>
        </w:trPr>
        <w:tc>
          <w:tcPr>
            <w:tcW w:w="10460" w:type="dxa"/>
            <w:vAlign w:val="center"/>
          </w:tcPr>
          <w:p w14:paraId="0D193FE3" w14:textId="77777777" w:rsidR="00483637" w:rsidRPr="00375BF5" w:rsidRDefault="00483637" w:rsidP="0001261D">
            <w:pPr>
              <w:widowControl w:val="0"/>
              <w:autoSpaceDE w:val="0"/>
              <w:autoSpaceDN w:val="0"/>
              <w:adjustRightInd w:val="0"/>
              <w:spacing w:line="234" w:lineRule="exact"/>
              <w:ind w:left="13" w:right="88"/>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Pr>
                <w:rFonts w:cstheme="minorHAnsi"/>
                <w:spacing w:val="-3"/>
                <w:szCs w:val="22"/>
              </w:rPr>
              <w:t>É</w:t>
            </w:r>
            <w:r w:rsidRPr="00375BF5">
              <w:rPr>
                <w:rFonts w:cstheme="minorHAnsi"/>
                <w:spacing w:val="-3"/>
                <w:szCs w:val="22"/>
              </w:rPr>
              <w:t xml:space="preserve">valuer les besoins de santé et les attentes d'une personne ou d'un groupe de personnes </w:t>
            </w:r>
            <w:r w:rsidRPr="00375BF5">
              <w:rPr>
                <w:rFonts w:cstheme="minorHAnsi"/>
                <w:spacing w:val="-2"/>
                <w:szCs w:val="22"/>
              </w:rPr>
              <w:t xml:space="preserve">en utilisant un raisonnement clinique </w:t>
            </w:r>
          </w:p>
        </w:tc>
      </w:tr>
      <w:tr w:rsidR="00483637" w:rsidRPr="00375BF5" w14:paraId="0ED409D9" w14:textId="77777777" w:rsidTr="0001261D">
        <w:trPr>
          <w:trHeight w:val="454"/>
        </w:trPr>
        <w:tc>
          <w:tcPr>
            <w:tcW w:w="10460" w:type="dxa"/>
            <w:vAlign w:val="center"/>
          </w:tcPr>
          <w:p w14:paraId="56C2EB91" w14:textId="77777777" w:rsidR="00483637" w:rsidRPr="00375BF5" w:rsidRDefault="00483637" w:rsidP="0001261D">
            <w:pPr>
              <w:widowControl w:val="0"/>
              <w:autoSpaceDE w:val="0"/>
              <w:autoSpaceDN w:val="0"/>
              <w:adjustRightInd w:val="0"/>
              <w:spacing w:line="234" w:lineRule="exact"/>
              <w:ind w:left="13"/>
              <w:jc w:val="left"/>
              <w:rPr>
                <w:rFonts w:cstheme="minorHAnsi"/>
                <w:spacing w:val="-14"/>
                <w:szCs w:val="22"/>
              </w:rPr>
            </w:pPr>
            <w:r w:rsidRPr="00375BF5">
              <w:rPr>
                <w:rFonts w:cstheme="minorHAnsi"/>
                <w:b/>
                <w:bCs/>
                <w:szCs w:val="22"/>
              </w:rPr>
              <w:t>2.</w:t>
            </w:r>
            <w:r w:rsidRPr="00375BF5">
              <w:rPr>
                <w:rFonts w:cstheme="minorHAnsi"/>
                <w:szCs w:val="22"/>
              </w:rPr>
              <w:t xml:space="preserve"> Rechercher et sélectionner les informations utiles à la prise en charge de la personne dans </w:t>
            </w:r>
            <w:r w:rsidRPr="00375BF5">
              <w:rPr>
                <w:rFonts w:cstheme="minorHAnsi"/>
                <w:spacing w:val="-1"/>
                <w:szCs w:val="22"/>
              </w:rPr>
              <w:t>le respect des droits du patient (dossier, outils de soins,</w:t>
            </w:r>
            <w:r w:rsidRPr="00375BF5">
              <w:rPr>
                <w:rFonts w:cstheme="minorHAnsi"/>
                <w:spacing w:val="-14"/>
                <w:szCs w:val="22"/>
              </w:rPr>
              <w:sym w:font="Symbol" w:char="00BC"/>
            </w:r>
            <w:r w:rsidRPr="00375BF5">
              <w:rPr>
                <w:rFonts w:cstheme="minorHAnsi"/>
                <w:spacing w:val="-14"/>
                <w:szCs w:val="22"/>
              </w:rPr>
              <w:t>)</w:t>
            </w:r>
          </w:p>
        </w:tc>
      </w:tr>
      <w:tr w:rsidR="00483637" w:rsidRPr="00375BF5" w14:paraId="167A76EF" w14:textId="77777777" w:rsidTr="0001261D">
        <w:trPr>
          <w:trHeight w:val="454"/>
        </w:trPr>
        <w:tc>
          <w:tcPr>
            <w:tcW w:w="10460" w:type="dxa"/>
            <w:vAlign w:val="center"/>
          </w:tcPr>
          <w:p w14:paraId="778A7A15" w14:textId="77777777" w:rsidR="00483637" w:rsidRPr="00375BF5" w:rsidRDefault="00483637" w:rsidP="0001261D">
            <w:pPr>
              <w:widowControl w:val="0"/>
              <w:autoSpaceDE w:val="0"/>
              <w:autoSpaceDN w:val="0"/>
              <w:adjustRightInd w:val="0"/>
              <w:spacing w:line="234" w:lineRule="exact"/>
              <w:ind w:left="13" w:right="26"/>
              <w:jc w:val="left"/>
              <w:rPr>
                <w:rFonts w:cstheme="minorHAnsi"/>
                <w:szCs w:val="22"/>
              </w:rPr>
            </w:pPr>
            <w:r w:rsidRPr="00375BF5">
              <w:rPr>
                <w:rFonts w:cstheme="minorHAnsi"/>
                <w:b/>
                <w:bCs/>
                <w:szCs w:val="22"/>
              </w:rPr>
              <w:t>3.</w:t>
            </w:r>
            <w:r w:rsidRPr="00375BF5">
              <w:rPr>
                <w:rFonts w:cstheme="minorHAnsi"/>
                <w:szCs w:val="22"/>
              </w:rPr>
              <w:t xml:space="preserve"> Identifier les signes et symptômes liés à la pathologie, à l'état de santé de la personne et à </w:t>
            </w:r>
            <w:r w:rsidRPr="00375BF5">
              <w:rPr>
                <w:rFonts w:cstheme="minorHAnsi"/>
                <w:spacing w:val="-5"/>
                <w:szCs w:val="22"/>
              </w:rPr>
              <w:t xml:space="preserve">leur évolution </w:t>
            </w:r>
          </w:p>
        </w:tc>
      </w:tr>
      <w:tr w:rsidR="00483637" w:rsidRPr="00375BF5" w14:paraId="4C15CD4B" w14:textId="77777777" w:rsidTr="0001261D">
        <w:trPr>
          <w:trHeight w:val="454"/>
        </w:trPr>
        <w:tc>
          <w:tcPr>
            <w:tcW w:w="10460" w:type="dxa"/>
            <w:vAlign w:val="center"/>
          </w:tcPr>
          <w:p w14:paraId="733179AD" w14:textId="77777777" w:rsidR="00483637" w:rsidRPr="00375BF5" w:rsidRDefault="00483637" w:rsidP="0001261D">
            <w:pPr>
              <w:widowControl w:val="0"/>
              <w:autoSpaceDE w:val="0"/>
              <w:autoSpaceDN w:val="0"/>
              <w:adjustRightInd w:val="0"/>
              <w:spacing w:line="234" w:lineRule="exact"/>
              <w:ind w:right="3689"/>
              <w:jc w:val="left"/>
              <w:rPr>
                <w:rFonts w:cstheme="minorHAnsi"/>
                <w:szCs w:val="22"/>
              </w:rPr>
            </w:pPr>
            <w:r w:rsidRPr="00375BF5">
              <w:rPr>
                <w:rFonts w:cstheme="minorHAnsi"/>
                <w:b/>
                <w:bCs/>
                <w:szCs w:val="22"/>
              </w:rPr>
              <w:t>4.</w:t>
            </w:r>
            <w:r w:rsidRPr="00375BF5">
              <w:rPr>
                <w:rFonts w:cstheme="minorHAnsi"/>
                <w:szCs w:val="22"/>
              </w:rPr>
              <w:t xml:space="preserve"> Conduire un entretien de recueil de données</w:t>
            </w:r>
          </w:p>
        </w:tc>
      </w:tr>
      <w:tr w:rsidR="00483637" w:rsidRPr="00375BF5" w14:paraId="516ECE1C" w14:textId="77777777" w:rsidTr="0001261D">
        <w:trPr>
          <w:trHeight w:val="454"/>
        </w:trPr>
        <w:tc>
          <w:tcPr>
            <w:tcW w:w="10460" w:type="dxa"/>
            <w:vAlign w:val="center"/>
          </w:tcPr>
          <w:p w14:paraId="7B71A25D" w14:textId="77777777" w:rsidR="00483637" w:rsidRPr="00375BF5" w:rsidRDefault="00483637" w:rsidP="0001261D">
            <w:pPr>
              <w:widowControl w:val="0"/>
              <w:autoSpaceDE w:val="0"/>
              <w:autoSpaceDN w:val="0"/>
              <w:adjustRightInd w:val="0"/>
              <w:spacing w:line="234" w:lineRule="exact"/>
              <w:ind w:right="344"/>
              <w:jc w:val="left"/>
              <w:rPr>
                <w:rFonts w:cstheme="minorHAnsi"/>
                <w:szCs w:val="22"/>
              </w:rPr>
            </w:pPr>
            <w:r w:rsidRPr="00375BF5">
              <w:rPr>
                <w:rFonts w:cstheme="minorHAnsi"/>
                <w:b/>
                <w:bCs/>
                <w:spacing w:val="-3"/>
                <w:szCs w:val="22"/>
              </w:rPr>
              <w:t>5.</w:t>
            </w:r>
            <w:r w:rsidRPr="00375BF5">
              <w:rPr>
                <w:rFonts w:cstheme="minorHAnsi"/>
                <w:spacing w:val="-3"/>
                <w:szCs w:val="22"/>
              </w:rPr>
              <w:t xml:space="preserve"> Repérer les ressources et les potentialités d'une personne ou d'un groupe, notamment </w:t>
            </w:r>
            <w:r w:rsidRPr="00375BF5">
              <w:rPr>
                <w:rFonts w:cstheme="minorHAnsi"/>
                <w:spacing w:val="-2"/>
                <w:szCs w:val="22"/>
              </w:rPr>
              <w:t xml:space="preserve">dans la prise en charge de sa santé </w:t>
            </w:r>
          </w:p>
        </w:tc>
      </w:tr>
      <w:tr w:rsidR="00483637" w:rsidRPr="00375BF5" w14:paraId="66DA6D3E" w14:textId="77777777" w:rsidTr="0001261D">
        <w:trPr>
          <w:trHeight w:val="454"/>
        </w:trPr>
        <w:tc>
          <w:tcPr>
            <w:tcW w:w="10460" w:type="dxa"/>
            <w:vAlign w:val="center"/>
          </w:tcPr>
          <w:p w14:paraId="22E5D99F" w14:textId="77777777" w:rsidR="00483637" w:rsidRPr="00375BF5" w:rsidRDefault="00483637" w:rsidP="0001261D">
            <w:pPr>
              <w:widowControl w:val="0"/>
              <w:autoSpaceDE w:val="0"/>
              <w:autoSpaceDN w:val="0"/>
              <w:adjustRightInd w:val="0"/>
              <w:spacing w:line="234" w:lineRule="exact"/>
              <w:ind w:right="617"/>
              <w:jc w:val="left"/>
              <w:rPr>
                <w:rFonts w:cstheme="minorHAnsi"/>
                <w:szCs w:val="22"/>
              </w:rPr>
            </w:pPr>
            <w:r w:rsidRPr="00375BF5">
              <w:rPr>
                <w:rFonts w:cstheme="minorHAnsi"/>
                <w:b/>
                <w:bCs/>
                <w:szCs w:val="22"/>
              </w:rPr>
              <w:t>6.</w:t>
            </w:r>
            <w:r w:rsidRPr="00375BF5">
              <w:rPr>
                <w:rFonts w:cstheme="minorHAnsi"/>
                <w:szCs w:val="22"/>
              </w:rPr>
              <w:t xml:space="preserve"> Analyser une situation de santé et de soins et poser des hypothèses interprétatives </w:t>
            </w:r>
          </w:p>
        </w:tc>
      </w:tr>
      <w:tr w:rsidR="00483637" w:rsidRPr="00375BF5" w14:paraId="1852E6F4" w14:textId="77777777" w:rsidTr="0001261D">
        <w:trPr>
          <w:trHeight w:val="454"/>
        </w:trPr>
        <w:tc>
          <w:tcPr>
            <w:tcW w:w="10460" w:type="dxa"/>
            <w:vAlign w:val="center"/>
          </w:tcPr>
          <w:p w14:paraId="649DE479" w14:textId="77777777" w:rsidR="00483637" w:rsidRPr="00375BF5" w:rsidRDefault="00483637" w:rsidP="0001261D">
            <w:pPr>
              <w:widowControl w:val="0"/>
              <w:autoSpaceDE w:val="0"/>
              <w:autoSpaceDN w:val="0"/>
              <w:adjustRightInd w:val="0"/>
              <w:spacing w:line="234" w:lineRule="exact"/>
              <w:ind w:right="1"/>
              <w:jc w:val="left"/>
              <w:rPr>
                <w:rFonts w:cstheme="minorHAnsi"/>
                <w:szCs w:val="22"/>
              </w:rPr>
            </w:pPr>
            <w:r w:rsidRPr="00375BF5">
              <w:rPr>
                <w:rFonts w:cstheme="minorHAnsi"/>
                <w:b/>
                <w:bCs/>
                <w:szCs w:val="22"/>
              </w:rPr>
              <w:t>7.</w:t>
            </w:r>
            <w:r w:rsidRPr="00375BF5">
              <w:rPr>
                <w:rFonts w:cstheme="minorHAnsi"/>
                <w:szCs w:val="22"/>
              </w:rPr>
              <w:t xml:space="preserve"> </w:t>
            </w:r>
            <w:r>
              <w:rPr>
                <w:rFonts w:cstheme="minorHAnsi"/>
                <w:szCs w:val="22"/>
              </w:rPr>
              <w:t>É</w:t>
            </w:r>
            <w:r w:rsidRPr="00375BF5">
              <w:rPr>
                <w:rFonts w:cstheme="minorHAnsi"/>
                <w:szCs w:val="22"/>
              </w:rPr>
              <w:t xml:space="preserve">laborer un diagnostic de situation clinique et/ou un diagnostic infirmier à partir des </w:t>
            </w:r>
            <w:r w:rsidRPr="00375BF5">
              <w:rPr>
                <w:rFonts w:cstheme="minorHAnsi"/>
                <w:spacing w:val="-5"/>
                <w:szCs w:val="22"/>
              </w:rPr>
              <w:t xml:space="preserve">réactions aux problèmes de santé d'une personne, d'un groupe ou d'une collectivité et </w:t>
            </w:r>
            <w:r w:rsidRPr="00375BF5">
              <w:rPr>
                <w:rFonts w:cstheme="minorHAnsi"/>
                <w:spacing w:val="-2"/>
                <w:szCs w:val="22"/>
              </w:rPr>
              <w:t xml:space="preserve">identifier les interventions infirmières nécessaires </w:t>
            </w:r>
          </w:p>
        </w:tc>
      </w:tr>
      <w:tr w:rsidR="00483637" w:rsidRPr="00375BF5" w14:paraId="32752043" w14:textId="77777777" w:rsidTr="0001261D">
        <w:trPr>
          <w:trHeight w:val="454"/>
        </w:trPr>
        <w:tc>
          <w:tcPr>
            <w:tcW w:w="10460" w:type="dxa"/>
            <w:vAlign w:val="center"/>
          </w:tcPr>
          <w:p w14:paraId="3F72CED2" w14:textId="77777777" w:rsidR="00483637" w:rsidRPr="00375BF5" w:rsidRDefault="00483637" w:rsidP="0001261D">
            <w:pPr>
              <w:widowControl w:val="0"/>
              <w:autoSpaceDE w:val="0"/>
              <w:autoSpaceDN w:val="0"/>
              <w:adjustRightInd w:val="0"/>
              <w:ind w:right="1"/>
              <w:jc w:val="left"/>
              <w:rPr>
                <w:rFonts w:cstheme="minorHAnsi"/>
                <w:szCs w:val="22"/>
              </w:rPr>
            </w:pPr>
            <w:r w:rsidRPr="00375BF5">
              <w:rPr>
                <w:rFonts w:cstheme="minorHAnsi"/>
                <w:b/>
                <w:bCs/>
                <w:spacing w:val="-2"/>
                <w:szCs w:val="22"/>
              </w:rPr>
              <w:t>8.</w:t>
            </w:r>
            <w:r w:rsidRPr="00375BF5">
              <w:rPr>
                <w:rFonts w:cstheme="minorHAnsi"/>
                <w:spacing w:val="-2"/>
                <w:szCs w:val="22"/>
              </w:rPr>
              <w:t xml:space="preserve"> </w:t>
            </w:r>
            <w:r>
              <w:rPr>
                <w:rFonts w:cstheme="minorHAnsi"/>
                <w:spacing w:val="-2"/>
                <w:szCs w:val="22"/>
              </w:rPr>
              <w:t>É</w:t>
            </w:r>
            <w:r w:rsidRPr="00375BF5">
              <w:rPr>
                <w:rFonts w:cstheme="minorHAnsi"/>
                <w:spacing w:val="-2"/>
                <w:szCs w:val="22"/>
              </w:rPr>
              <w:t xml:space="preserve">valuer les risques dans une situation d'urgence, de violence, de maltraitance ou </w:t>
            </w:r>
            <w:r w:rsidRPr="00375BF5">
              <w:rPr>
                <w:rFonts w:cstheme="minorHAnsi"/>
                <w:spacing w:val="-4"/>
                <w:szCs w:val="22"/>
              </w:rPr>
              <w:t xml:space="preserve">d'aggravation et déterminer les mesures prioritaires </w:t>
            </w:r>
          </w:p>
        </w:tc>
      </w:tr>
    </w:tbl>
    <w:p w14:paraId="5263793D" w14:textId="77777777" w:rsidR="00483637" w:rsidRPr="00375BF5" w:rsidRDefault="00483637" w:rsidP="00483637">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483637" w:rsidRPr="00375BF5" w14:paraId="1EB6E6F5" w14:textId="77777777" w:rsidTr="0001261D">
        <w:trPr>
          <w:trHeight w:val="454"/>
        </w:trPr>
        <w:tc>
          <w:tcPr>
            <w:tcW w:w="10460" w:type="dxa"/>
            <w:vAlign w:val="center"/>
          </w:tcPr>
          <w:p w14:paraId="4D2EFD44" w14:textId="77777777" w:rsidR="00483637" w:rsidRPr="00375BF5" w:rsidRDefault="00483637" w:rsidP="0001261D">
            <w:pPr>
              <w:jc w:val="left"/>
              <w:rPr>
                <w:rFonts w:cstheme="minorHAnsi"/>
                <w:b/>
                <w:bCs/>
                <w:color w:val="27A2AE"/>
                <w:szCs w:val="22"/>
              </w:rPr>
            </w:pPr>
            <w:r w:rsidRPr="00375BF5">
              <w:rPr>
                <w:rStyle w:val="lev"/>
                <w:rFonts w:cstheme="minorHAnsi"/>
                <w:color w:val="27A2AE"/>
                <w:szCs w:val="22"/>
              </w:rPr>
              <w:t>COMP</w:t>
            </w:r>
            <w:r>
              <w:rPr>
                <w:rStyle w:val="lev"/>
                <w:rFonts w:cstheme="minorHAnsi"/>
                <w:color w:val="27A2AE"/>
                <w:szCs w:val="22"/>
              </w:rPr>
              <w:t>É</w:t>
            </w:r>
            <w:r w:rsidRPr="00375BF5">
              <w:rPr>
                <w:rStyle w:val="lev"/>
                <w:rFonts w:cstheme="minorHAnsi"/>
                <w:color w:val="27A2AE"/>
                <w:szCs w:val="22"/>
              </w:rPr>
              <w:t>TENCE 2 : Concevoir et conduire un projet de soins infirmier</w:t>
            </w:r>
          </w:p>
        </w:tc>
      </w:tr>
      <w:tr w:rsidR="00483637" w:rsidRPr="00375BF5" w14:paraId="12C6E662" w14:textId="77777777" w:rsidTr="0001261D">
        <w:trPr>
          <w:trHeight w:val="454"/>
        </w:trPr>
        <w:tc>
          <w:tcPr>
            <w:tcW w:w="10460" w:type="dxa"/>
            <w:vAlign w:val="center"/>
          </w:tcPr>
          <w:p w14:paraId="69C702E4" w14:textId="77777777" w:rsidR="00483637" w:rsidRPr="00375BF5" w:rsidRDefault="00483637" w:rsidP="0001261D">
            <w:pPr>
              <w:widowControl w:val="0"/>
              <w:autoSpaceDE w:val="0"/>
              <w:autoSpaceDN w:val="0"/>
              <w:adjustRightInd w:val="0"/>
              <w:spacing w:line="234" w:lineRule="exact"/>
              <w:ind w:left="13" w:right="12"/>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Pr>
                <w:rFonts w:cstheme="minorHAnsi"/>
                <w:spacing w:val="-3"/>
                <w:szCs w:val="22"/>
              </w:rPr>
              <w:t>É</w:t>
            </w:r>
            <w:r w:rsidRPr="00375BF5">
              <w:rPr>
                <w:rFonts w:cstheme="minorHAnsi"/>
                <w:szCs w:val="22"/>
              </w:rPr>
              <w:t>laborer un projet de soins dans un contexte de pluri professionnalité</w:t>
            </w:r>
          </w:p>
        </w:tc>
      </w:tr>
      <w:tr w:rsidR="00483637" w:rsidRPr="00375BF5" w14:paraId="3500BA30" w14:textId="77777777" w:rsidTr="0001261D">
        <w:trPr>
          <w:trHeight w:val="454"/>
        </w:trPr>
        <w:tc>
          <w:tcPr>
            <w:tcW w:w="10460" w:type="dxa"/>
            <w:vAlign w:val="center"/>
          </w:tcPr>
          <w:p w14:paraId="7380F33F" w14:textId="77777777" w:rsidR="00483637" w:rsidRPr="00375BF5" w:rsidRDefault="00483637" w:rsidP="0001261D">
            <w:pPr>
              <w:widowControl w:val="0"/>
              <w:autoSpaceDE w:val="0"/>
              <w:autoSpaceDN w:val="0"/>
              <w:adjustRightInd w:val="0"/>
              <w:spacing w:line="234" w:lineRule="exact"/>
              <w:ind w:left="13" w:right="25"/>
              <w:jc w:val="left"/>
              <w:rPr>
                <w:rFonts w:cstheme="minorHAnsi"/>
                <w:spacing w:val="-14"/>
                <w:szCs w:val="22"/>
              </w:rPr>
            </w:pPr>
            <w:r w:rsidRPr="00375BF5">
              <w:rPr>
                <w:rFonts w:cstheme="minorHAnsi"/>
                <w:b/>
                <w:bCs/>
                <w:szCs w:val="22"/>
              </w:rPr>
              <w:t>2.</w:t>
            </w:r>
            <w:r w:rsidRPr="00375BF5">
              <w:rPr>
                <w:rFonts w:cstheme="minorHAnsi"/>
                <w:szCs w:val="22"/>
              </w:rPr>
              <w:t xml:space="preserve"> Hiérarchiser et planifier les objectifs et les activités de soins en fonction des paramètres du </w:t>
            </w:r>
            <w:r w:rsidRPr="00375BF5">
              <w:rPr>
                <w:rFonts w:cstheme="minorHAnsi"/>
                <w:spacing w:val="-5"/>
                <w:szCs w:val="22"/>
              </w:rPr>
              <w:t>contexte et de l'urgence des situations</w:t>
            </w:r>
          </w:p>
        </w:tc>
      </w:tr>
      <w:tr w:rsidR="00483637" w:rsidRPr="00375BF5" w14:paraId="572D86BE" w14:textId="77777777" w:rsidTr="0001261D">
        <w:trPr>
          <w:trHeight w:val="454"/>
        </w:trPr>
        <w:tc>
          <w:tcPr>
            <w:tcW w:w="10460" w:type="dxa"/>
            <w:vAlign w:val="center"/>
          </w:tcPr>
          <w:p w14:paraId="77F3987A" w14:textId="77777777" w:rsidR="00483637" w:rsidRPr="00375BF5" w:rsidRDefault="00483637" w:rsidP="0001261D">
            <w:pPr>
              <w:widowControl w:val="0"/>
              <w:autoSpaceDE w:val="0"/>
              <w:autoSpaceDN w:val="0"/>
              <w:adjustRightInd w:val="0"/>
              <w:spacing w:line="234" w:lineRule="exact"/>
              <w:ind w:left="13" w:right="12"/>
              <w:jc w:val="left"/>
              <w:rPr>
                <w:rFonts w:cstheme="minorHAnsi"/>
                <w:szCs w:val="22"/>
              </w:rPr>
            </w:pPr>
            <w:r w:rsidRPr="00375BF5">
              <w:rPr>
                <w:rFonts w:cstheme="minorHAnsi"/>
                <w:b/>
                <w:bCs/>
                <w:szCs w:val="22"/>
              </w:rPr>
              <w:t>3.</w:t>
            </w:r>
            <w:r w:rsidRPr="00375BF5">
              <w:rPr>
                <w:rFonts w:cstheme="minorHAnsi"/>
                <w:szCs w:val="22"/>
              </w:rPr>
              <w:t xml:space="preserve"> Mettre en œuvre des soins en appliquant les règles, les procédures et les outils de la </w:t>
            </w:r>
            <w:r w:rsidRPr="00375BF5">
              <w:rPr>
                <w:rFonts w:cstheme="minorHAnsi"/>
                <w:spacing w:val="-1"/>
                <w:szCs w:val="22"/>
              </w:rPr>
              <w:t>qualité de la sécurité (hygiène, asepsie, vigilances</w:t>
            </w:r>
            <w:r w:rsidRPr="00375BF5">
              <w:rPr>
                <w:rFonts w:cstheme="minorHAnsi"/>
                <w:spacing w:val="-14"/>
                <w:szCs w:val="22"/>
              </w:rPr>
              <w:sym w:font="Symbol" w:char="00BC"/>
            </w:r>
            <w:r w:rsidRPr="00375BF5">
              <w:rPr>
                <w:rFonts w:cstheme="minorHAnsi"/>
                <w:spacing w:val="-14"/>
                <w:szCs w:val="22"/>
              </w:rPr>
              <w:t xml:space="preserve">) et de la traçabilité </w:t>
            </w:r>
          </w:p>
        </w:tc>
      </w:tr>
      <w:tr w:rsidR="00483637" w:rsidRPr="00375BF5" w14:paraId="234578C1" w14:textId="77777777" w:rsidTr="0001261D">
        <w:trPr>
          <w:trHeight w:val="454"/>
        </w:trPr>
        <w:tc>
          <w:tcPr>
            <w:tcW w:w="10460" w:type="dxa"/>
            <w:vAlign w:val="center"/>
          </w:tcPr>
          <w:p w14:paraId="0896FBC5" w14:textId="77777777" w:rsidR="00483637" w:rsidRPr="00375BF5" w:rsidRDefault="00483637" w:rsidP="0001261D">
            <w:pPr>
              <w:widowControl w:val="0"/>
              <w:autoSpaceDE w:val="0"/>
              <w:autoSpaceDN w:val="0"/>
              <w:adjustRightInd w:val="0"/>
              <w:spacing w:line="234" w:lineRule="exact"/>
              <w:ind w:left="13" w:right="38"/>
              <w:jc w:val="left"/>
              <w:rPr>
                <w:rFonts w:cstheme="minorHAnsi"/>
                <w:spacing w:val="-2"/>
                <w:szCs w:val="22"/>
              </w:rPr>
            </w:pPr>
            <w:r w:rsidRPr="00375BF5">
              <w:rPr>
                <w:rFonts w:cstheme="minorHAnsi"/>
                <w:b/>
                <w:bCs/>
                <w:szCs w:val="22"/>
              </w:rPr>
              <w:t>4.</w:t>
            </w:r>
            <w:r w:rsidRPr="00375BF5">
              <w:rPr>
                <w:rFonts w:cstheme="minorHAnsi"/>
                <w:szCs w:val="22"/>
              </w:rPr>
              <w:t xml:space="preserve"> Adapter les soins et les protocoles de soins infirmiers aux personnes, aux situations et aux </w:t>
            </w:r>
            <w:r w:rsidRPr="00375BF5">
              <w:rPr>
                <w:rFonts w:cstheme="minorHAnsi"/>
                <w:spacing w:val="-2"/>
                <w:szCs w:val="22"/>
              </w:rPr>
              <w:t xml:space="preserve">contextes, anticiper les modifications dans l'organisation des soins et réagir avec efficacité </w:t>
            </w:r>
            <w:r w:rsidRPr="00375BF5">
              <w:rPr>
                <w:rFonts w:cstheme="minorHAnsi"/>
                <w:spacing w:val="-3"/>
                <w:szCs w:val="22"/>
              </w:rPr>
              <w:t>en prenant des mesures adaptées</w:t>
            </w:r>
          </w:p>
        </w:tc>
      </w:tr>
      <w:tr w:rsidR="00483637" w:rsidRPr="00375BF5" w14:paraId="2BAE9A21" w14:textId="77777777" w:rsidTr="0001261D">
        <w:trPr>
          <w:trHeight w:val="454"/>
        </w:trPr>
        <w:tc>
          <w:tcPr>
            <w:tcW w:w="10460" w:type="dxa"/>
            <w:vAlign w:val="center"/>
          </w:tcPr>
          <w:p w14:paraId="3B3642D4" w14:textId="77777777" w:rsidR="00483637" w:rsidRPr="00375BF5" w:rsidRDefault="00483637" w:rsidP="0001261D">
            <w:pPr>
              <w:widowControl w:val="0"/>
              <w:autoSpaceDE w:val="0"/>
              <w:autoSpaceDN w:val="0"/>
              <w:adjustRightInd w:val="0"/>
              <w:spacing w:line="234" w:lineRule="exact"/>
              <w:ind w:right="12"/>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 xml:space="preserve">Organiser et répartir les activités avec et dans l'équipe de soins en fonction des </w:t>
            </w:r>
            <w:r w:rsidRPr="00375BF5">
              <w:rPr>
                <w:rFonts w:cstheme="minorHAnsi"/>
                <w:spacing w:val="-2"/>
                <w:szCs w:val="22"/>
              </w:rPr>
              <w:t xml:space="preserve">compétences des collaborateurs et du contexte quotidien </w:t>
            </w:r>
          </w:p>
        </w:tc>
      </w:tr>
      <w:tr w:rsidR="00483637" w:rsidRPr="00375BF5" w14:paraId="2DD647F7" w14:textId="77777777" w:rsidTr="0001261D">
        <w:trPr>
          <w:trHeight w:val="454"/>
        </w:trPr>
        <w:tc>
          <w:tcPr>
            <w:tcW w:w="10460" w:type="dxa"/>
            <w:vAlign w:val="center"/>
          </w:tcPr>
          <w:p w14:paraId="645BB908" w14:textId="77777777" w:rsidR="00483637" w:rsidRPr="00375BF5" w:rsidRDefault="00483637" w:rsidP="0001261D">
            <w:pPr>
              <w:widowControl w:val="0"/>
              <w:autoSpaceDE w:val="0"/>
              <w:autoSpaceDN w:val="0"/>
              <w:adjustRightInd w:val="0"/>
              <w:spacing w:line="234" w:lineRule="exact"/>
              <w:ind w:right="617"/>
              <w:jc w:val="left"/>
              <w:rPr>
                <w:rFonts w:cstheme="minorHAnsi"/>
                <w:szCs w:val="22"/>
              </w:rPr>
            </w:pPr>
            <w:r w:rsidRPr="00375BF5">
              <w:rPr>
                <w:rFonts w:cstheme="minorHAnsi"/>
                <w:b/>
                <w:bCs/>
                <w:szCs w:val="22"/>
              </w:rPr>
              <w:t>6.</w:t>
            </w:r>
            <w:r w:rsidRPr="00375BF5">
              <w:rPr>
                <w:rFonts w:cstheme="minorHAnsi"/>
                <w:szCs w:val="22"/>
              </w:rPr>
              <w:t xml:space="preserve"> Accompagner et guider la personne dans son parcours de soins</w:t>
            </w:r>
          </w:p>
        </w:tc>
      </w:tr>
      <w:tr w:rsidR="00483637" w:rsidRPr="00375BF5" w14:paraId="0AED83C4" w14:textId="77777777" w:rsidTr="0001261D">
        <w:trPr>
          <w:trHeight w:val="454"/>
        </w:trPr>
        <w:tc>
          <w:tcPr>
            <w:tcW w:w="10460" w:type="dxa"/>
            <w:vAlign w:val="center"/>
          </w:tcPr>
          <w:p w14:paraId="1093A354" w14:textId="77777777" w:rsidR="00483637" w:rsidRPr="00375BF5" w:rsidRDefault="00483637" w:rsidP="0001261D">
            <w:pPr>
              <w:widowControl w:val="0"/>
              <w:autoSpaceDE w:val="0"/>
              <w:autoSpaceDN w:val="0"/>
              <w:adjustRightInd w:val="0"/>
              <w:spacing w:line="234" w:lineRule="exact"/>
              <w:jc w:val="left"/>
              <w:rPr>
                <w:rFonts w:cstheme="minorHAnsi"/>
                <w:spacing w:val="-4"/>
                <w:szCs w:val="22"/>
              </w:rPr>
            </w:pPr>
            <w:r w:rsidRPr="00375BF5">
              <w:rPr>
                <w:rFonts w:cstheme="minorHAnsi"/>
                <w:b/>
                <w:bCs/>
                <w:szCs w:val="22"/>
              </w:rPr>
              <w:t>7.</w:t>
            </w:r>
            <w:r w:rsidRPr="00375BF5">
              <w:rPr>
                <w:rFonts w:cstheme="minorHAnsi"/>
                <w:szCs w:val="22"/>
              </w:rPr>
              <w:t xml:space="preserve"> Identifier les risques liés aux situations de soin et déterminer les mesures préventives et/ou </w:t>
            </w:r>
            <w:r w:rsidRPr="00375BF5">
              <w:rPr>
                <w:rFonts w:cstheme="minorHAnsi"/>
                <w:spacing w:val="-4"/>
                <w:szCs w:val="22"/>
              </w:rPr>
              <w:t xml:space="preserve">correctives adaptées </w:t>
            </w:r>
          </w:p>
        </w:tc>
      </w:tr>
      <w:tr w:rsidR="00483637" w:rsidRPr="00375BF5" w14:paraId="6639A842" w14:textId="77777777" w:rsidTr="0001261D">
        <w:trPr>
          <w:trHeight w:val="454"/>
        </w:trPr>
        <w:tc>
          <w:tcPr>
            <w:tcW w:w="10460" w:type="dxa"/>
            <w:vAlign w:val="center"/>
          </w:tcPr>
          <w:p w14:paraId="54E4BD29" w14:textId="77777777" w:rsidR="00483637" w:rsidRPr="00375BF5" w:rsidRDefault="00483637" w:rsidP="0001261D">
            <w:pPr>
              <w:widowControl w:val="0"/>
              <w:autoSpaceDE w:val="0"/>
              <w:autoSpaceDN w:val="0"/>
              <w:adjustRightInd w:val="0"/>
              <w:spacing w:line="234" w:lineRule="exact"/>
              <w:ind w:left="13" w:right="88"/>
              <w:jc w:val="left"/>
              <w:rPr>
                <w:rFonts w:cstheme="minorHAnsi"/>
                <w:szCs w:val="22"/>
              </w:rPr>
            </w:pPr>
            <w:r w:rsidRPr="00375BF5">
              <w:rPr>
                <w:rFonts w:cstheme="minorHAnsi"/>
                <w:b/>
                <w:bCs/>
                <w:spacing w:val="-2"/>
                <w:szCs w:val="22"/>
              </w:rPr>
              <w:t xml:space="preserve">9. </w:t>
            </w:r>
            <w:r w:rsidRPr="00375BF5">
              <w:rPr>
                <w:rFonts w:cstheme="minorHAnsi"/>
                <w:szCs w:val="22"/>
              </w:rPr>
              <w:t>Argumenter le projet de soins et la démarche clinique lors de réunions professionnelles et</w:t>
            </w:r>
          </w:p>
        </w:tc>
      </w:tr>
      <w:tr w:rsidR="00483637" w:rsidRPr="00375BF5" w14:paraId="7F1FF0B7" w14:textId="77777777" w:rsidTr="0001261D">
        <w:trPr>
          <w:trHeight w:val="454"/>
        </w:trPr>
        <w:tc>
          <w:tcPr>
            <w:tcW w:w="10460" w:type="dxa"/>
            <w:vAlign w:val="center"/>
          </w:tcPr>
          <w:p w14:paraId="4CF8C810" w14:textId="77777777" w:rsidR="00483637" w:rsidRPr="00375BF5" w:rsidRDefault="00483637" w:rsidP="0001261D">
            <w:pPr>
              <w:widowControl w:val="0"/>
              <w:autoSpaceDE w:val="0"/>
              <w:autoSpaceDN w:val="0"/>
              <w:adjustRightInd w:val="0"/>
              <w:spacing w:line="234" w:lineRule="exact"/>
              <w:ind w:left="13" w:right="88"/>
              <w:jc w:val="left"/>
              <w:rPr>
                <w:rFonts w:cstheme="minorHAnsi"/>
                <w:szCs w:val="22"/>
              </w:rPr>
            </w:pPr>
            <w:r w:rsidRPr="00375BF5">
              <w:rPr>
                <w:rFonts w:cstheme="minorHAnsi"/>
                <w:b/>
                <w:bCs/>
                <w:spacing w:val="-2"/>
                <w:szCs w:val="22"/>
              </w:rPr>
              <w:t>10.</w:t>
            </w:r>
            <w:r w:rsidRPr="00375BF5">
              <w:rPr>
                <w:rFonts w:cstheme="minorHAnsi"/>
                <w:szCs w:val="22"/>
              </w:rPr>
              <w:t xml:space="preserve"> </w:t>
            </w:r>
            <w:r>
              <w:rPr>
                <w:rFonts w:cstheme="minorHAnsi"/>
                <w:szCs w:val="22"/>
              </w:rPr>
              <w:t>É</w:t>
            </w:r>
            <w:r w:rsidRPr="00375BF5">
              <w:rPr>
                <w:rFonts w:cstheme="minorHAnsi"/>
                <w:szCs w:val="22"/>
              </w:rPr>
              <w:t>valuer la mise en œuvre du projet de soins avec la personne et son entourage et identifier les réajustements nécessaires</w:t>
            </w:r>
          </w:p>
        </w:tc>
      </w:tr>
    </w:tbl>
    <w:p w14:paraId="076293B2" w14:textId="77777777" w:rsidR="00483637" w:rsidRPr="00375BF5" w:rsidRDefault="00483637" w:rsidP="00483637">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483637" w:rsidRPr="00375BF5" w14:paraId="10810245" w14:textId="77777777" w:rsidTr="0001261D">
        <w:trPr>
          <w:trHeight w:val="454"/>
        </w:trPr>
        <w:tc>
          <w:tcPr>
            <w:tcW w:w="10460" w:type="dxa"/>
            <w:vAlign w:val="center"/>
          </w:tcPr>
          <w:p w14:paraId="6BC8C6D6" w14:textId="77777777" w:rsidR="00483637" w:rsidRPr="00375BF5" w:rsidRDefault="00483637" w:rsidP="0001261D">
            <w:pPr>
              <w:jc w:val="left"/>
              <w:rPr>
                <w:rFonts w:cstheme="minorHAnsi"/>
                <w:b/>
                <w:bCs/>
                <w:color w:val="27A2AE"/>
                <w:szCs w:val="22"/>
              </w:rPr>
            </w:pPr>
            <w:r w:rsidRPr="00375BF5">
              <w:rPr>
                <w:rStyle w:val="lev"/>
                <w:rFonts w:cstheme="minorHAnsi"/>
                <w:color w:val="27A2AE"/>
                <w:szCs w:val="22"/>
              </w:rPr>
              <w:t>COMP</w:t>
            </w:r>
            <w:r>
              <w:rPr>
                <w:rStyle w:val="lev"/>
                <w:rFonts w:cstheme="minorHAnsi"/>
                <w:color w:val="27A2AE"/>
                <w:szCs w:val="22"/>
              </w:rPr>
              <w:t>É</w:t>
            </w:r>
            <w:r w:rsidRPr="00375BF5">
              <w:rPr>
                <w:rStyle w:val="lev"/>
                <w:rFonts w:cstheme="minorHAnsi"/>
                <w:color w:val="27A2AE"/>
                <w:szCs w:val="22"/>
              </w:rPr>
              <w:t>TENCE 3 : Accompagner une personne dans la réalisation de ses soins quotidiens</w:t>
            </w:r>
          </w:p>
        </w:tc>
      </w:tr>
      <w:tr w:rsidR="00483637" w:rsidRPr="00375BF5" w14:paraId="122DBE3D" w14:textId="77777777" w:rsidTr="0001261D">
        <w:trPr>
          <w:trHeight w:val="454"/>
        </w:trPr>
        <w:tc>
          <w:tcPr>
            <w:tcW w:w="10460" w:type="dxa"/>
            <w:vAlign w:val="center"/>
          </w:tcPr>
          <w:p w14:paraId="4040D4BA" w14:textId="77777777" w:rsidR="00483637" w:rsidRPr="00375BF5" w:rsidRDefault="00483637" w:rsidP="0001261D">
            <w:pPr>
              <w:widowControl w:val="0"/>
              <w:autoSpaceDE w:val="0"/>
              <w:autoSpaceDN w:val="0"/>
              <w:adjustRightInd w:val="0"/>
              <w:spacing w:line="234" w:lineRule="exact"/>
              <w:ind w:left="13" w:right="12"/>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 xml:space="preserve">Apprécier la capacité de la personne à réaliser les activités de la vie quotidienne et </w:t>
            </w:r>
            <w:r w:rsidRPr="00375BF5">
              <w:rPr>
                <w:rFonts w:cstheme="minorHAnsi"/>
                <w:spacing w:val="-3"/>
                <w:szCs w:val="22"/>
              </w:rPr>
              <w:t>l'accompagner dans les soins en favorisant sa participation et celle de son entourage</w:t>
            </w:r>
          </w:p>
        </w:tc>
      </w:tr>
      <w:tr w:rsidR="00483637" w:rsidRPr="00375BF5" w14:paraId="7BF2561C" w14:textId="77777777" w:rsidTr="0001261D">
        <w:trPr>
          <w:trHeight w:val="454"/>
        </w:trPr>
        <w:tc>
          <w:tcPr>
            <w:tcW w:w="10460" w:type="dxa"/>
            <w:vAlign w:val="center"/>
          </w:tcPr>
          <w:p w14:paraId="7FE7D564" w14:textId="77777777" w:rsidR="00483637" w:rsidRPr="00375BF5" w:rsidRDefault="00483637" w:rsidP="0001261D">
            <w:pPr>
              <w:widowControl w:val="0"/>
              <w:autoSpaceDE w:val="0"/>
              <w:autoSpaceDN w:val="0"/>
              <w:adjustRightInd w:val="0"/>
              <w:spacing w:line="234" w:lineRule="exact"/>
              <w:ind w:left="13" w:right="12"/>
              <w:jc w:val="left"/>
              <w:rPr>
                <w:rFonts w:cstheme="minorHAnsi"/>
                <w:szCs w:val="22"/>
              </w:rPr>
            </w:pPr>
            <w:r w:rsidRPr="00375BF5">
              <w:rPr>
                <w:rFonts w:cstheme="minorHAnsi"/>
                <w:b/>
                <w:bCs/>
                <w:szCs w:val="22"/>
              </w:rPr>
              <w:t>2.</w:t>
            </w:r>
            <w:r w:rsidRPr="00375BF5">
              <w:rPr>
                <w:rFonts w:cstheme="minorHAnsi"/>
                <w:szCs w:val="22"/>
              </w:rPr>
              <w:t xml:space="preserve"> Adapter les soins quotidiens aux besoins de la personne, en tenant compte de ses </w:t>
            </w:r>
            <w:r w:rsidRPr="00375BF5">
              <w:rPr>
                <w:rFonts w:cstheme="minorHAnsi"/>
                <w:spacing w:val="-2"/>
                <w:szCs w:val="22"/>
              </w:rPr>
              <w:t xml:space="preserve">ressources, ses déficiences ou ses handicaps </w:t>
            </w:r>
          </w:p>
        </w:tc>
      </w:tr>
      <w:tr w:rsidR="00483637" w:rsidRPr="00375BF5" w14:paraId="616A718D" w14:textId="77777777" w:rsidTr="0001261D">
        <w:trPr>
          <w:trHeight w:val="454"/>
        </w:trPr>
        <w:tc>
          <w:tcPr>
            <w:tcW w:w="10460" w:type="dxa"/>
            <w:vAlign w:val="center"/>
          </w:tcPr>
          <w:p w14:paraId="1ADE68E2" w14:textId="77777777" w:rsidR="00483637" w:rsidRPr="00375BF5" w:rsidRDefault="00483637" w:rsidP="0001261D">
            <w:pPr>
              <w:widowControl w:val="0"/>
              <w:autoSpaceDE w:val="0"/>
              <w:autoSpaceDN w:val="0"/>
              <w:adjustRightInd w:val="0"/>
              <w:spacing w:line="234" w:lineRule="exact"/>
              <w:ind w:left="13"/>
              <w:jc w:val="left"/>
              <w:rPr>
                <w:rFonts w:cstheme="minorHAnsi"/>
                <w:szCs w:val="22"/>
              </w:rPr>
            </w:pPr>
            <w:r w:rsidRPr="00375BF5">
              <w:rPr>
                <w:rFonts w:cstheme="minorHAnsi"/>
                <w:b/>
                <w:bCs/>
                <w:szCs w:val="22"/>
              </w:rPr>
              <w:t>3.</w:t>
            </w:r>
            <w:r w:rsidRPr="00375BF5">
              <w:rPr>
                <w:rFonts w:cstheme="minorHAnsi"/>
                <w:szCs w:val="22"/>
              </w:rPr>
              <w:t xml:space="preserve"> </w:t>
            </w:r>
            <w:r>
              <w:rPr>
                <w:rFonts w:cstheme="minorHAnsi"/>
                <w:szCs w:val="22"/>
              </w:rPr>
              <w:t>É</w:t>
            </w:r>
            <w:r w:rsidRPr="00375BF5">
              <w:rPr>
                <w:rFonts w:cstheme="minorHAnsi"/>
                <w:spacing w:val="-1"/>
                <w:szCs w:val="22"/>
              </w:rPr>
              <w:t xml:space="preserve">valuer, anticiper et prévenir les risques liés à la diminution ou la perte de l'autonomie et à </w:t>
            </w:r>
            <w:r w:rsidRPr="00375BF5">
              <w:rPr>
                <w:rFonts w:cstheme="minorHAnsi"/>
                <w:spacing w:val="-3"/>
                <w:szCs w:val="22"/>
              </w:rPr>
              <w:t>l'altération de la mobilité</w:t>
            </w:r>
          </w:p>
        </w:tc>
      </w:tr>
      <w:tr w:rsidR="00483637" w:rsidRPr="00375BF5" w14:paraId="67E78316" w14:textId="77777777" w:rsidTr="0001261D">
        <w:trPr>
          <w:trHeight w:val="454"/>
        </w:trPr>
        <w:tc>
          <w:tcPr>
            <w:tcW w:w="10460" w:type="dxa"/>
            <w:vAlign w:val="center"/>
          </w:tcPr>
          <w:p w14:paraId="4B932B0E" w14:textId="77777777" w:rsidR="00483637" w:rsidRPr="00375BF5" w:rsidRDefault="00483637" w:rsidP="0001261D">
            <w:pPr>
              <w:widowControl w:val="0"/>
              <w:autoSpaceDE w:val="0"/>
              <w:autoSpaceDN w:val="0"/>
              <w:adjustRightInd w:val="0"/>
              <w:spacing w:line="234" w:lineRule="exact"/>
              <w:ind w:right="3689"/>
              <w:jc w:val="left"/>
              <w:rPr>
                <w:rFonts w:cstheme="minorHAnsi"/>
                <w:spacing w:val="-2"/>
                <w:szCs w:val="22"/>
              </w:rPr>
            </w:pPr>
            <w:r w:rsidRPr="00375BF5">
              <w:rPr>
                <w:rFonts w:cstheme="minorHAnsi"/>
                <w:b/>
                <w:bCs/>
                <w:spacing w:val="-2"/>
                <w:szCs w:val="22"/>
              </w:rPr>
              <w:t>4.</w:t>
            </w:r>
            <w:r w:rsidRPr="00375BF5">
              <w:rPr>
                <w:rFonts w:cstheme="minorHAnsi"/>
                <w:spacing w:val="-2"/>
                <w:szCs w:val="22"/>
              </w:rPr>
              <w:t xml:space="preserve"> Adapter et sécuriser l’environnement de la personne</w:t>
            </w:r>
          </w:p>
        </w:tc>
      </w:tr>
      <w:tr w:rsidR="00483637" w:rsidRPr="00375BF5" w14:paraId="17BF329B" w14:textId="77777777" w:rsidTr="0001261D">
        <w:trPr>
          <w:trHeight w:val="454"/>
        </w:trPr>
        <w:tc>
          <w:tcPr>
            <w:tcW w:w="10460" w:type="dxa"/>
            <w:vAlign w:val="center"/>
          </w:tcPr>
          <w:p w14:paraId="379CDC60" w14:textId="77777777" w:rsidR="00483637" w:rsidRPr="00375BF5" w:rsidRDefault="00483637" w:rsidP="0001261D">
            <w:pPr>
              <w:widowControl w:val="0"/>
              <w:autoSpaceDE w:val="0"/>
              <w:autoSpaceDN w:val="0"/>
              <w:adjustRightInd w:val="0"/>
              <w:spacing w:line="234" w:lineRule="exact"/>
              <w:ind w:right="12"/>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 xml:space="preserve">Identifier des activités contribuant à mobiliser les ressources de la personne en vue </w:t>
            </w:r>
            <w:r w:rsidRPr="00375BF5">
              <w:rPr>
                <w:rFonts w:cstheme="minorHAnsi"/>
                <w:spacing w:val="-2"/>
                <w:szCs w:val="22"/>
              </w:rPr>
              <w:t xml:space="preserve">d'améliorer ou de maintenir son état physique et psychique </w:t>
            </w:r>
          </w:p>
        </w:tc>
      </w:tr>
      <w:tr w:rsidR="00483637" w:rsidRPr="00375BF5" w14:paraId="6BD2391F" w14:textId="77777777" w:rsidTr="0001261D">
        <w:trPr>
          <w:trHeight w:val="454"/>
        </w:trPr>
        <w:tc>
          <w:tcPr>
            <w:tcW w:w="10460" w:type="dxa"/>
            <w:vAlign w:val="center"/>
          </w:tcPr>
          <w:p w14:paraId="1D053515" w14:textId="77777777" w:rsidR="00483637" w:rsidRPr="00375BF5" w:rsidRDefault="00483637" w:rsidP="0001261D">
            <w:pPr>
              <w:widowControl w:val="0"/>
              <w:autoSpaceDE w:val="0"/>
              <w:autoSpaceDN w:val="0"/>
              <w:adjustRightInd w:val="0"/>
              <w:spacing w:line="234" w:lineRule="exact"/>
              <w:ind w:right="617"/>
              <w:jc w:val="left"/>
              <w:rPr>
                <w:rFonts w:cstheme="minorHAnsi"/>
                <w:szCs w:val="22"/>
              </w:rPr>
            </w:pPr>
            <w:r w:rsidRPr="00375BF5">
              <w:rPr>
                <w:rFonts w:cstheme="minorHAnsi"/>
                <w:b/>
                <w:bCs/>
                <w:szCs w:val="22"/>
              </w:rPr>
              <w:t>6.</w:t>
            </w:r>
            <w:r w:rsidRPr="00375BF5">
              <w:rPr>
                <w:rFonts w:cstheme="minorHAnsi"/>
                <w:szCs w:val="22"/>
              </w:rPr>
              <w:t xml:space="preserve"> </w:t>
            </w:r>
            <w:r>
              <w:rPr>
                <w:rFonts w:cstheme="minorHAnsi"/>
                <w:szCs w:val="22"/>
              </w:rPr>
              <w:t>É</w:t>
            </w:r>
            <w:r w:rsidRPr="00375BF5">
              <w:rPr>
                <w:rFonts w:cstheme="minorHAnsi"/>
                <w:szCs w:val="22"/>
              </w:rPr>
              <w:t>valuer l'évolution de la personne dans sa capacité à réaliser ses soins</w:t>
            </w:r>
          </w:p>
        </w:tc>
      </w:tr>
    </w:tbl>
    <w:p w14:paraId="7AE659F0" w14:textId="77777777" w:rsidR="00483637" w:rsidRPr="00375BF5" w:rsidRDefault="00483637" w:rsidP="00483637">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483637" w:rsidRPr="00375BF5" w14:paraId="33578A26" w14:textId="77777777" w:rsidTr="0001261D">
        <w:trPr>
          <w:trHeight w:val="454"/>
        </w:trPr>
        <w:tc>
          <w:tcPr>
            <w:tcW w:w="10460" w:type="dxa"/>
            <w:vAlign w:val="center"/>
          </w:tcPr>
          <w:p w14:paraId="721539CE" w14:textId="77777777" w:rsidR="00483637" w:rsidRPr="00375BF5" w:rsidRDefault="00483637" w:rsidP="0001261D">
            <w:pPr>
              <w:jc w:val="left"/>
              <w:rPr>
                <w:rFonts w:cstheme="minorHAnsi"/>
                <w:b/>
                <w:bCs/>
                <w:color w:val="27A2AE"/>
                <w:szCs w:val="22"/>
              </w:rPr>
            </w:pPr>
            <w:r w:rsidRPr="00375BF5">
              <w:rPr>
                <w:rFonts w:cstheme="minorHAnsi"/>
                <w:b/>
                <w:bCs/>
                <w:color w:val="27A2AE"/>
                <w:szCs w:val="22"/>
              </w:rPr>
              <w:lastRenderedPageBreak/>
              <w:t>COMP</w:t>
            </w:r>
            <w:r>
              <w:rPr>
                <w:rFonts w:cstheme="minorHAnsi"/>
                <w:b/>
                <w:bCs/>
                <w:color w:val="27A2AE"/>
                <w:szCs w:val="22"/>
              </w:rPr>
              <w:t>É</w:t>
            </w:r>
            <w:r w:rsidRPr="00375BF5">
              <w:rPr>
                <w:rFonts w:cstheme="minorHAnsi"/>
                <w:b/>
                <w:bCs/>
                <w:color w:val="27A2AE"/>
                <w:szCs w:val="22"/>
              </w:rPr>
              <w:t>TENCE 4 : Mettre en œuvre des actions à visée diagnostique et thérapeutique</w:t>
            </w:r>
          </w:p>
        </w:tc>
      </w:tr>
      <w:tr w:rsidR="00483637" w:rsidRPr="00375BF5" w14:paraId="170D7108" w14:textId="77777777" w:rsidTr="0001261D">
        <w:trPr>
          <w:trHeight w:val="454"/>
        </w:trPr>
        <w:tc>
          <w:tcPr>
            <w:tcW w:w="10460" w:type="dxa"/>
            <w:vAlign w:val="center"/>
          </w:tcPr>
          <w:p w14:paraId="405BA673" w14:textId="77777777" w:rsidR="00483637" w:rsidRPr="00375BF5" w:rsidRDefault="00483637" w:rsidP="0001261D">
            <w:pPr>
              <w:widowControl w:val="0"/>
              <w:autoSpaceDE w:val="0"/>
              <w:autoSpaceDN w:val="0"/>
              <w:adjustRightInd w:val="0"/>
              <w:spacing w:line="234" w:lineRule="exact"/>
              <w:ind w:left="13" w:right="401"/>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 xml:space="preserve">Analyser les éléments de la prescription médicale en repérant les interactions et toute </w:t>
            </w:r>
            <w:r w:rsidRPr="00375BF5">
              <w:rPr>
                <w:rFonts w:cstheme="minorHAnsi"/>
                <w:spacing w:val="-4"/>
                <w:szCs w:val="22"/>
              </w:rPr>
              <w:t xml:space="preserve">anomalie manifeste </w:t>
            </w:r>
          </w:p>
        </w:tc>
      </w:tr>
      <w:tr w:rsidR="00483637" w:rsidRPr="00375BF5" w14:paraId="5601745B" w14:textId="77777777" w:rsidTr="0001261D">
        <w:trPr>
          <w:trHeight w:val="454"/>
        </w:trPr>
        <w:tc>
          <w:tcPr>
            <w:tcW w:w="10460" w:type="dxa"/>
            <w:vAlign w:val="center"/>
          </w:tcPr>
          <w:p w14:paraId="79B5FEEB" w14:textId="77777777" w:rsidR="00483637" w:rsidRPr="00375BF5" w:rsidRDefault="00483637" w:rsidP="0001261D">
            <w:pPr>
              <w:widowControl w:val="0"/>
              <w:autoSpaceDE w:val="0"/>
              <w:autoSpaceDN w:val="0"/>
              <w:adjustRightInd w:val="0"/>
              <w:spacing w:line="234" w:lineRule="exact"/>
              <w:ind w:left="13"/>
              <w:jc w:val="left"/>
              <w:rPr>
                <w:rFonts w:cstheme="minorHAnsi"/>
                <w:szCs w:val="22"/>
              </w:rPr>
            </w:pPr>
            <w:r w:rsidRPr="00375BF5">
              <w:rPr>
                <w:rFonts w:cstheme="minorHAnsi"/>
                <w:b/>
                <w:bCs/>
                <w:szCs w:val="22"/>
              </w:rPr>
              <w:t>2.</w:t>
            </w:r>
            <w:r w:rsidRPr="00375BF5">
              <w:rPr>
                <w:rFonts w:cstheme="minorHAnsi"/>
                <w:szCs w:val="22"/>
              </w:rPr>
              <w:t xml:space="preserve"> Préparer et mettre en œuvre les thérapeutiques médicamenteuses et les examens selon </w:t>
            </w:r>
            <w:r w:rsidRPr="00375BF5">
              <w:rPr>
                <w:rFonts w:cstheme="minorHAnsi"/>
                <w:spacing w:val="-5"/>
                <w:szCs w:val="22"/>
              </w:rPr>
              <w:t>les règles de sécurité, d'hygiène, et d'asepsie</w:t>
            </w:r>
          </w:p>
        </w:tc>
      </w:tr>
      <w:tr w:rsidR="00483637" w:rsidRPr="00375BF5" w14:paraId="0A8DCBBE" w14:textId="77777777" w:rsidTr="0001261D">
        <w:trPr>
          <w:trHeight w:val="454"/>
        </w:trPr>
        <w:tc>
          <w:tcPr>
            <w:tcW w:w="10460" w:type="dxa"/>
            <w:vAlign w:val="center"/>
          </w:tcPr>
          <w:p w14:paraId="10D9B1FC" w14:textId="77777777" w:rsidR="00483637" w:rsidRPr="00375BF5" w:rsidRDefault="00483637" w:rsidP="0001261D">
            <w:pPr>
              <w:widowControl w:val="0"/>
              <w:tabs>
                <w:tab w:val="left" w:pos="9805"/>
              </w:tabs>
              <w:autoSpaceDE w:val="0"/>
              <w:autoSpaceDN w:val="0"/>
              <w:adjustRightInd w:val="0"/>
              <w:spacing w:line="234" w:lineRule="exact"/>
              <w:ind w:left="13" w:right="12"/>
              <w:jc w:val="left"/>
              <w:rPr>
                <w:rFonts w:cstheme="minorHAnsi"/>
                <w:szCs w:val="22"/>
              </w:rPr>
            </w:pPr>
            <w:r w:rsidRPr="00375BF5">
              <w:rPr>
                <w:rFonts w:cstheme="minorHAnsi"/>
                <w:b/>
                <w:bCs/>
                <w:szCs w:val="22"/>
              </w:rPr>
              <w:t>3.</w:t>
            </w:r>
            <w:r w:rsidRPr="00375BF5">
              <w:rPr>
                <w:rFonts w:cstheme="minorHAnsi"/>
                <w:szCs w:val="22"/>
              </w:rPr>
              <w:t xml:space="preserve"> </w:t>
            </w:r>
            <w:r w:rsidRPr="00375BF5">
              <w:rPr>
                <w:rFonts w:cstheme="minorHAnsi"/>
                <w:spacing w:val="-1"/>
                <w:szCs w:val="22"/>
              </w:rPr>
              <w:t xml:space="preserve">Organiser l'administration des médicaments selon la prescription médicale, en veillant à </w:t>
            </w:r>
            <w:r w:rsidRPr="00375BF5">
              <w:rPr>
                <w:rFonts w:cstheme="minorHAnsi"/>
                <w:spacing w:val="-4"/>
                <w:szCs w:val="22"/>
              </w:rPr>
              <w:t xml:space="preserve">l'observance et à la continuité des traitements </w:t>
            </w:r>
          </w:p>
        </w:tc>
      </w:tr>
      <w:tr w:rsidR="00483637" w:rsidRPr="00375BF5" w14:paraId="05AA7E54" w14:textId="77777777" w:rsidTr="0001261D">
        <w:trPr>
          <w:trHeight w:val="454"/>
        </w:trPr>
        <w:tc>
          <w:tcPr>
            <w:tcW w:w="10460" w:type="dxa"/>
            <w:vAlign w:val="center"/>
          </w:tcPr>
          <w:p w14:paraId="7CCDFE87" w14:textId="77777777" w:rsidR="00483637" w:rsidRPr="00375BF5" w:rsidRDefault="00483637" w:rsidP="0001261D">
            <w:pPr>
              <w:widowControl w:val="0"/>
              <w:autoSpaceDE w:val="0"/>
              <w:autoSpaceDN w:val="0"/>
              <w:adjustRightInd w:val="0"/>
              <w:spacing w:line="234" w:lineRule="exact"/>
              <w:ind w:right="591"/>
              <w:jc w:val="left"/>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pacing w:val="-1"/>
                <w:szCs w:val="22"/>
              </w:rPr>
              <w:t xml:space="preserve">Mettre en œuvre les protocoles thérapeutiques adaptés à la situation clinique d'une </w:t>
            </w:r>
            <w:r w:rsidRPr="00375BF5">
              <w:rPr>
                <w:rFonts w:cstheme="minorHAnsi"/>
                <w:spacing w:val="-8"/>
                <w:szCs w:val="22"/>
              </w:rPr>
              <w:t xml:space="preserve">personne </w:t>
            </w:r>
          </w:p>
        </w:tc>
      </w:tr>
      <w:tr w:rsidR="00483637" w:rsidRPr="00375BF5" w14:paraId="0666689B" w14:textId="77777777" w:rsidTr="0001261D">
        <w:trPr>
          <w:trHeight w:val="454"/>
        </w:trPr>
        <w:tc>
          <w:tcPr>
            <w:tcW w:w="10460" w:type="dxa"/>
            <w:vAlign w:val="center"/>
          </w:tcPr>
          <w:p w14:paraId="78BD0499" w14:textId="77777777" w:rsidR="00483637" w:rsidRPr="00375BF5" w:rsidRDefault="00483637" w:rsidP="0001261D">
            <w:pPr>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Initier et adapter l'administration des antalgiques dans le cadre des protocoles médicaux</w:t>
            </w:r>
          </w:p>
        </w:tc>
      </w:tr>
      <w:tr w:rsidR="00483637" w:rsidRPr="00375BF5" w14:paraId="076D1C7C" w14:textId="77777777" w:rsidTr="0001261D">
        <w:trPr>
          <w:trHeight w:val="454"/>
        </w:trPr>
        <w:tc>
          <w:tcPr>
            <w:tcW w:w="10460" w:type="dxa"/>
            <w:vAlign w:val="center"/>
          </w:tcPr>
          <w:p w14:paraId="21C7C213" w14:textId="77777777" w:rsidR="00483637" w:rsidRPr="00375BF5" w:rsidRDefault="00483637" w:rsidP="0001261D">
            <w:pPr>
              <w:widowControl w:val="0"/>
              <w:autoSpaceDE w:val="0"/>
              <w:autoSpaceDN w:val="0"/>
              <w:adjustRightInd w:val="0"/>
              <w:spacing w:line="234" w:lineRule="exact"/>
              <w:ind w:right="3823"/>
              <w:jc w:val="left"/>
              <w:rPr>
                <w:rFonts w:cstheme="minorHAnsi"/>
                <w:szCs w:val="22"/>
              </w:rPr>
            </w:pPr>
            <w:r w:rsidRPr="00375BF5">
              <w:rPr>
                <w:rFonts w:cstheme="minorHAnsi"/>
                <w:b/>
                <w:bCs/>
                <w:szCs w:val="22"/>
              </w:rPr>
              <w:t>6.</w:t>
            </w:r>
            <w:r w:rsidRPr="00375BF5">
              <w:rPr>
                <w:rFonts w:cstheme="minorHAnsi"/>
                <w:szCs w:val="22"/>
              </w:rPr>
              <w:t xml:space="preserve"> </w:t>
            </w:r>
            <w:r w:rsidRPr="00375BF5">
              <w:rPr>
                <w:rFonts w:cstheme="minorHAnsi"/>
                <w:spacing w:val="-2"/>
                <w:szCs w:val="22"/>
              </w:rPr>
              <w:t xml:space="preserve">Conduire une relation d'aide thérapeutique </w:t>
            </w:r>
          </w:p>
        </w:tc>
      </w:tr>
      <w:tr w:rsidR="00483637" w:rsidRPr="00375BF5" w14:paraId="62A731C7" w14:textId="77777777" w:rsidTr="0001261D">
        <w:trPr>
          <w:trHeight w:val="454"/>
        </w:trPr>
        <w:tc>
          <w:tcPr>
            <w:tcW w:w="10460" w:type="dxa"/>
            <w:vAlign w:val="center"/>
          </w:tcPr>
          <w:p w14:paraId="7FEA82C1" w14:textId="77777777" w:rsidR="00483637" w:rsidRPr="00375BF5" w:rsidRDefault="00483637" w:rsidP="0001261D">
            <w:pPr>
              <w:widowControl w:val="0"/>
              <w:autoSpaceDE w:val="0"/>
              <w:autoSpaceDN w:val="0"/>
              <w:adjustRightInd w:val="0"/>
              <w:spacing w:line="234" w:lineRule="exact"/>
              <w:jc w:val="left"/>
              <w:rPr>
                <w:rFonts w:cstheme="minorHAnsi"/>
                <w:spacing w:val="-4"/>
                <w:szCs w:val="22"/>
              </w:rPr>
            </w:pPr>
            <w:r w:rsidRPr="00375BF5">
              <w:rPr>
                <w:rFonts w:cstheme="minorHAnsi"/>
                <w:b/>
                <w:bCs/>
                <w:spacing w:val="-1"/>
                <w:szCs w:val="22"/>
              </w:rPr>
              <w:t>7.</w:t>
            </w:r>
            <w:r w:rsidRPr="00375BF5">
              <w:rPr>
                <w:rFonts w:cstheme="minorHAnsi"/>
                <w:spacing w:val="-1"/>
                <w:szCs w:val="22"/>
              </w:rPr>
              <w:t xml:space="preserve"> Utiliser, dans le cadre d'une équipe pluridisciplinaire, des techniques à visée thérapeutique </w:t>
            </w:r>
            <w:r w:rsidRPr="00375BF5">
              <w:rPr>
                <w:rFonts w:cstheme="minorHAnsi"/>
                <w:spacing w:val="-4"/>
                <w:szCs w:val="22"/>
              </w:rPr>
              <w:t>et psychothérapiques</w:t>
            </w:r>
          </w:p>
        </w:tc>
      </w:tr>
      <w:tr w:rsidR="00483637" w:rsidRPr="00375BF5" w14:paraId="45DFB8BE" w14:textId="77777777" w:rsidTr="0001261D">
        <w:trPr>
          <w:trHeight w:val="454"/>
        </w:trPr>
        <w:tc>
          <w:tcPr>
            <w:tcW w:w="10460" w:type="dxa"/>
            <w:vAlign w:val="center"/>
          </w:tcPr>
          <w:p w14:paraId="432D8F50" w14:textId="77777777" w:rsidR="00483637" w:rsidRPr="00375BF5" w:rsidRDefault="00483637" w:rsidP="0001261D">
            <w:pPr>
              <w:widowControl w:val="0"/>
              <w:autoSpaceDE w:val="0"/>
              <w:autoSpaceDN w:val="0"/>
              <w:adjustRightInd w:val="0"/>
              <w:spacing w:line="283" w:lineRule="exact"/>
              <w:ind w:right="12"/>
              <w:jc w:val="left"/>
              <w:rPr>
                <w:rFonts w:cstheme="minorHAnsi"/>
                <w:szCs w:val="22"/>
              </w:rPr>
            </w:pPr>
            <w:r w:rsidRPr="00375BF5">
              <w:rPr>
                <w:rFonts w:cstheme="minorHAnsi"/>
                <w:b/>
                <w:bCs/>
                <w:spacing w:val="-1"/>
                <w:szCs w:val="22"/>
              </w:rPr>
              <w:t xml:space="preserve">8. </w:t>
            </w:r>
            <w:r w:rsidRPr="00375BF5">
              <w:rPr>
                <w:rFonts w:cstheme="minorHAnsi"/>
                <w:szCs w:val="22"/>
              </w:rPr>
              <w:t xml:space="preserve">Prévoir, installer et utiliser les appareils et dispositifs médicaux opérationnels nécessaires </w:t>
            </w:r>
            <w:r w:rsidRPr="00375BF5">
              <w:rPr>
                <w:rFonts w:cstheme="minorHAnsi"/>
                <w:spacing w:val="-2"/>
                <w:szCs w:val="22"/>
              </w:rPr>
              <w:t xml:space="preserve">aux soins et un confort de la personne </w:t>
            </w:r>
          </w:p>
        </w:tc>
      </w:tr>
      <w:tr w:rsidR="00483637" w:rsidRPr="00375BF5" w14:paraId="6BF5E548" w14:textId="77777777" w:rsidTr="0001261D">
        <w:trPr>
          <w:trHeight w:val="454"/>
        </w:trPr>
        <w:tc>
          <w:tcPr>
            <w:tcW w:w="10460" w:type="dxa"/>
            <w:vAlign w:val="center"/>
          </w:tcPr>
          <w:p w14:paraId="32BF3235" w14:textId="77777777" w:rsidR="00483637" w:rsidRPr="00375BF5" w:rsidRDefault="00483637" w:rsidP="0001261D">
            <w:pPr>
              <w:widowControl w:val="0"/>
              <w:autoSpaceDE w:val="0"/>
              <w:autoSpaceDN w:val="0"/>
              <w:adjustRightInd w:val="0"/>
              <w:spacing w:line="234" w:lineRule="exact"/>
              <w:jc w:val="left"/>
              <w:rPr>
                <w:rFonts w:cstheme="minorHAnsi"/>
                <w:spacing w:val="-1"/>
                <w:szCs w:val="22"/>
              </w:rPr>
            </w:pPr>
            <w:r w:rsidRPr="00375BF5">
              <w:rPr>
                <w:rFonts w:cstheme="minorHAnsi"/>
                <w:b/>
                <w:bCs/>
                <w:spacing w:val="-1"/>
                <w:szCs w:val="22"/>
              </w:rPr>
              <w:t>9.</w:t>
            </w:r>
            <w:r w:rsidRPr="00375BF5">
              <w:rPr>
                <w:rFonts w:cstheme="minorHAnsi"/>
                <w:spacing w:val="-1"/>
                <w:szCs w:val="22"/>
              </w:rPr>
              <w:t xml:space="preserve"> Anticiper et accompagner les gestes médicaux dans les situations d'aide technique</w:t>
            </w:r>
          </w:p>
        </w:tc>
      </w:tr>
      <w:tr w:rsidR="00483637" w:rsidRPr="00375BF5" w14:paraId="20C36DDD" w14:textId="77777777" w:rsidTr="0001261D">
        <w:trPr>
          <w:trHeight w:val="454"/>
        </w:trPr>
        <w:tc>
          <w:tcPr>
            <w:tcW w:w="10460" w:type="dxa"/>
            <w:vAlign w:val="center"/>
          </w:tcPr>
          <w:p w14:paraId="5369E6AD" w14:textId="77777777" w:rsidR="00483637" w:rsidRPr="00375BF5" w:rsidRDefault="00483637" w:rsidP="0001261D">
            <w:pPr>
              <w:widowControl w:val="0"/>
              <w:autoSpaceDE w:val="0"/>
              <w:autoSpaceDN w:val="0"/>
              <w:adjustRightInd w:val="0"/>
              <w:spacing w:line="234" w:lineRule="exact"/>
              <w:jc w:val="left"/>
              <w:rPr>
                <w:rFonts w:cstheme="minorHAnsi"/>
                <w:spacing w:val="-2"/>
                <w:szCs w:val="22"/>
              </w:rPr>
            </w:pPr>
            <w:r w:rsidRPr="00375BF5">
              <w:rPr>
                <w:rFonts w:cstheme="minorHAnsi"/>
                <w:b/>
                <w:bCs/>
                <w:spacing w:val="-1"/>
                <w:szCs w:val="22"/>
              </w:rPr>
              <w:t>10.</w:t>
            </w:r>
            <w:r w:rsidRPr="00375BF5">
              <w:rPr>
                <w:rFonts w:cstheme="minorHAnsi"/>
                <w:spacing w:val="-2"/>
                <w:szCs w:val="22"/>
              </w:rPr>
              <w:t xml:space="preserve"> Prescrire des dispositifs médicaux selon les règles de bonne pratique</w:t>
            </w:r>
          </w:p>
        </w:tc>
      </w:tr>
      <w:tr w:rsidR="00483637" w:rsidRPr="00375BF5" w14:paraId="2072F654" w14:textId="77777777" w:rsidTr="0001261D">
        <w:trPr>
          <w:trHeight w:val="454"/>
        </w:trPr>
        <w:tc>
          <w:tcPr>
            <w:tcW w:w="10460" w:type="dxa"/>
            <w:vAlign w:val="center"/>
          </w:tcPr>
          <w:p w14:paraId="045A8A29" w14:textId="77777777" w:rsidR="00483637" w:rsidRPr="00375BF5" w:rsidRDefault="00483637" w:rsidP="0001261D">
            <w:pPr>
              <w:widowControl w:val="0"/>
              <w:tabs>
                <w:tab w:val="left" w:pos="8813"/>
              </w:tabs>
              <w:autoSpaceDE w:val="0"/>
              <w:autoSpaceDN w:val="0"/>
              <w:adjustRightInd w:val="0"/>
              <w:spacing w:line="234" w:lineRule="exact"/>
              <w:ind w:right="12"/>
              <w:jc w:val="left"/>
              <w:rPr>
                <w:rFonts w:cstheme="minorHAnsi"/>
                <w:spacing w:val="-2"/>
                <w:szCs w:val="22"/>
              </w:rPr>
            </w:pPr>
            <w:r w:rsidRPr="00375BF5">
              <w:rPr>
                <w:rFonts w:cstheme="minorHAnsi"/>
                <w:b/>
                <w:bCs/>
                <w:spacing w:val="-1"/>
                <w:szCs w:val="22"/>
              </w:rPr>
              <w:t>11.</w:t>
            </w:r>
            <w:r w:rsidRPr="00375BF5">
              <w:rPr>
                <w:rFonts w:cstheme="minorHAnsi"/>
                <w:spacing w:val="-2"/>
                <w:szCs w:val="22"/>
              </w:rPr>
              <w:t xml:space="preserve"> Identifier les risques liés aux thérapeutiques et aux examens et déterminer les mesures préventives et/ou correctives adaptées</w:t>
            </w:r>
          </w:p>
        </w:tc>
      </w:tr>
      <w:tr w:rsidR="00483637" w:rsidRPr="00375BF5" w14:paraId="17F9EE5F" w14:textId="77777777" w:rsidTr="0001261D">
        <w:trPr>
          <w:trHeight w:val="454"/>
        </w:trPr>
        <w:tc>
          <w:tcPr>
            <w:tcW w:w="10460" w:type="dxa"/>
            <w:vAlign w:val="center"/>
          </w:tcPr>
          <w:p w14:paraId="7560A72A" w14:textId="77777777" w:rsidR="00483637" w:rsidRPr="00375BF5" w:rsidRDefault="00483637" w:rsidP="0001261D">
            <w:pPr>
              <w:widowControl w:val="0"/>
              <w:tabs>
                <w:tab w:val="left" w:pos="8387"/>
              </w:tabs>
              <w:autoSpaceDE w:val="0"/>
              <w:autoSpaceDN w:val="0"/>
              <w:adjustRightInd w:val="0"/>
              <w:spacing w:line="234" w:lineRule="exact"/>
              <w:ind w:right="12"/>
              <w:jc w:val="left"/>
              <w:rPr>
                <w:rFonts w:cstheme="minorHAnsi"/>
                <w:spacing w:val="-14"/>
                <w:szCs w:val="22"/>
              </w:rPr>
            </w:pPr>
            <w:r w:rsidRPr="00375BF5">
              <w:rPr>
                <w:rFonts w:cstheme="minorHAnsi"/>
                <w:b/>
                <w:bCs/>
                <w:spacing w:val="-1"/>
                <w:szCs w:val="22"/>
              </w:rPr>
              <w:t>12.</w:t>
            </w:r>
            <w:r w:rsidRPr="00375BF5">
              <w:rPr>
                <w:rFonts w:cstheme="minorHAnsi"/>
                <w:spacing w:val="-3"/>
                <w:szCs w:val="22"/>
              </w:rPr>
              <w:t xml:space="preserve"> Synthétiser les informations afin d'en assurer la traçabilité sur les différents outils </w:t>
            </w:r>
            <w:r w:rsidRPr="00375BF5">
              <w:rPr>
                <w:rFonts w:cstheme="minorHAnsi"/>
                <w:spacing w:val="-1"/>
                <w:szCs w:val="22"/>
              </w:rPr>
              <w:t xml:space="preserve">appropriés (papier et : ou informatique) : dossier de soins, résumé de soins, compte rendus </w:t>
            </w:r>
            <w:r w:rsidRPr="00375BF5">
              <w:rPr>
                <w:rFonts w:cstheme="minorHAnsi"/>
                <w:szCs w:val="22"/>
              </w:rPr>
              <w:t>infirmiers, transmissions</w:t>
            </w:r>
            <w:r w:rsidRPr="00375BF5">
              <w:rPr>
                <w:rFonts w:cstheme="minorHAnsi"/>
                <w:spacing w:val="-14"/>
                <w:szCs w:val="22"/>
              </w:rPr>
              <w:sym w:font="Symbol" w:char="00BC"/>
            </w:r>
          </w:p>
        </w:tc>
      </w:tr>
    </w:tbl>
    <w:p w14:paraId="6A3A6C94" w14:textId="77777777" w:rsidR="00483637" w:rsidRPr="00375BF5" w:rsidRDefault="00483637" w:rsidP="00483637">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483637" w:rsidRPr="00375BF5" w14:paraId="4BF1CFE5" w14:textId="77777777" w:rsidTr="0001261D">
        <w:trPr>
          <w:trHeight w:val="454"/>
        </w:trPr>
        <w:tc>
          <w:tcPr>
            <w:tcW w:w="10460" w:type="dxa"/>
            <w:vAlign w:val="center"/>
          </w:tcPr>
          <w:p w14:paraId="5E646133" w14:textId="77777777" w:rsidR="00483637" w:rsidRPr="00375BF5" w:rsidRDefault="00483637" w:rsidP="0001261D">
            <w:pPr>
              <w:jc w:val="left"/>
              <w:rPr>
                <w:rFonts w:cstheme="minorHAnsi"/>
                <w:b/>
                <w:color w:val="27A2AE"/>
                <w:szCs w:val="22"/>
              </w:rPr>
            </w:pPr>
            <w:r w:rsidRPr="00375BF5">
              <w:rPr>
                <w:rFonts w:cstheme="minorHAnsi"/>
                <w:b/>
                <w:bCs/>
                <w:color w:val="27A2AE"/>
                <w:spacing w:val="-2"/>
                <w:szCs w:val="22"/>
              </w:rPr>
              <w:t>COMP</w:t>
            </w:r>
            <w:r>
              <w:rPr>
                <w:rFonts w:cstheme="minorHAnsi"/>
                <w:b/>
                <w:bCs/>
                <w:color w:val="27A2AE"/>
                <w:spacing w:val="-2"/>
                <w:szCs w:val="22"/>
              </w:rPr>
              <w:t>É</w:t>
            </w:r>
            <w:r w:rsidRPr="00375BF5">
              <w:rPr>
                <w:rFonts w:cstheme="minorHAnsi"/>
                <w:b/>
                <w:bCs/>
                <w:color w:val="27A2AE"/>
                <w:spacing w:val="-2"/>
                <w:szCs w:val="22"/>
              </w:rPr>
              <w:t xml:space="preserve">TENCE 5 </w:t>
            </w:r>
            <w:r w:rsidRPr="00375BF5">
              <w:rPr>
                <w:rFonts w:cstheme="minorHAnsi"/>
                <w:b/>
                <w:color w:val="27A2AE"/>
                <w:szCs w:val="22"/>
              </w:rPr>
              <w:t>: Initier et mettre en œuvre des soins éducatifs et préventifs</w:t>
            </w:r>
          </w:p>
        </w:tc>
      </w:tr>
      <w:tr w:rsidR="00483637" w:rsidRPr="00375BF5" w14:paraId="167465B9" w14:textId="77777777" w:rsidTr="0001261D">
        <w:trPr>
          <w:trHeight w:val="454"/>
        </w:trPr>
        <w:tc>
          <w:tcPr>
            <w:tcW w:w="10460" w:type="dxa"/>
            <w:vAlign w:val="center"/>
          </w:tcPr>
          <w:p w14:paraId="16C17363" w14:textId="77777777" w:rsidR="00483637" w:rsidRPr="00375BF5" w:rsidRDefault="00483637" w:rsidP="0001261D">
            <w:pPr>
              <w:widowControl w:val="0"/>
              <w:autoSpaceDE w:val="0"/>
              <w:autoSpaceDN w:val="0"/>
              <w:adjustRightInd w:val="0"/>
              <w:spacing w:line="230" w:lineRule="exact"/>
              <w:ind w:left="13"/>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 xml:space="preserve">Repérer les besoins et les demandes des personnes et des populations en lien avec les </w:t>
            </w:r>
            <w:r w:rsidRPr="00375BF5">
              <w:rPr>
                <w:rFonts w:cstheme="minorHAnsi"/>
                <w:spacing w:val="-3"/>
                <w:szCs w:val="22"/>
              </w:rPr>
              <w:t xml:space="preserve">problématiques de santé publique </w:t>
            </w:r>
          </w:p>
        </w:tc>
      </w:tr>
      <w:tr w:rsidR="00483637" w:rsidRPr="00375BF5" w14:paraId="65F79B8B" w14:textId="77777777" w:rsidTr="0001261D">
        <w:trPr>
          <w:trHeight w:val="454"/>
        </w:trPr>
        <w:tc>
          <w:tcPr>
            <w:tcW w:w="10460" w:type="dxa"/>
            <w:vAlign w:val="center"/>
          </w:tcPr>
          <w:p w14:paraId="0A6F2BFF" w14:textId="77777777" w:rsidR="00483637" w:rsidRPr="00375BF5" w:rsidRDefault="00483637" w:rsidP="0001261D">
            <w:pPr>
              <w:widowControl w:val="0"/>
              <w:autoSpaceDE w:val="0"/>
              <w:autoSpaceDN w:val="0"/>
              <w:adjustRightInd w:val="0"/>
              <w:spacing w:line="230" w:lineRule="exact"/>
              <w:ind w:left="13" w:right="12"/>
              <w:jc w:val="left"/>
              <w:rPr>
                <w:rFonts w:cstheme="minorHAnsi"/>
                <w:szCs w:val="22"/>
              </w:rPr>
            </w:pPr>
            <w:r w:rsidRPr="00375BF5">
              <w:rPr>
                <w:rFonts w:cstheme="minorHAnsi"/>
                <w:b/>
                <w:bCs/>
                <w:szCs w:val="22"/>
              </w:rPr>
              <w:t>2.</w:t>
            </w:r>
            <w:r w:rsidRPr="00375BF5">
              <w:rPr>
                <w:rFonts w:cstheme="minorHAnsi"/>
                <w:szCs w:val="22"/>
              </w:rPr>
              <w:t xml:space="preserve"> Accompagner une personne, ou un groupe de personnes, dans un processus </w:t>
            </w:r>
            <w:r w:rsidRPr="00375BF5">
              <w:rPr>
                <w:rFonts w:cstheme="minorHAnsi"/>
                <w:spacing w:val="-3"/>
                <w:szCs w:val="22"/>
              </w:rPr>
              <w:t xml:space="preserve">d'apprentissage pour la prise en charge de sa santé et de son traitement </w:t>
            </w:r>
          </w:p>
        </w:tc>
      </w:tr>
      <w:tr w:rsidR="00483637" w:rsidRPr="00375BF5" w14:paraId="7AB65EBE" w14:textId="77777777" w:rsidTr="0001261D">
        <w:trPr>
          <w:trHeight w:val="454"/>
        </w:trPr>
        <w:tc>
          <w:tcPr>
            <w:tcW w:w="10460" w:type="dxa"/>
            <w:vAlign w:val="center"/>
          </w:tcPr>
          <w:p w14:paraId="67170F64" w14:textId="77777777" w:rsidR="00483637" w:rsidRPr="00375BF5" w:rsidRDefault="00483637" w:rsidP="0001261D">
            <w:pPr>
              <w:widowControl w:val="0"/>
              <w:tabs>
                <w:tab w:val="left" w:pos="9521"/>
              </w:tabs>
              <w:autoSpaceDE w:val="0"/>
              <w:autoSpaceDN w:val="0"/>
              <w:adjustRightInd w:val="0"/>
              <w:spacing w:line="227" w:lineRule="exact"/>
              <w:ind w:left="13" w:right="12"/>
              <w:jc w:val="left"/>
              <w:rPr>
                <w:rFonts w:cstheme="minorHAnsi"/>
                <w:szCs w:val="22"/>
              </w:rPr>
            </w:pPr>
            <w:r w:rsidRPr="00375BF5">
              <w:rPr>
                <w:rFonts w:cstheme="minorHAnsi"/>
                <w:b/>
                <w:bCs/>
                <w:szCs w:val="22"/>
              </w:rPr>
              <w:t>3.</w:t>
            </w:r>
            <w:r w:rsidRPr="00375BF5">
              <w:rPr>
                <w:rFonts w:cstheme="minorHAnsi"/>
                <w:szCs w:val="22"/>
              </w:rPr>
              <w:t xml:space="preserve"> Accompagner une personne dans un processus décisionnel concernant sa santé : </w:t>
            </w:r>
            <w:r w:rsidRPr="00375BF5">
              <w:rPr>
                <w:rFonts w:cstheme="minorHAnsi"/>
                <w:spacing w:val="-2"/>
                <w:szCs w:val="22"/>
              </w:rPr>
              <w:t xml:space="preserve">consentement aux soins, comportement vis-à-vis de la santé... </w:t>
            </w:r>
          </w:p>
        </w:tc>
      </w:tr>
      <w:tr w:rsidR="00483637" w:rsidRPr="00375BF5" w14:paraId="4044DF4C" w14:textId="77777777" w:rsidTr="0001261D">
        <w:trPr>
          <w:trHeight w:val="454"/>
        </w:trPr>
        <w:tc>
          <w:tcPr>
            <w:tcW w:w="10460" w:type="dxa"/>
            <w:vAlign w:val="center"/>
          </w:tcPr>
          <w:p w14:paraId="415DA30C" w14:textId="77777777" w:rsidR="00483637" w:rsidRPr="00375BF5" w:rsidRDefault="00483637" w:rsidP="0001261D">
            <w:pPr>
              <w:widowControl w:val="0"/>
              <w:autoSpaceDE w:val="0"/>
              <w:autoSpaceDN w:val="0"/>
              <w:adjustRightInd w:val="0"/>
              <w:spacing w:line="227" w:lineRule="exact"/>
              <w:ind w:right="12"/>
              <w:jc w:val="left"/>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zCs w:val="22"/>
              </w:rPr>
              <w:t xml:space="preserve">Concevoir et mettre en œuvre des actions de conseil, de promotion de la santé et de </w:t>
            </w:r>
            <w:r w:rsidRPr="00375BF5">
              <w:rPr>
                <w:rFonts w:cstheme="minorHAnsi"/>
                <w:spacing w:val="-2"/>
                <w:szCs w:val="22"/>
              </w:rPr>
              <w:t xml:space="preserve">prévention répondant aux besoins de populations ciblées </w:t>
            </w:r>
          </w:p>
        </w:tc>
      </w:tr>
      <w:tr w:rsidR="00483637" w:rsidRPr="00375BF5" w14:paraId="3AF575DB" w14:textId="77777777" w:rsidTr="0001261D">
        <w:trPr>
          <w:trHeight w:val="454"/>
        </w:trPr>
        <w:tc>
          <w:tcPr>
            <w:tcW w:w="10460" w:type="dxa"/>
            <w:vAlign w:val="center"/>
          </w:tcPr>
          <w:p w14:paraId="2D373B94" w14:textId="77777777" w:rsidR="00483637" w:rsidRPr="00375BF5" w:rsidRDefault="00483637" w:rsidP="0001261D">
            <w:pPr>
              <w:widowControl w:val="0"/>
              <w:autoSpaceDE w:val="0"/>
              <w:autoSpaceDN w:val="0"/>
              <w:adjustRightInd w:val="0"/>
              <w:spacing w:line="230" w:lineRule="exact"/>
              <w:ind w:right="12"/>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 xml:space="preserve">Conduire une démarche d'éducation pour la santé et de prévention par des actions </w:t>
            </w:r>
            <w:r w:rsidRPr="00375BF5">
              <w:rPr>
                <w:rFonts w:cstheme="minorHAnsi"/>
                <w:spacing w:val="-2"/>
                <w:szCs w:val="22"/>
              </w:rPr>
              <w:t xml:space="preserve">pédagogiques individuelles et collectives </w:t>
            </w:r>
          </w:p>
        </w:tc>
      </w:tr>
      <w:tr w:rsidR="00483637" w:rsidRPr="00375BF5" w14:paraId="0F03F8AB" w14:textId="77777777" w:rsidTr="0001261D">
        <w:trPr>
          <w:trHeight w:val="454"/>
        </w:trPr>
        <w:tc>
          <w:tcPr>
            <w:tcW w:w="10460" w:type="dxa"/>
            <w:vAlign w:val="center"/>
          </w:tcPr>
          <w:p w14:paraId="75B72B45" w14:textId="77777777" w:rsidR="00483637" w:rsidRPr="00375BF5" w:rsidRDefault="00483637" w:rsidP="0001261D">
            <w:pPr>
              <w:widowControl w:val="0"/>
              <w:autoSpaceDE w:val="0"/>
              <w:autoSpaceDN w:val="0"/>
              <w:adjustRightInd w:val="0"/>
              <w:spacing w:line="230" w:lineRule="exact"/>
              <w:ind w:right="12"/>
              <w:jc w:val="left"/>
              <w:rPr>
                <w:rFonts w:cstheme="minorHAnsi"/>
                <w:szCs w:val="22"/>
              </w:rPr>
            </w:pPr>
            <w:r w:rsidRPr="00375BF5">
              <w:rPr>
                <w:rFonts w:cstheme="minorHAnsi"/>
                <w:b/>
                <w:bCs/>
                <w:szCs w:val="22"/>
              </w:rPr>
              <w:t>6.</w:t>
            </w:r>
            <w:r w:rsidRPr="00375BF5">
              <w:rPr>
                <w:rFonts w:cstheme="minorHAnsi"/>
                <w:szCs w:val="22"/>
              </w:rPr>
              <w:t xml:space="preserve"> Concevoir, formaliser et mettre en œuvre une démarche et un projet d'éducation </w:t>
            </w:r>
            <w:r w:rsidRPr="00375BF5">
              <w:rPr>
                <w:rFonts w:cstheme="minorHAnsi"/>
                <w:spacing w:val="-2"/>
                <w:szCs w:val="22"/>
              </w:rPr>
              <w:t>thérapeutique pour une ou plusieurs personnes</w:t>
            </w:r>
          </w:p>
        </w:tc>
      </w:tr>
      <w:tr w:rsidR="00483637" w:rsidRPr="00375BF5" w14:paraId="6C0CF66B" w14:textId="77777777" w:rsidTr="0001261D">
        <w:trPr>
          <w:trHeight w:val="454"/>
        </w:trPr>
        <w:tc>
          <w:tcPr>
            <w:tcW w:w="10460" w:type="dxa"/>
            <w:vAlign w:val="center"/>
          </w:tcPr>
          <w:p w14:paraId="266782AD" w14:textId="77777777" w:rsidR="00483637" w:rsidRPr="00375BF5" w:rsidRDefault="00483637" w:rsidP="0001261D">
            <w:pPr>
              <w:widowControl w:val="0"/>
              <w:autoSpaceDE w:val="0"/>
              <w:autoSpaceDN w:val="0"/>
              <w:adjustRightInd w:val="0"/>
              <w:spacing w:line="230" w:lineRule="exact"/>
              <w:ind w:right="39"/>
              <w:jc w:val="left"/>
              <w:rPr>
                <w:rFonts w:cstheme="minorHAnsi"/>
                <w:spacing w:val="-3"/>
                <w:szCs w:val="22"/>
              </w:rPr>
            </w:pPr>
            <w:r w:rsidRPr="00375BF5">
              <w:rPr>
                <w:rFonts w:cstheme="minorHAnsi"/>
                <w:b/>
                <w:bCs/>
                <w:szCs w:val="22"/>
              </w:rPr>
              <w:t>7.</w:t>
            </w:r>
            <w:r w:rsidRPr="00375BF5">
              <w:rPr>
                <w:rFonts w:cstheme="minorHAnsi"/>
                <w:szCs w:val="22"/>
              </w:rPr>
              <w:t xml:space="preserve"> Choisir et utiliser des techniques et des outils pédagogiques qui facilitent et soutiennent </w:t>
            </w:r>
            <w:r w:rsidRPr="00375BF5">
              <w:rPr>
                <w:rFonts w:cstheme="minorHAnsi"/>
                <w:spacing w:val="-3"/>
                <w:szCs w:val="22"/>
              </w:rPr>
              <w:t xml:space="preserve">l'acquisition des compétences en éducation et prévention pour les patients </w:t>
            </w:r>
          </w:p>
        </w:tc>
      </w:tr>
    </w:tbl>
    <w:p w14:paraId="48566354" w14:textId="77777777" w:rsidR="00483637" w:rsidRPr="00375BF5" w:rsidRDefault="00483637" w:rsidP="00483637">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483637" w:rsidRPr="00375BF5" w14:paraId="2833B322" w14:textId="77777777" w:rsidTr="0001261D">
        <w:trPr>
          <w:trHeight w:val="454"/>
        </w:trPr>
        <w:tc>
          <w:tcPr>
            <w:tcW w:w="10460" w:type="dxa"/>
            <w:vAlign w:val="center"/>
          </w:tcPr>
          <w:p w14:paraId="352D5C1E" w14:textId="77777777" w:rsidR="00483637" w:rsidRPr="00375BF5" w:rsidRDefault="00483637" w:rsidP="0001261D">
            <w:pPr>
              <w:jc w:val="left"/>
              <w:rPr>
                <w:rFonts w:cstheme="minorHAnsi"/>
                <w:b/>
                <w:color w:val="27A2AE"/>
                <w:szCs w:val="22"/>
              </w:rPr>
            </w:pPr>
            <w:r w:rsidRPr="00375BF5">
              <w:rPr>
                <w:rFonts w:cstheme="minorHAnsi"/>
                <w:b/>
                <w:bCs/>
                <w:color w:val="27A2AE"/>
                <w:spacing w:val="-2"/>
                <w:szCs w:val="22"/>
              </w:rPr>
              <w:t>COMP</w:t>
            </w:r>
            <w:r>
              <w:rPr>
                <w:rFonts w:cstheme="minorHAnsi"/>
                <w:b/>
                <w:bCs/>
                <w:color w:val="27A2AE"/>
                <w:spacing w:val="-2"/>
                <w:szCs w:val="22"/>
              </w:rPr>
              <w:t>É</w:t>
            </w:r>
            <w:r w:rsidRPr="00375BF5">
              <w:rPr>
                <w:rFonts w:cstheme="minorHAnsi"/>
                <w:b/>
                <w:bCs/>
                <w:color w:val="27A2AE"/>
                <w:spacing w:val="-2"/>
                <w:szCs w:val="22"/>
              </w:rPr>
              <w:t xml:space="preserve">TENCE 6 : </w:t>
            </w:r>
            <w:r w:rsidRPr="00375BF5">
              <w:rPr>
                <w:rFonts w:cstheme="minorHAnsi"/>
                <w:b/>
                <w:color w:val="27A2AE"/>
                <w:szCs w:val="22"/>
              </w:rPr>
              <w:t xml:space="preserve">Communiquer et conduire une relation dans un contexte de soins </w:t>
            </w:r>
          </w:p>
        </w:tc>
      </w:tr>
      <w:tr w:rsidR="00483637" w:rsidRPr="00375BF5" w14:paraId="5E1959F6" w14:textId="77777777" w:rsidTr="0001261D">
        <w:trPr>
          <w:trHeight w:val="454"/>
        </w:trPr>
        <w:tc>
          <w:tcPr>
            <w:tcW w:w="10460" w:type="dxa"/>
            <w:vAlign w:val="center"/>
          </w:tcPr>
          <w:p w14:paraId="626BD6B9" w14:textId="77777777" w:rsidR="00483637" w:rsidRPr="00375BF5" w:rsidRDefault="00483637" w:rsidP="0001261D">
            <w:pPr>
              <w:widowControl w:val="0"/>
              <w:tabs>
                <w:tab w:val="left" w:pos="9380"/>
              </w:tabs>
              <w:autoSpaceDE w:val="0"/>
              <w:autoSpaceDN w:val="0"/>
              <w:adjustRightInd w:val="0"/>
              <w:spacing w:line="230" w:lineRule="exact"/>
              <w:ind w:right="12"/>
              <w:jc w:val="left"/>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 xml:space="preserve">Définir, établir et créer les conditions et les modalités de la communication propice à </w:t>
            </w:r>
            <w:r w:rsidRPr="00375BF5">
              <w:rPr>
                <w:rFonts w:cstheme="minorHAnsi"/>
                <w:spacing w:val="-3"/>
                <w:szCs w:val="22"/>
              </w:rPr>
              <w:t xml:space="preserve">l'intervention soignante, en tenant compte du niveau de la compréhension de la personne </w:t>
            </w:r>
          </w:p>
        </w:tc>
      </w:tr>
      <w:tr w:rsidR="00483637" w:rsidRPr="00375BF5" w14:paraId="5F3A4448" w14:textId="77777777" w:rsidTr="0001261D">
        <w:trPr>
          <w:trHeight w:val="454"/>
        </w:trPr>
        <w:tc>
          <w:tcPr>
            <w:tcW w:w="10460" w:type="dxa"/>
            <w:vAlign w:val="center"/>
          </w:tcPr>
          <w:p w14:paraId="0D9D1BA5" w14:textId="77777777" w:rsidR="00483637" w:rsidRPr="00375BF5" w:rsidRDefault="00483637" w:rsidP="0001261D">
            <w:pPr>
              <w:widowControl w:val="0"/>
              <w:autoSpaceDE w:val="0"/>
              <w:autoSpaceDN w:val="0"/>
              <w:adjustRightInd w:val="0"/>
              <w:spacing w:line="230" w:lineRule="exact"/>
              <w:jc w:val="left"/>
              <w:rPr>
                <w:rFonts w:cstheme="minorHAnsi"/>
                <w:szCs w:val="22"/>
              </w:rPr>
            </w:pPr>
            <w:r w:rsidRPr="00375BF5">
              <w:rPr>
                <w:rFonts w:cstheme="minorHAnsi"/>
                <w:b/>
                <w:bCs/>
                <w:szCs w:val="22"/>
              </w:rPr>
              <w:t>2.</w:t>
            </w:r>
            <w:r w:rsidRPr="00375BF5">
              <w:rPr>
                <w:rFonts w:cstheme="minorHAnsi"/>
                <w:szCs w:val="22"/>
              </w:rPr>
              <w:t xml:space="preserve"> Accueillir et écouter une personne en situation de demande de santé ou de soin en prenant </w:t>
            </w:r>
            <w:r w:rsidRPr="00375BF5">
              <w:rPr>
                <w:rFonts w:cstheme="minorHAnsi"/>
                <w:spacing w:val="-2"/>
                <w:szCs w:val="22"/>
              </w:rPr>
              <w:t xml:space="preserve">en compte son histoire de vie et son contexte </w:t>
            </w:r>
          </w:p>
        </w:tc>
      </w:tr>
      <w:tr w:rsidR="00483637" w:rsidRPr="00375BF5" w14:paraId="7EDF6A67" w14:textId="77777777" w:rsidTr="0001261D">
        <w:trPr>
          <w:trHeight w:val="454"/>
        </w:trPr>
        <w:tc>
          <w:tcPr>
            <w:tcW w:w="10460" w:type="dxa"/>
            <w:vAlign w:val="center"/>
          </w:tcPr>
          <w:p w14:paraId="595A78F6" w14:textId="77777777" w:rsidR="00483637" w:rsidRPr="00375BF5" w:rsidRDefault="00483637" w:rsidP="0001261D">
            <w:pPr>
              <w:widowControl w:val="0"/>
              <w:autoSpaceDE w:val="0"/>
              <w:autoSpaceDN w:val="0"/>
              <w:adjustRightInd w:val="0"/>
              <w:spacing w:line="227" w:lineRule="exact"/>
              <w:ind w:right="12"/>
              <w:jc w:val="left"/>
              <w:rPr>
                <w:rFonts w:cstheme="minorHAnsi"/>
                <w:szCs w:val="22"/>
              </w:rPr>
            </w:pPr>
            <w:r w:rsidRPr="00375BF5">
              <w:rPr>
                <w:rFonts w:cstheme="minorHAnsi"/>
                <w:b/>
                <w:bCs/>
                <w:szCs w:val="22"/>
              </w:rPr>
              <w:t>3.</w:t>
            </w:r>
            <w:r w:rsidRPr="00375BF5">
              <w:rPr>
                <w:rFonts w:cstheme="minorHAnsi"/>
                <w:szCs w:val="22"/>
              </w:rPr>
              <w:t xml:space="preserve"> Instaurer et maintenir une communication verbale et non verbale avec les personnes en </w:t>
            </w:r>
            <w:r w:rsidRPr="00375BF5">
              <w:rPr>
                <w:rFonts w:cstheme="minorHAnsi"/>
                <w:spacing w:val="-2"/>
                <w:szCs w:val="22"/>
              </w:rPr>
              <w:t xml:space="preserve">tenant compte des altérations de communication </w:t>
            </w:r>
          </w:p>
        </w:tc>
      </w:tr>
      <w:tr w:rsidR="00483637" w:rsidRPr="00375BF5" w14:paraId="500704DF" w14:textId="77777777" w:rsidTr="0001261D">
        <w:trPr>
          <w:trHeight w:val="454"/>
        </w:trPr>
        <w:tc>
          <w:tcPr>
            <w:tcW w:w="10460" w:type="dxa"/>
            <w:vAlign w:val="center"/>
          </w:tcPr>
          <w:p w14:paraId="5C01E6FB" w14:textId="77777777" w:rsidR="00483637" w:rsidRPr="00375BF5" w:rsidRDefault="00483637" w:rsidP="0001261D">
            <w:pPr>
              <w:widowControl w:val="0"/>
              <w:autoSpaceDE w:val="0"/>
              <w:autoSpaceDN w:val="0"/>
              <w:adjustRightInd w:val="0"/>
              <w:spacing w:line="227" w:lineRule="exact"/>
              <w:ind w:right="49"/>
              <w:jc w:val="left"/>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zCs w:val="22"/>
              </w:rPr>
              <w:t xml:space="preserve">Rechercher et instaurer un climat de confiance avec la personne soignée et son entourage </w:t>
            </w:r>
            <w:r w:rsidRPr="00375BF5">
              <w:rPr>
                <w:rFonts w:cstheme="minorHAnsi"/>
                <w:spacing w:val="-5"/>
                <w:szCs w:val="22"/>
              </w:rPr>
              <w:t>en vue d'une alliance thérapeutique</w:t>
            </w:r>
          </w:p>
        </w:tc>
      </w:tr>
      <w:tr w:rsidR="00483637" w:rsidRPr="00375BF5" w14:paraId="5AFA18CD" w14:textId="77777777" w:rsidTr="0001261D">
        <w:trPr>
          <w:trHeight w:val="454"/>
        </w:trPr>
        <w:tc>
          <w:tcPr>
            <w:tcW w:w="10460" w:type="dxa"/>
            <w:vAlign w:val="center"/>
          </w:tcPr>
          <w:p w14:paraId="3852C91C" w14:textId="77777777" w:rsidR="00483637" w:rsidRPr="00375BF5" w:rsidRDefault="00483637" w:rsidP="0001261D">
            <w:pPr>
              <w:widowControl w:val="0"/>
              <w:autoSpaceDE w:val="0"/>
              <w:autoSpaceDN w:val="0"/>
              <w:adjustRightInd w:val="0"/>
              <w:spacing w:line="230" w:lineRule="exact"/>
              <w:jc w:val="lef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Informer une personne sur les soins en recherchant son consentement</w:t>
            </w:r>
          </w:p>
        </w:tc>
      </w:tr>
      <w:tr w:rsidR="00483637" w:rsidRPr="00375BF5" w14:paraId="6F9323DB" w14:textId="77777777" w:rsidTr="0001261D">
        <w:trPr>
          <w:trHeight w:val="454"/>
        </w:trPr>
        <w:tc>
          <w:tcPr>
            <w:tcW w:w="10460" w:type="dxa"/>
            <w:vAlign w:val="center"/>
          </w:tcPr>
          <w:p w14:paraId="47966450" w14:textId="77777777" w:rsidR="00483637" w:rsidRPr="00375BF5" w:rsidRDefault="00483637" w:rsidP="0001261D">
            <w:pPr>
              <w:widowControl w:val="0"/>
              <w:autoSpaceDE w:val="0"/>
              <w:autoSpaceDN w:val="0"/>
              <w:adjustRightInd w:val="0"/>
              <w:spacing w:line="230" w:lineRule="exact"/>
              <w:ind w:right="71"/>
              <w:jc w:val="left"/>
              <w:rPr>
                <w:rFonts w:cstheme="minorHAnsi"/>
                <w:szCs w:val="22"/>
              </w:rPr>
            </w:pPr>
            <w:r w:rsidRPr="00375BF5">
              <w:rPr>
                <w:rFonts w:cstheme="minorHAnsi"/>
                <w:b/>
                <w:bCs/>
                <w:szCs w:val="22"/>
              </w:rPr>
              <w:t>6.</w:t>
            </w:r>
            <w:r w:rsidRPr="00375BF5">
              <w:rPr>
                <w:rFonts w:cstheme="minorHAnsi"/>
                <w:szCs w:val="22"/>
              </w:rPr>
              <w:t xml:space="preserve"> Identifier les besoins spécifiques de relation et de communication en situation de détresse, </w:t>
            </w:r>
            <w:r w:rsidRPr="00375BF5">
              <w:rPr>
                <w:rFonts w:cstheme="minorHAnsi"/>
                <w:spacing w:val="-2"/>
                <w:szCs w:val="22"/>
              </w:rPr>
              <w:t xml:space="preserve">de fin de vie, de deuil, de déni, de refus, conflit et agressivité </w:t>
            </w:r>
          </w:p>
        </w:tc>
      </w:tr>
      <w:tr w:rsidR="00483637" w:rsidRPr="00375BF5" w14:paraId="1E8BE586" w14:textId="77777777" w:rsidTr="0001261D">
        <w:trPr>
          <w:trHeight w:val="454"/>
        </w:trPr>
        <w:tc>
          <w:tcPr>
            <w:tcW w:w="10460" w:type="dxa"/>
            <w:vAlign w:val="center"/>
          </w:tcPr>
          <w:p w14:paraId="7AD37DBE" w14:textId="77777777" w:rsidR="00483637" w:rsidRPr="00375BF5" w:rsidRDefault="00483637" w:rsidP="0001261D">
            <w:pPr>
              <w:widowControl w:val="0"/>
              <w:autoSpaceDE w:val="0"/>
              <w:autoSpaceDN w:val="0"/>
              <w:adjustRightInd w:val="0"/>
              <w:spacing w:line="230" w:lineRule="exact"/>
              <w:ind w:right="12"/>
              <w:jc w:val="left"/>
              <w:rPr>
                <w:rFonts w:cstheme="minorHAnsi"/>
                <w:szCs w:val="22"/>
              </w:rPr>
            </w:pPr>
            <w:r w:rsidRPr="00375BF5">
              <w:rPr>
                <w:rFonts w:cstheme="minorHAnsi"/>
                <w:b/>
                <w:bCs/>
                <w:szCs w:val="22"/>
              </w:rPr>
              <w:lastRenderedPageBreak/>
              <w:t>7.</w:t>
            </w:r>
            <w:r w:rsidRPr="00375BF5">
              <w:rPr>
                <w:rFonts w:cstheme="minorHAnsi"/>
                <w:szCs w:val="22"/>
              </w:rPr>
              <w:t xml:space="preserve"> Conduire une démarche de communication adaptée aux personnes et à leur entourage en </w:t>
            </w:r>
            <w:r w:rsidRPr="00375BF5">
              <w:rPr>
                <w:rFonts w:cstheme="minorHAnsi"/>
                <w:spacing w:val="-2"/>
                <w:szCs w:val="22"/>
              </w:rPr>
              <w:t xml:space="preserve">fonction des situations identifiées </w:t>
            </w:r>
          </w:p>
        </w:tc>
      </w:tr>
    </w:tbl>
    <w:p w14:paraId="77F11720" w14:textId="77777777" w:rsidR="00483637" w:rsidRPr="00375BF5" w:rsidRDefault="00483637" w:rsidP="00483637">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483637" w:rsidRPr="00375BF5" w14:paraId="64D829B1" w14:textId="77777777" w:rsidTr="0001261D">
        <w:trPr>
          <w:trHeight w:val="454"/>
        </w:trPr>
        <w:tc>
          <w:tcPr>
            <w:tcW w:w="10460" w:type="dxa"/>
            <w:vAlign w:val="center"/>
          </w:tcPr>
          <w:p w14:paraId="77111178" w14:textId="77777777" w:rsidR="00483637" w:rsidRPr="00375BF5" w:rsidRDefault="00483637" w:rsidP="0001261D">
            <w:pPr>
              <w:rPr>
                <w:rFonts w:cstheme="minorHAnsi"/>
                <w:color w:val="CC3399"/>
                <w:szCs w:val="22"/>
              </w:rPr>
            </w:pPr>
            <w:r w:rsidRPr="00375BF5">
              <w:rPr>
                <w:rFonts w:cstheme="minorHAnsi"/>
                <w:b/>
                <w:bCs/>
                <w:color w:val="27A2AE"/>
                <w:spacing w:val="-2"/>
                <w:szCs w:val="22"/>
              </w:rPr>
              <w:t>COMP</w:t>
            </w:r>
            <w:r>
              <w:rPr>
                <w:rFonts w:cstheme="minorHAnsi"/>
                <w:b/>
                <w:bCs/>
                <w:color w:val="27A2AE"/>
                <w:spacing w:val="-2"/>
                <w:szCs w:val="22"/>
              </w:rPr>
              <w:t>É</w:t>
            </w:r>
            <w:r w:rsidRPr="00375BF5">
              <w:rPr>
                <w:rFonts w:cstheme="minorHAnsi"/>
                <w:b/>
                <w:bCs/>
                <w:color w:val="27A2AE"/>
                <w:spacing w:val="-2"/>
                <w:szCs w:val="22"/>
              </w:rPr>
              <w:t>TENCE 7 : Analyser la qualité et améliorer sa pratique professionnelle</w:t>
            </w:r>
          </w:p>
        </w:tc>
      </w:tr>
      <w:tr w:rsidR="00483637" w:rsidRPr="00375BF5" w14:paraId="312F079B" w14:textId="77777777" w:rsidTr="0001261D">
        <w:trPr>
          <w:trHeight w:val="454"/>
        </w:trPr>
        <w:tc>
          <w:tcPr>
            <w:tcW w:w="10460" w:type="dxa"/>
            <w:vAlign w:val="center"/>
          </w:tcPr>
          <w:p w14:paraId="53C46A4E" w14:textId="77777777" w:rsidR="00483637" w:rsidRPr="00375BF5" w:rsidRDefault="00483637" w:rsidP="0001261D">
            <w:pPr>
              <w:widowControl w:val="0"/>
              <w:autoSpaceDE w:val="0"/>
              <w:autoSpaceDN w:val="0"/>
              <w:adjustRightInd w:val="0"/>
              <w:ind w:right="148"/>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Observer, formaliser et expliciter les éléments de sa pratique professionnelle</w:t>
            </w:r>
          </w:p>
        </w:tc>
      </w:tr>
      <w:tr w:rsidR="00483637" w:rsidRPr="00375BF5" w14:paraId="5F8E19E0" w14:textId="77777777" w:rsidTr="0001261D">
        <w:trPr>
          <w:trHeight w:val="454"/>
        </w:trPr>
        <w:tc>
          <w:tcPr>
            <w:tcW w:w="10460" w:type="dxa"/>
            <w:vAlign w:val="center"/>
          </w:tcPr>
          <w:p w14:paraId="744393E8" w14:textId="77777777" w:rsidR="00483637" w:rsidRPr="00375BF5" w:rsidRDefault="00483637" w:rsidP="0001261D">
            <w:pPr>
              <w:widowControl w:val="0"/>
              <w:autoSpaceDE w:val="0"/>
              <w:autoSpaceDN w:val="0"/>
              <w:adjustRightInd w:val="0"/>
              <w:rPr>
                <w:rFonts w:cstheme="minorHAnsi"/>
                <w:spacing w:val="-1"/>
                <w:szCs w:val="22"/>
              </w:rPr>
            </w:pPr>
            <w:r w:rsidRPr="00375BF5">
              <w:rPr>
                <w:rFonts w:cstheme="minorHAnsi"/>
                <w:b/>
                <w:bCs/>
                <w:szCs w:val="22"/>
              </w:rPr>
              <w:t>2.</w:t>
            </w:r>
            <w:r w:rsidRPr="00375BF5">
              <w:rPr>
                <w:rFonts w:cstheme="minorHAnsi"/>
                <w:szCs w:val="22"/>
              </w:rPr>
              <w:t xml:space="preserve"> </w:t>
            </w:r>
            <w:r w:rsidRPr="00375BF5">
              <w:rPr>
                <w:rFonts w:cstheme="minorHAnsi"/>
                <w:spacing w:val="-1"/>
                <w:szCs w:val="22"/>
              </w:rPr>
              <w:t xml:space="preserve">Confronter sa pratique à celle de ses pairs ou d'autres professionnels </w:t>
            </w:r>
          </w:p>
        </w:tc>
      </w:tr>
      <w:tr w:rsidR="00483637" w:rsidRPr="00375BF5" w14:paraId="757008ED" w14:textId="77777777" w:rsidTr="0001261D">
        <w:trPr>
          <w:trHeight w:val="454"/>
        </w:trPr>
        <w:tc>
          <w:tcPr>
            <w:tcW w:w="10460" w:type="dxa"/>
            <w:vAlign w:val="center"/>
          </w:tcPr>
          <w:p w14:paraId="6983841C" w14:textId="77777777" w:rsidR="00483637" w:rsidRPr="00375BF5" w:rsidRDefault="00483637" w:rsidP="0001261D">
            <w:pPr>
              <w:widowControl w:val="0"/>
              <w:autoSpaceDE w:val="0"/>
              <w:autoSpaceDN w:val="0"/>
              <w:adjustRightInd w:val="0"/>
              <w:ind w:right="49"/>
              <w:rPr>
                <w:rFonts w:cstheme="minorHAnsi"/>
                <w:szCs w:val="22"/>
              </w:rPr>
            </w:pPr>
            <w:r w:rsidRPr="00375BF5">
              <w:rPr>
                <w:rFonts w:cstheme="minorHAnsi"/>
                <w:b/>
                <w:bCs/>
                <w:szCs w:val="22"/>
              </w:rPr>
              <w:t>3.</w:t>
            </w:r>
            <w:r w:rsidRPr="00375BF5">
              <w:rPr>
                <w:rFonts w:cstheme="minorHAnsi"/>
                <w:szCs w:val="22"/>
              </w:rPr>
              <w:t xml:space="preserve"> </w:t>
            </w:r>
            <w:r>
              <w:rPr>
                <w:rFonts w:cstheme="minorHAnsi"/>
                <w:szCs w:val="22"/>
              </w:rPr>
              <w:t>É</w:t>
            </w:r>
            <w:r w:rsidRPr="00375BF5">
              <w:rPr>
                <w:rFonts w:cstheme="minorHAnsi"/>
                <w:szCs w:val="22"/>
              </w:rPr>
              <w:t xml:space="preserve">valuer les soins, les prestations et la mise en œuvre des protocoles de soins infirmiers au </w:t>
            </w:r>
            <w:r w:rsidRPr="00375BF5">
              <w:rPr>
                <w:rFonts w:cstheme="minorHAnsi"/>
                <w:spacing w:val="-3"/>
                <w:szCs w:val="22"/>
              </w:rPr>
              <w:t xml:space="preserve">regard des valeurs professionnelles, des principes de qualité, de sécurité, d'ergonomie, et </w:t>
            </w:r>
            <w:r w:rsidRPr="00375BF5">
              <w:rPr>
                <w:rFonts w:cstheme="minorHAnsi"/>
                <w:spacing w:val="-2"/>
                <w:szCs w:val="22"/>
              </w:rPr>
              <w:t xml:space="preserve">de satisfaction de la personne soignée </w:t>
            </w:r>
          </w:p>
        </w:tc>
      </w:tr>
      <w:tr w:rsidR="00483637" w:rsidRPr="00375BF5" w14:paraId="0EBEFF4C" w14:textId="77777777" w:rsidTr="0001261D">
        <w:trPr>
          <w:trHeight w:val="454"/>
        </w:trPr>
        <w:tc>
          <w:tcPr>
            <w:tcW w:w="10460" w:type="dxa"/>
            <w:vAlign w:val="center"/>
          </w:tcPr>
          <w:p w14:paraId="6613555F" w14:textId="77777777" w:rsidR="00483637" w:rsidRPr="00375BF5" w:rsidRDefault="00483637" w:rsidP="0001261D">
            <w:pPr>
              <w:widowControl w:val="0"/>
              <w:autoSpaceDE w:val="0"/>
              <w:autoSpaceDN w:val="0"/>
              <w:adjustRightInd w:val="0"/>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zCs w:val="22"/>
              </w:rPr>
              <w:t xml:space="preserve">Analyser et adapter sa pratique professionnelle au regard de la réglementation, de la </w:t>
            </w:r>
            <w:r w:rsidRPr="00375BF5">
              <w:rPr>
                <w:rFonts w:cstheme="minorHAnsi"/>
                <w:spacing w:val="-2"/>
                <w:szCs w:val="22"/>
              </w:rPr>
              <w:t xml:space="preserve">déontologie, de l'éthique, et de l'évolution des sciences et des techniques </w:t>
            </w:r>
          </w:p>
        </w:tc>
      </w:tr>
      <w:tr w:rsidR="00483637" w:rsidRPr="00375BF5" w14:paraId="5DB00CF2" w14:textId="77777777" w:rsidTr="0001261D">
        <w:trPr>
          <w:trHeight w:val="454"/>
        </w:trPr>
        <w:tc>
          <w:tcPr>
            <w:tcW w:w="10460" w:type="dxa"/>
            <w:vAlign w:val="center"/>
          </w:tcPr>
          <w:p w14:paraId="5054BBA8" w14:textId="77777777" w:rsidR="00483637" w:rsidRPr="00375BF5" w:rsidRDefault="00483637" w:rsidP="0001261D">
            <w:pPr>
              <w:widowControl w:val="0"/>
              <w:autoSpaceDE w:val="0"/>
              <w:autoSpaceDN w:val="0"/>
              <w:adjustRightInd w:val="0"/>
              <w:ind w:right="129"/>
              <w:rPr>
                <w:rFonts w:cstheme="minorHAnsi"/>
                <w:spacing w:val="-14"/>
                <w:szCs w:val="22"/>
              </w:rPr>
            </w:pPr>
            <w:r w:rsidRPr="00375BF5">
              <w:rPr>
                <w:rFonts w:cstheme="minorHAnsi"/>
                <w:b/>
                <w:bCs/>
                <w:spacing w:val="-3"/>
                <w:szCs w:val="22"/>
              </w:rPr>
              <w:t>5.</w:t>
            </w:r>
            <w:r w:rsidRPr="00375BF5">
              <w:rPr>
                <w:rFonts w:cstheme="minorHAnsi"/>
                <w:spacing w:val="-3"/>
                <w:szCs w:val="22"/>
              </w:rPr>
              <w:t xml:space="preserve"> </w:t>
            </w:r>
            <w:r>
              <w:rPr>
                <w:rFonts w:cstheme="minorHAnsi"/>
                <w:spacing w:val="-3"/>
                <w:szCs w:val="22"/>
              </w:rPr>
              <w:t>É</w:t>
            </w:r>
            <w:r w:rsidRPr="00375BF5">
              <w:rPr>
                <w:rFonts w:cstheme="minorHAnsi"/>
                <w:spacing w:val="-1"/>
                <w:szCs w:val="22"/>
              </w:rPr>
              <w:t>valuer l'application des règles de traçabilité et des règles liées aux circuits d'entrée et de sortie des matériels et dispositifs médicaux (stérilisation, gestion des stocks, circuits des déchets, circulation des personnes</w:t>
            </w:r>
            <w:r w:rsidRPr="00375BF5">
              <w:rPr>
                <w:rFonts w:cstheme="minorHAnsi"/>
                <w:spacing w:val="-14"/>
                <w:szCs w:val="22"/>
              </w:rPr>
              <w:sym w:font="Symbol" w:char="00BC"/>
            </w:r>
            <w:r w:rsidRPr="00375BF5">
              <w:rPr>
                <w:rFonts w:cstheme="minorHAnsi"/>
                <w:spacing w:val="-14"/>
                <w:szCs w:val="22"/>
              </w:rPr>
              <w:t>) et identifier toute non-conformité</w:t>
            </w:r>
          </w:p>
        </w:tc>
      </w:tr>
      <w:tr w:rsidR="00483637" w:rsidRPr="00375BF5" w14:paraId="469AA24A" w14:textId="77777777" w:rsidTr="0001261D">
        <w:trPr>
          <w:trHeight w:val="454"/>
        </w:trPr>
        <w:tc>
          <w:tcPr>
            <w:tcW w:w="10460" w:type="dxa"/>
            <w:vAlign w:val="center"/>
          </w:tcPr>
          <w:p w14:paraId="45ED95DA" w14:textId="77777777" w:rsidR="00483637" w:rsidRPr="00375BF5" w:rsidRDefault="00483637" w:rsidP="0001261D">
            <w:pPr>
              <w:rPr>
                <w:rFonts w:cstheme="minorHAnsi"/>
                <w:szCs w:val="22"/>
              </w:rPr>
            </w:pPr>
            <w:r w:rsidRPr="00375BF5">
              <w:rPr>
                <w:rFonts w:cstheme="minorHAnsi"/>
                <w:b/>
                <w:bCs/>
                <w:szCs w:val="22"/>
              </w:rPr>
              <w:t>6.</w:t>
            </w:r>
            <w:r w:rsidRPr="00375BF5">
              <w:rPr>
                <w:rFonts w:cstheme="minorHAnsi"/>
                <w:szCs w:val="22"/>
              </w:rPr>
              <w:t xml:space="preserve"> Apprécier la fonctionnalité des dispositifs médicaux utilisés dans les soins et dans l'urgence</w:t>
            </w:r>
          </w:p>
        </w:tc>
      </w:tr>
      <w:tr w:rsidR="00483637" w:rsidRPr="00375BF5" w14:paraId="75CBE067" w14:textId="77777777" w:rsidTr="0001261D">
        <w:trPr>
          <w:trHeight w:val="454"/>
        </w:trPr>
        <w:tc>
          <w:tcPr>
            <w:tcW w:w="10460" w:type="dxa"/>
            <w:vAlign w:val="center"/>
          </w:tcPr>
          <w:p w14:paraId="3550BF69" w14:textId="77777777" w:rsidR="00483637" w:rsidRPr="00375BF5" w:rsidRDefault="00483637" w:rsidP="0001261D">
            <w:pPr>
              <w:widowControl w:val="0"/>
              <w:autoSpaceDE w:val="0"/>
              <w:autoSpaceDN w:val="0"/>
              <w:adjustRightInd w:val="0"/>
              <w:ind w:right="239"/>
              <w:rPr>
                <w:rFonts w:cstheme="minorHAnsi"/>
                <w:spacing w:val="-2"/>
                <w:szCs w:val="22"/>
              </w:rPr>
            </w:pPr>
            <w:r w:rsidRPr="00375BF5">
              <w:rPr>
                <w:rFonts w:cstheme="minorHAnsi"/>
                <w:b/>
                <w:bCs/>
                <w:szCs w:val="22"/>
              </w:rPr>
              <w:t>7.</w:t>
            </w:r>
            <w:r w:rsidRPr="00375BF5">
              <w:rPr>
                <w:rFonts w:cstheme="minorHAnsi"/>
                <w:szCs w:val="22"/>
              </w:rPr>
              <w:t xml:space="preserve"> Identifier les améliorations possibles et les mesures de réajustement de sa pratique</w:t>
            </w:r>
          </w:p>
        </w:tc>
      </w:tr>
    </w:tbl>
    <w:p w14:paraId="296CD7A4" w14:textId="77777777" w:rsidR="00483637" w:rsidRPr="00375BF5" w:rsidRDefault="00483637" w:rsidP="00483637">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483637" w:rsidRPr="00375BF5" w14:paraId="4BA0F5C1" w14:textId="77777777" w:rsidTr="0001261D">
        <w:trPr>
          <w:trHeight w:val="454"/>
        </w:trPr>
        <w:tc>
          <w:tcPr>
            <w:tcW w:w="10460" w:type="dxa"/>
            <w:vAlign w:val="center"/>
          </w:tcPr>
          <w:p w14:paraId="4F996ABF" w14:textId="77777777" w:rsidR="00483637" w:rsidRPr="00375BF5" w:rsidRDefault="00483637" w:rsidP="0001261D">
            <w:pPr>
              <w:rPr>
                <w:rFonts w:cstheme="minorHAnsi"/>
                <w:b/>
                <w:color w:val="27A2AE"/>
                <w:szCs w:val="22"/>
              </w:rPr>
            </w:pPr>
            <w:r w:rsidRPr="00375BF5">
              <w:rPr>
                <w:rFonts w:cstheme="minorHAnsi"/>
                <w:b/>
                <w:color w:val="27A2AE"/>
                <w:szCs w:val="22"/>
              </w:rPr>
              <w:t>COMP</w:t>
            </w:r>
            <w:r>
              <w:rPr>
                <w:rFonts w:cstheme="minorHAnsi"/>
                <w:b/>
                <w:color w:val="27A2AE"/>
                <w:szCs w:val="22"/>
              </w:rPr>
              <w:t>É</w:t>
            </w:r>
            <w:r w:rsidRPr="00375BF5">
              <w:rPr>
                <w:rFonts w:cstheme="minorHAnsi"/>
                <w:b/>
                <w:color w:val="27A2AE"/>
                <w:szCs w:val="22"/>
              </w:rPr>
              <w:t>TENCE 8 :</w:t>
            </w:r>
            <w:r w:rsidRPr="00375BF5">
              <w:rPr>
                <w:rFonts w:cstheme="minorHAnsi"/>
                <w:b/>
                <w:color w:val="27A2AE"/>
                <w:spacing w:val="-3"/>
                <w:szCs w:val="22"/>
              </w:rPr>
              <w:t xml:space="preserve"> </w:t>
            </w:r>
            <w:r w:rsidRPr="00375BF5">
              <w:rPr>
                <w:rFonts w:cstheme="minorHAnsi"/>
                <w:b/>
                <w:color w:val="27A2AE"/>
                <w:szCs w:val="22"/>
              </w:rPr>
              <w:t>Rechercher et traiter des données professionnelles et scientifiques</w:t>
            </w:r>
          </w:p>
        </w:tc>
      </w:tr>
      <w:tr w:rsidR="00483637" w:rsidRPr="00375BF5" w14:paraId="30E56D65" w14:textId="77777777" w:rsidTr="0001261D">
        <w:trPr>
          <w:trHeight w:val="454"/>
        </w:trPr>
        <w:tc>
          <w:tcPr>
            <w:tcW w:w="10460" w:type="dxa"/>
            <w:vAlign w:val="center"/>
          </w:tcPr>
          <w:p w14:paraId="7900DB2E" w14:textId="77777777" w:rsidR="00483637" w:rsidRPr="00375BF5" w:rsidRDefault="00483637" w:rsidP="0001261D">
            <w:pPr>
              <w:widowControl w:val="0"/>
              <w:autoSpaceDE w:val="0"/>
              <w:autoSpaceDN w:val="0"/>
              <w:adjustRightInd w:val="0"/>
              <w:spacing w:line="234" w:lineRule="exact"/>
              <w:ind w:left="13" w:right="88"/>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Questionner, traiter, analyser des données scientifiques et/ou professionnelles</w:t>
            </w:r>
          </w:p>
        </w:tc>
      </w:tr>
      <w:tr w:rsidR="00483637" w:rsidRPr="00375BF5" w14:paraId="3438551D" w14:textId="77777777" w:rsidTr="0001261D">
        <w:trPr>
          <w:trHeight w:val="454"/>
        </w:trPr>
        <w:tc>
          <w:tcPr>
            <w:tcW w:w="10460" w:type="dxa"/>
            <w:vAlign w:val="center"/>
          </w:tcPr>
          <w:p w14:paraId="6CA294EE" w14:textId="77777777" w:rsidR="00483637" w:rsidRPr="00375BF5" w:rsidRDefault="00483637" w:rsidP="0001261D">
            <w:pPr>
              <w:widowControl w:val="0"/>
              <w:autoSpaceDE w:val="0"/>
              <w:autoSpaceDN w:val="0"/>
              <w:adjustRightInd w:val="0"/>
              <w:spacing w:line="234" w:lineRule="exact"/>
              <w:ind w:left="13" w:right="88"/>
              <w:rPr>
                <w:rFonts w:cstheme="minorHAnsi"/>
                <w:szCs w:val="22"/>
              </w:rPr>
            </w:pPr>
            <w:r w:rsidRPr="00375BF5">
              <w:rPr>
                <w:rFonts w:cstheme="minorHAnsi"/>
                <w:b/>
                <w:szCs w:val="22"/>
              </w:rPr>
              <w:t>2.</w:t>
            </w:r>
            <w:r w:rsidRPr="00375BF5">
              <w:rPr>
                <w:rFonts w:cstheme="minorHAnsi"/>
                <w:szCs w:val="22"/>
              </w:rPr>
              <w:t xml:space="preserve"> Identifier une problématique professionnelle et formuler un questionnement</w:t>
            </w:r>
          </w:p>
        </w:tc>
      </w:tr>
      <w:tr w:rsidR="00483637" w:rsidRPr="00375BF5" w14:paraId="7EE7A55F" w14:textId="77777777" w:rsidTr="0001261D">
        <w:trPr>
          <w:trHeight w:val="454"/>
        </w:trPr>
        <w:tc>
          <w:tcPr>
            <w:tcW w:w="10460" w:type="dxa"/>
            <w:vAlign w:val="center"/>
          </w:tcPr>
          <w:p w14:paraId="70260DAD" w14:textId="77777777" w:rsidR="00483637" w:rsidRPr="00375BF5" w:rsidRDefault="00483637" w:rsidP="0001261D">
            <w:pPr>
              <w:widowControl w:val="0"/>
              <w:autoSpaceDE w:val="0"/>
              <w:autoSpaceDN w:val="0"/>
              <w:adjustRightInd w:val="0"/>
              <w:spacing w:line="230" w:lineRule="exact"/>
              <w:ind w:left="13" w:right="51"/>
              <w:rPr>
                <w:rFonts w:cstheme="minorHAnsi"/>
                <w:szCs w:val="22"/>
              </w:rPr>
            </w:pPr>
            <w:r w:rsidRPr="00375BF5">
              <w:rPr>
                <w:rFonts w:cstheme="minorHAnsi"/>
                <w:b/>
                <w:bCs/>
                <w:szCs w:val="22"/>
              </w:rPr>
              <w:t>3.</w:t>
            </w:r>
            <w:r w:rsidRPr="00375BF5">
              <w:rPr>
                <w:rFonts w:cstheme="minorHAnsi"/>
                <w:szCs w:val="22"/>
              </w:rPr>
              <w:t xml:space="preserve"> Identifier les ressources documentaires, les travaux de recherche et utiliser des bases de </w:t>
            </w:r>
            <w:r w:rsidRPr="00375BF5">
              <w:rPr>
                <w:rFonts w:cstheme="minorHAnsi"/>
                <w:spacing w:val="-4"/>
                <w:szCs w:val="22"/>
              </w:rPr>
              <w:t>données actualisées</w:t>
            </w:r>
          </w:p>
        </w:tc>
      </w:tr>
      <w:tr w:rsidR="00483637" w:rsidRPr="00375BF5" w14:paraId="438C8CE2" w14:textId="77777777" w:rsidTr="0001261D">
        <w:trPr>
          <w:trHeight w:val="454"/>
        </w:trPr>
        <w:tc>
          <w:tcPr>
            <w:tcW w:w="10460" w:type="dxa"/>
            <w:vAlign w:val="center"/>
          </w:tcPr>
          <w:p w14:paraId="17C033B6" w14:textId="77777777" w:rsidR="00483637" w:rsidRPr="00375BF5" w:rsidRDefault="00483637" w:rsidP="0001261D">
            <w:pPr>
              <w:widowControl w:val="0"/>
              <w:autoSpaceDE w:val="0"/>
              <w:autoSpaceDN w:val="0"/>
              <w:adjustRightInd w:val="0"/>
              <w:spacing w:line="234" w:lineRule="exact"/>
              <w:ind w:left="13" w:right="88"/>
              <w:rPr>
                <w:rFonts w:cstheme="minorHAnsi"/>
                <w:spacing w:val="-2"/>
                <w:szCs w:val="22"/>
              </w:rPr>
            </w:pPr>
            <w:r w:rsidRPr="00375BF5">
              <w:rPr>
                <w:rFonts w:cstheme="minorHAnsi"/>
                <w:b/>
                <w:szCs w:val="22"/>
              </w:rPr>
              <w:t>4</w:t>
            </w:r>
            <w:r w:rsidRPr="00375BF5">
              <w:rPr>
                <w:rFonts w:cstheme="minorHAnsi"/>
                <w:szCs w:val="22"/>
              </w:rPr>
              <w:t>. Utiliser les données contenues dans des publications scientifiques et/ou professionnelles</w:t>
            </w:r>
          </w:p>
        </w:tc>
      </w:tr>
      <w:tr w:rsidR="00483637" w:rsidRPr="00375BF5" w14:paraId="2899924A" w14:textId="77777777" w:rsidTr="0001261D">
        <w:trPr>
          <w:trHeight w:val="454"/>
        </w:trPr>
        <w:tc>
          <w:tcPr>
            <w:tcW w:w="10460" w:type="dxa"/>
            <w:vAlign w:val="center"/>
          </w:tcPr>
          <w:p w14:paraId="020583AF" w14:textId="77777777" w:rsidR="00483637" w:rsidRPr="00375BF5" w:rsidRDefault="00483637" w:rsidP="0001261D">
            <w:pPr>
              <w:widowControl w:val="0"/>
              <w:autoSpaceDE w:val="0"/>
              <w:autoSpaceDN w:val="0"/>
              <w:adjustRightInd w:val="0"/>
              <w:spacing w:line="227" w:lineRule="exac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pacing w:val="-1"/>
                <w:szCs w:val="22"/>
              </w:rPr>
              <w:t>Choisir des méthodes et des outils d'investigation adaptés au sujet étudié et les mettre en œuvre</w:t>
            </w:r>
          </w:p>
        </w:tc>
      </w:tr>
      <w:tr w:rsidR="00483637" w:rsidRPr="00375BF5" w14:paraId="2BD08250" w14:textId="77777777" w:rsidTr="0001261D">
        <w:trPr>
          <w:trHeight w:val="454"/>
        </w:trPr>
        <w:tc>
          <w:tcPr>
            <w:tcW w:w="10460" w:type="dxa"/>
            <w:vAlign w:val="center"/>
          </w:tcPr>
          <w:p w14:paraId="268DDFD4" w14:textId="77777777" w:rsidR="00483637" w:rsidRPr="00375BF5" w:rsidRDefault="00483637" w:rsidP="0001261D">
            <w:pPr>
              <w:widowControl w:val="0"/>
              <w:autoSpaceDE w:val="0"/>
              <w:autoSpaceDN w:val="0"/>
              <w:adjustRightInd w:val="0"/>
              <w:spacing w:line="230" w:lineRule="exact"/>
              <w:ind w:right="220"/>
              <w:rPr>
                <w:rFonts w:cstheme="minorHAnsi"/>
                <w:szCs w:val="22"/>
              </w:rPr>
            </w:pPr>
            <w:r w:rsidRPr="00375BF5">
              <w:rPr>
                <w:rFonts w:cstheme="minorHAnsi"/>
                <w:b/>
                <w:bCs/>
                <w:szCs w:val="22"/>
              </w:rPr>
              <w:t>6.</w:t>
            </w:r>
            <w:r w:rsidRPr="00375BF5">
              <w:rPr>
                <w:rFonts w:cstheme="minorHAnsi"/>
                <w:szCs w:val="22"/>
              </w:rPr>
              <w:t xml:space="preserve"> Rédiger et présenter des documents professionnels en vue de communication orale ou écrite</w:t>
            </w:r>
          </w:p>
        </w:tc>
      </w:tr>
    </w:tbl>
    <w:p w14:paraId="7923F6AC" w14:textId="77777777" w:rsidR="00483637" w:rsidRPr="00375BF5" w:rsidRDefault="00483637" w:rsidP="00483637">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483637" w:rsidRPr="00375BF5" w14:paraId="6EB49783" w14:textId="77777777" w:rsidTr="0001261D">
        <w:trPr>
          <w:trHeight w:val="454"/>
        </w:trPr>
        <w:tc>
          <w:tcPr>
            <w:tcW w:w="10460" w:type="dxa"/>
            <w:vAlign w:val="center"/>
          </w:tcPr>
          <w:p w14:paraId="73BB2CDA" w14:textId="77777777" w:rsidR="00483637" w:rsidRPr="00375BF5" w:rsidRDefault="00483637" w:rsidP="0001261D">
            <w:pPr>
              <w:rPr>
                <w:rFonts w:cstheme="minorHAnsi"/>
                <w:b/>
                <w:color w:val="27A2AE"/>
                <w:szCs w:val="22"/>
              </w:rPr>
            </w:pPr>
            <w:r w:rsidRPr="00375BF5">
              <w:rPr>
                <w:rFonts w:cstheme="minorHAnsi"/>
                <w:b/>
                <w:color w:val="27A2AE"/>
                <w:szCs w:val="22"/>
              </w:rPr>
              <w:t>COMP</w:t>
            </w:r>
            <w:r>
              <w:rPr>
                <w:rFonts w:cstheme="minorHAnsi"/>
                <w:b/>
                <w:color w:val="27A2AE"/>
                <w:szCs w:val="22"/>
              </w:rPr>
              <w:t>É</w:t>
            </w:r>
            <w:r w:rsidRPr="00375BF5">
              <w:rPr>
                <w:rFonts w:cstheme="minorHAnsi"/>
                <w:b/>
                <w:color w:val="27A2AE"/>
                <w:szCs w:val="22"/>
              </w:rPr>
              <w:t>TENCE 9 : Organiser et coordonner les interventions soignantes</w:t>
            </w:r>
          </w:p>
        </w:tc>
      </w:tr>
      <w:tr w:rsidR="00483637" w:rsidRPr="00375BF5" w14:paraId="320F7916" w14:textId="77777777" w:rsidTr="0001261D">
        <w:trPr>
          <w:trHeight w:val="454"/>
        </w:trPr>
        <w:tc>
          <w:tcPr>
            <w:tcW w:w="10460" w:type="dxa"/>
            <w:vAlign w:val="center"/>
          </w:tcPr>
          <w:p w14:paraId="21256139" w14:textId="77777777" w:rsidR="00483637" w:rsidRPr="00375BF5" w:rsidRDefault="00483637" w:rsidP="0001261D">
            <w:pPr>
              <w:widowControl w:val="0"/>
              <w:tabs>
                <w:tab w:val="left" w:pos="9238"/>
              </w:tabs>
              <w:autoSpaceDE w:val="0"/>
              <w:autoSpaceDN w:val="0"/>
              <w:adjustRightInd w:val="0"/>
              <w:spacing w:line="230" w:lineRule="exact"/>
              <w:ind w:left="13"/>
              <w:rPr>
                <w:rFonts w:cstheme="minorHAnsi"/>
                <w:szCs w:val="22"/>
              </w:rPr>
            </w:pPr>
            <w:r w:rsidRPr="00375BF5">
              <w:rPr>
                <w:rFonts w:cstheme="minorHAnsi"/>
                <w:b/>
                <w:bCs/>
                <w:spacing w:val="-3"/>
                <w:szCs w:val="22"/>
              </w:rPr>
              <w:t>1.</w:t>
            </w:r>
            <w:r w:rsidRPr="00375BF5">
              <w:rPr>
                <w:rFonts w:cstheme="minorHAnsi"/>
                <w:spacing w:val="-3"/>
                <w:szCs w:val="22"/>
              </w:rPr>
              <w:t xml:space="preserve"> </w:t>
            </w:r>
            <w:r w:rsidRPr="00375BF5">
              <w:rPr>
                <w:rFonts w:cstheme="minorHAnsi"/>
                <w:szCs w:val="22"/>
              </w:rPr>
              <w:t>Identifier les acteurs intervenant auprès des personnes (santé, social, médico-social, associatif</w:t>
            </w:r>
            <w:r w:rsidRPr="00375BF5">
              <w:rPr>
                <w:rFonts w:cstheme="minorHAnsi"/>
                <w:spacing w:val="-14"/>
                <w:szCs w:val="22"/>
              </w:rPr>
              <w:sym w:font="Symbol" w:char="00BC"/>
            </w:r>
            <w:r w:rsidRPr="00375BF5">
              <w:rPr>
                <w:rFonts w:cstheme="minorHAnsi"/>
                <w:spacing w:val="-14"/>
                <w:szCs w:val="22"/>
              </w:rPr>
              <w:t>)</w:t>
            </w:r>
          </w:p>
        </w:tc>
      </w:tr>
      <w:tr w:rsidR="00483637" w:rsidRPr="00375BF5" w14:paraId="554B62D6" w14:textId="77777777" w:rsidTr="0001261D">
        <w:trPr>
          <w:trHeight w:val="454"/>
        </w:trPr>
        <w:tc>
          <w:tcPr>
            <w:tcW w:w="10460" w:type="dxa"/>
            <w:vAlign w:val="center"/>
          </w:tcPr>
          <w:p w14:paraId="16A50F5F" w14:textId="77777777" w:rsidR="00483637" w:rsidRPr="00375BF5" w:rsidRDefault="00483637" w:rsidP="0001261D">
            <w:pPr>
              <w:widowControl w:val="0"/>
              <w:autoSpaceDE w:val="0"/>
              <w:autoSpaceDN w:val="0"/>
              <w:adjustRightInd w:val="0"/>
              <w:spacing w:line="230" w:lineRule="exact"/>
              <w:rPr>
                <w:rFonts w:cstheme="minorHAnsi"/>
                <w:szCs w:val="22"/>
              </w:rPr>
            </w:pPr>
            <w:r w:rsidRPr="00375BF5">
              <w:rPr>
                <w:rFonts w:cstheme="minorHAnsi"/>
                <w:b/>
                <w:bCs/>
                <w:szCs w:val="22"/>
              </w:rPr>
              <w:t>2.</w:t>
            </w:r>
            <w:r w:rsidRPr="00375BF5">
              <w:rPr>
                <w:rFonts w:cstheme="minorHAnsi"/>
                <w:szCs w:val="22"/>
              </w:rPr>
              <w:t xml:space="preserve"> Organiser ses interventions en tenant compte des limites de son champ professionnel et de </w:t>
            </w:r>
            <w:r w:rsidRPr="00375BF5">
              <w:rPr>
                <w:rFonts w:cstheme="minorHAnsi"/>
                <w:spacing w:val="-3"/>
                <w:szCs w:val="22"/>
              </w:rPr>
              <w:t>ses responsabilités, veiller à la continuité des soins en faisant appel à d'autres compétences</w:t>
            </w:r>
          </w:p>
        </w:tc>
      </w:tr>
      <w:tr w:rsidR="00483637" w:rsidRPr="00375BF5" w14:paraId="65503ABC" w14:textId="77777777" w:rsidTr="0001261D">
        <w:trPr>
          <w:trHeight w:val="454"/>
        </w:trPr>
        <w:tc>
          <w:tcPr>
            <w:tcW w:w="10460" w:type="dxa"/>
            <w:vAlign w:val="center"/>
          </w:tcPr>
          <w:p w14:paraId="481B95D7" w14:textId="77777777" w:rsidR="00483637" w:rsidRPr="00375BF5" w:rsidRDefault="00483637" w:rsidP="0001261D">
            <w:pPr>
              <w:widowControl w:val="0"/>
              <w:autoSpaceDE w:val="0"/>
              <w:autoSpaceDN w:val="0"/>
              <w:adjustRightInd w:val="0"/>
              <w:spacing w:line="230" w:lineRule="exact"/>
              <w:ind w:right="59"/>
              <w:rPr>
                <w:rFonts w:cstheme="minorHAnsi"/>
                <w:szCs w:val="22"/>
              </w:rPr>
            </w:pPr>
            <w:r w:rsidRPr="00375BF5">
              <w:rPr>
                <w:rFonts w:cstheme="minorHAnsi"/>
                <w:b/>
                <w:bCs/>
                <w:szCs w:val="22"/>
              </w:rPr>
              <w:t>3.</w:t>
            </w:r>
            <w:r w:rsidRPr="00375BF5">
              <w:rPr>
                <w:rFonts w:cstheme="minorHAnsi"/>
                <w:szCs w:val="22"/>
              </w:rPr>
              <w:t xml:space="preserve"> </w:t>
            </w:r>
            <w:r w:rsidRPr="00375BF5">
              <w:rPr>
                <w:rFonts w:cstheme="minorHAnsi"/>
                <w:spacing w:val="-1"/>
                <w:szCs w:val="22"/>
              </w:rPr>
              <w:t xml:space="preserve">Choisir les outils de transmission de l'information adaptés aux partenaires et aux situations </w:t>
            </w:r>
            <w:r w:rsidRPr="00375BF5">
              <w:rPr>
                <w:rFonts w:cstheme="minorHAnsi"/>
                <w:spacing w:val="-2"/>
                <w:szCs w:val="22"/>
              </w:rPr>
              <w:t>et en assurer la mise en place et l'efficacité</w:t>
            </w:r>
          </w:p>
        </w:tc>
      </w:tr>
      <w:tr w:rsidR="00483637" w:rsidRPr="00375BF5" w14:paraId="20923B83" w14:textId="77777777" w:rsidTr="0001261D">
        <w:trPr>
          <w:trHeight w:val="454"/>
        </w:trPr>
        <w:tc>
          <w:tcPr>
            <w:tcW w:w="10460" w:type="dxa"/>
            <w:vAlign w:val="center"/>
          </w:tcPr>
          <w:p w14:paraId="51EA3223" w14:textId="77777777" w:rsidR="00483637" w:rsidRPr="00375BF5" w:rsidRDefault="00483637" w:rsidP="0001261D">
            <w:pPr>
              <w:widowControl w:val="0"/>
              <w:autoSpaceDE w:val="0"/>
              <w:autoSpaceDN w:val="0"/>
              <w:adjustRightInd w:val="0"/>
              <w:spacing w:line="230" w:lineRule="exact"/>
              <w:ind w:left="13" w:right="12"/>
              <w:rPr>
                <w:rFonts w:cstheme="minorHAnsi"/>
                <w:szCs w:val="22"/>
              </w:rPr>
            </w:pPr>
            <w:r w:rsidRPr="00375BF5">
              <w:rPr>
                <w:rFonts w:cstheme="minorHAnsi"/>
                <w:b/>
                <w:bCs/>
                <w:spacing w:val="-2"/>
                <w:szCs w:val="22"/>
              </w:rPr>
              <w:t>4.</w:t>
            </w:r>
            <w:r w:rsidRPr="00375BF5">
              <w:rPr>
                <w:rFonts w:cstheme="minorHAnsi"/>
                <w:spacing w:val="-2"/>
                <w:szCs w:val="22"/>
              </w:rPr>
              <w:t xml:space="preserve"> </w:t>
            </w:r>
            <w:r w:rsidRPr="00375BF5">
              <w:rPr>
                <w:rFonts w:cstheme="minorHAnsi"/>
                <w:szCs w:val="22"/>
              </w:rPr>
              <w:t xml:space="preserve">Coordonner les actions et les soins auprès de la personne soignée avec les différents </w:t>
            </w:r>
            <w:r w:rsidRPr="00375BF5">
              <w:rPr>
                <w:rFonts w:cstheme="minorHAnsi"/>
                <w:spacing w:val="-4"/>
                <w:szCs w:val="22"/>
              </w:rPr>
              <w:t xml:space="preserve">acteurs de la santé, du social et de l'aide à domicile </w:t>
            </w:r>
          </w:p>
        </w:tc>
      </w:tr>
      <w:tr w:rsidR="00483637" w:rsidRPr="00375BF5" w14:paraId="53E4C2A5" w14:textId="77777777" w:rsidTr="0001261D">
        <w:trPr>
          <w:trHeight w:val="454"/>
        </w:trPr>
        <w:tc>
          <w:tcPr>
            <w:tcW w:w="10460" w:type="dxa"/>
            <w:vAlign w:val="center"/>
          </w:tcPr>
          <w:p w14:paraId="2501DF6B" w14:textId="77777777" w:rsidR="00483637" w:rsidRPr="00375BF5" w:rsidRDefault="00483637" w:rsidP="0001261D">
            <w:pPr>
              <w:widowControl w:val="0"/>
              <w:autoSpaceDE w:val="0"/>
              <w:autoSpaceDN w:val="0"/>
              <w:adjustRightInd w:val="0"/>
              <w:spacing w:line="230" w:lineRule="exact"/>
              <w:ind w:left="13" w:right="12"/>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pacing w:val="-2"/>
                <w:szCs w:val="22"/>
              </w:rPr>
              <w:t xml:space="preserve">Coopérer au sein d'une équipe pluri professionnelle dans un souci d'optimisation de la prise en charge sanitaire et médico-sociale </w:t>
            </w:r>
          </w:p>
        </w:tc>
      </w:tr>
      <w:tr w:rsidR="00483637" w:rsidRPr="00375BF5" w14:paraId="0A34B1F2" w14:textId="77777777" w:rsidTr="0001261D">
        <w:trPr>
          <w:trHeight w:val="454"/>
        </w:trPr>
        <w:tc>
          <w:tcPr>
            <w:tcW w:w="10460" w:type="dxa"/>
            <w:vAlign w:val="center"/>
          </w:tcPr>
          <w:p w14:paraId="0A0C0551" w14:textId="77777777" w:rsidR="00483637" w:rsidRPr="00375BF5" w:rsidRDefault="00483637" w:rsidP="0001261D">
            <w:pPr>
              <w:widowControl w:val="0"/>
              <w:autoSpaceDE w:val="0"/>
              <w:autoSpaceDN w:val="0"/>
              <w:adjustRightInd w:val="0"/>
              <w:spacing w:line="230" w:lineRule="exact"/>
              <w:ind w:left="13" w:right="12"/>
              <w:rPr>
                <w:rFonts w:cstheme="minorHAnsi"/>
                <w:szCs w:val="22"/>
              </w:rPr>
            </w:pPr>
            <w:r w:rsidRPr="00375BF5">
              <w:rPr>
                <w:rFonts w:cstheme="minorHAnsi"/>
                <w:b/>
                <w:bCs/>
                <w:szCs w:val="22"/>
              </w:rPr>
              <w:t>6.</w:t>
            </w:r>
            <w:r w:rsidRPr="00375BF5">
              <w:rPr>
                <w:rFonts w:cstheme="minorHAnsi"/>
                <w:szCs w:val="22"/>
              </w:rPr>
              <w:t xml:space="preserve"> Coordonner le traitement des informations apportées par les différents acteurs afin </w:t>
            </w:r>
            <w:r w:rsidRPr="00375BF5">
              <w:rPr>
                <w:rFonts w:cstheme="minorHAnsi"/>
                <w:spacing w:val="-4"/>
                <w:szCs w:val="22"/>
              </w:rPr>
              <w:t xml:space="preserve">d'assurer la continuité et la sécurité des soins </w:t>
            </w:r>
          </w:p>
        </w:tc>
      </w:tr>
      <w:tr w:rsidR="00483637" w:rsidRPr="00375BF5" w14:paraId="3A565998" w14:textId="77777777" w:rsidTr="0001261D">
        <w:trPr>
          <w:trHeight w:val="454"/>
        </w:trPr>
        <w:tc>
          <w:tcPr>
            <w:tcW w:w="10460" w:type="dxa"/>
            <w:vAlign w:val="center"/>
          </w:tcPr>
          <w:p w14:paraId="229B4943" w14:textId="77777777" w:rsidR="00483637" w:rsidRPr="00375BF5" w:rsidRDefault="00483637" w:rsidP="0001261D">
            <w:pPr>
              <w:widowControl w:val="0"/>
              <w:autoSpaceDE w:val="0"/>
              <w:autoSpaceDN w:val="0"/>
              <w:adjustRightInd w:val="0"/>
              <w:spacing w:line="230" w:lineRule="exact"/>
              <w:ind w:left="13" w:right="12"/>
              <w:rPr>
                <w:rFonts w:cstheme="minorHAnsi"/>
                <w:spacing w:val="-2"/>
                <w:szCs w:val="22"/>
              </w:rPr>
            </w:pPr>
            <w:r w:rsidRPr="00375BF5">
              <w:rPr>
                <w:rFonts w:cstheme="minorHAnsi"/>
                <w:b/>
                <w:bCs/>
                <w:szCs w:val="22"/>
              </w:rPr>
              <w:t>7.</w:t>
            </w:r>
            <w:r w:rsidRPr="00375BF5">
              <w:rPr>
                <w:rFonts w:cstheme="minorHAnsi"/>
                <w:szCs w:val="22"/>
              </w:rPr>
              <w:t xml:space="preserve"> Instaurer et maintenir des liaisons avec les acteurs, réseaux et structures intervenant </w:t>
            </w:r>
            <w:r w:rsidRPr="00375BF5">
              <w:rPr>
                <w:rFonts w:cstheme="minorHAnsi"/>
                <w:spacing w:val="-4"/>
                <w:szCs w:val="22"/>
              </w:rPr>
              <w:t>auprès des personnes</w:t>
            </w:r>
          </w:p>
        </w:tc>
      </w:tr>
      <w:tr w:rsidR="00483637" w:rsidRPr="00375BF5" w14:paraId="35700EBC" w14:textId="77777777" w:rsidTr="0001261D">
        <w:trPr>
          <w:trHeight w:val="454"/>
        </w:trPr>
        <w:tc>
          <w:tcPr>
            <w:tcW w:w="10460" w:type="dxa"/>
            <w:vAlign w:val="center"/>
          </w:tcPr>
          <w:p w14:paraId="1DB7F649" w14:textId="77777777" w:rsidR="00483637" w:rsidRPr="00375BF5" w:rsidRDefault="00483637" w:rsidP="0001261D">
            <w:pPr>
              <w:widowControl w:val="0"/>
              <w:autoSpaceDE w:val="0"/>
              <w:autoSpaceDN w:val="0"/>
              <w:adjustRightInd w:val="0"/>
              <w:spacing w:line="230" w:lineRule="exact"/>
              <w:ind w:left="13" w:right="341"/>
              <w:rPr>
                <w:rFonts w:cstheme="minorHAnsi"/>
                <w:szCs w:val="22"/>
              </w:rPr>
            </w:pPr>
            <w:r w:rsidRPr="00375BF5">
              <w:rPr>
                <w:rFonts w:cstheme="minorHAnsi"/>
                <w:b/>
                <w:bCs/>
                <w:szCs w:val="22"/>
              </w:rPr>
              <w:t xml:space="preserve">8. </w:t>
            </w:r>
            <w:r w:rsidRPr="00375BF5">
              <w:rPr>
                <w:rFonts w:cstheme="minorHAnsi"/>
                <w:spacing w:val="-1"/>
                <w:szCs w:val="22"/>
              </w:rPr>
              <w:t xml:space="preserve">Organiser son travail dans les différents modes d'exercice infirmier, notamment dans le </w:t>
            </w:r>
            <w:r w:rsidRPr="00375BF5">
              <w:rPr>
                <w:rFonts w:cstheme="minorHAnsi"/>
                <w:spacing w:val="-4"/>
                <w:szCs w:val="22"/>
              </w:rPr>
              <w:t xml:space="preserve">secteur libéral </w:t>
            </w:r>
          </w:p>
        </w:tc>
      </w:tr>
    </w:tbl>
    <w:p w14:paraId="2F42B281" w14:textId="77777777" w:rsidR="00483637" w:rsidRPr="00375BF5" w:rsidRDefault="00483637" w:rsidP="00483637">
      <w:pPr>
        <w:rPr>
          <w:rFonts w:cstheme="minorHAns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483637" w:rsidRPr="00375BF5" w14:paraId="5FC28D9C" w14:textId="77777777" w:rsidTr="0001261D">
        <w:trPr>
          <w:trHeight w:val="454"/>
        </w:trPr>
        <w:tc>
          <w:tcPr>
            <w:tcW w:w="10460" w:type="dxa"/>
            <w:vAlign w:val="center"/>
          </w:tcPr>
          <w:p w14:paraId="2CC6C00D" w14:textId="77777777" w:rsidR="00483637" w:rsidRPr="00375BF5" w:rsidRDefault="00483637" w:rsidP="0001261D">
            <w:pPr>
              <w:rPr>
                <w:rFonts w:cstheme="minorHAnsi"/>
                <w:b/>
                <w:color w:val="CC3399"/>
                <w:szCs w:val="22"/>
              </w:rPr>
            </w:pPr>
            <w:r w:rsidRPr="00375BF5">
              <w:rPr>
                <w:rFonts w:cstheme="minorHAnsi"/>
                <w:b/>
                <w:color w:val="27A2AE"/>
                <w:szCs w:val="22"/>
              </w:rPr>
              <w:t>COMP</w:t>
            </w:r>
            <w:r>
              <w:rPr>
                <w:rFonts w:cstheme="minorHAnsi"/>
                <w:b/>
                <w:color w:val="27A2AE"/>
                <w:szCs w:val="22"/>
              </w:rPr>
              <w:t>É</w:t>
            </w:r>
            <w:r w:rsidRPr="00375BF5">
              <w:rPr>
                <w:rFonts w:cstheme="minorHAnsi"/>
                <w:b/>
                <w:color w:val="27A2AE"/>
                <w:szCs w:val="22"/>
              </w:rPr>
              <w:t>TENCE 10 : Informer, former des professionnels et des personnes en formation</w:t>
            </w:r>
          </w:p>
        </w:tc>
      </w:tr>
      <w:tr w:rsidR="00483637" w:rsidRPr="00375BF5" w14:paraId="5EA50467" w14:textId="77777777" w:rsidTr="0001261D">
        <w:trPr>
          <w:trHeight w:val="454"/>
        </w:trPr>
        <w:tc>
          <w:tcPr>
            <w:tcW w:w="10460" w:type="dxa"/>
            <w:vAlign w:val="center"/>
          </w:tcPr>
          <w:p w14:paraId="45BF802C" w14:textId="77777777" w:rsidR="00483637" w:rsidRPr="00375BF5" w:rsidRDefault="00483637" w:rsidP="0001261D">
            <w:pPr>
              <w:widowControl w:val="0"/>
              <w:autoSpaceDE w:val="0"/>
              <w:autoSpaceDN w:val="0"/>
              <w:adjustRightInd w:val="0"/>
              <w:spacing w:line="230" w:lineRule="exact"/>
              <w:ind w:right="48"/>
              <w:rPr>
                <w:rFonts w:cstheme="minorHAnsi"/>
                <w:szCs w:val="22"/>
              </w:rPr>
            </w:pPr>
            <w:r w:rsidRPr="00375BF5">
              <w:rPr>
                <w:rFonts w:cstheme="minorHAnsi"/>
                <w:b/>
                <w:bCs/>
                <w:spacing w:val="-3"/>
                <w:szCs w:val="22"/>
              </w:rPr>
              <w:lastRenderedPageBreak/>
              <w:t>1.</w:t>
            </w:r>
            <w:r w:rsidRPr="00375BF5">
              <w:rPr>
                <w:rFonts w:cstheme="minorHAnsi"/>
                <w:spacing w:val="-3"/>
                <w:szCs w:val="22"/>
              </w:rPr>
              <w:t xml:space="preserve"> </w:t>
            </w:r>
            <w:r w:rsidRPr="00375BF5">
              <w:rPr>
                <w:rFonts w:cstheme="minorHAnsi"/>
                <w:spacing w:val="-4"/>
                <w:szCs w:val="22"/>
              </w:rPr>
              <w:t xml:space="preserve">Organiser l'accueil et l'information d'un stagiaire et d'un nouvel arrivant professionnel dans </w:t>
            </w:r>
            <w:r w:rsidRPr="00375BF5">
              <w:rPr>
                <w:rFonts w:cstheme="minorHAnsi"/>
                <w:spacing w:val="-2"/>
                <w:szCs w:val="22"/>
              </w:rPr>
              <w:t xml:space="preserve">le service, la structure ou le cabinet de soins </w:t>
            </w:r>
          </w:p>
        </w:tc>
      </w:tr>
      <w:tr w:rsidR="00483637" w:rsidRPr="00375BF5" w14:paraId="4B82C76D" w14:textId="77777777" w:rsidTr="0001261D">
        <w:trPr>
          <w:trHeight w:val="454"/>
        </w:trPr>
        <w:tc>
          <w:tcPr>
            <w:tcW w:w="10460" w:type="dxa"/>
            <w:vAlign w:val="center"/>
          </w:tcPr>
          <w:p w14:paraId="7BA6DD40" w14:textId="77777777" w:rsidR="00483637" w:rsidRPr="00375BF5" w:rsidRDefault="00483637" w:rsidP="0001261D">
            <w:pPr>
              <w:widowControl w:val="0"/>
              <w:autoSpaceDE w:val="0"/>
              <w:autoSpaceDN w:val="0"/>
              <w:adjustRightInd w:val="0"/>
              <w:spacing w:line="230" w:lineRule="exact"/>
              <w:ind w:right="48"/>
              <w:rPr>
                <w:rFonts w:cstheme="minorHAnsi"/>
                <w:szCs w:val="22"/>
              </w:rPr>
            </w:pPr>
            <w:r w:rsidRPr="00375BF5">
              <w:rPr>
                <w:rFonts w:cstheme="minorHAnsi"/>
                <w:b/>
                <w:spacing w:val="-4"/>
                <w:szCs w:val="22"/>
              </w:rPr>
              <w:t>2</w:t>
            </w:r>
            <w:r w:rsidRPr="00375BF5">
              <w:rPr>
                <w:rFonts w:cstheme="minorHAnsi"/>
                <w:spacing w:val="-4"/>
                <w:szCs w:val="22"/>
              </w:rPr>
              <w:t>. Organiser et superviser les activités d’apprentissage des étudiants</w:t>
            </w:r>
          </w:p>
        </w:tc>
      </w:tr>
      <w:tr w:rsidR="00483637" w:rsidRPr="00375BF5" w14:paraId="19FD2458" w14:textId="77777777" w:rsidTr="0001261D">
        <w:trPr>
          <w:trHeight w:val="454"/>
        </w:trPr>
        <w:tc>
          <w:tcPr>
            <w:tcW w:w="10460" w:type="dxa"/>
            <w:vAlign w:val="center"/>
          </w:tcPr>
          <w:p w14:paraId="73297F14" w14:textId="77777777" w:rsidR="00483637" w:rsidRPr="00375BF5" w:rsidRDefault="00483637" w:rsidP="0001261D">
            <w:pPr>
              <w:widowControl w:val="0"/>
              <w:autoSpaceDE w:val="0"/>
              <w:autoSpaceDN w:val="0"/>
              <w:adjustRightInd w:val="0"/>
              <w:spacing w:line="227" w:lineRule="exact"/>
              <w:ind w:right="128"/>
              <w:rPr>
                <w:rFonts w:cstheme="minorHAnsi"/>
                <w:szCs w:val="22"/>
              </w:rPr>
            </w:pPr>
            <w:r w:rsidRPr="00375BF5">
              <w:rPr>
                <w:rFonts w:cstheme="minorHAnsi"/>
                <w:b/>
                <w:bCs/>
                <w:szCs w:val="22"/>
              </w:rPr>
              <w:t>3.</w:t>
            </w:r>
            <w:r w:rsidRPr="00375BF5">
              <w:rPr>
                <w:rFonts w:cstheme="minorHAnsi"/>
                <w:szCs w:val="22"/>
              </w:rPr>
              <w:t xml:space="preserve"> </w:t>
            </w:r>
            <w:r>
              <w:rPr>
                <w:rFonts w:cstheme="minorHAnsi"/>
                <w:szCs w:val="22"/>
              </w:rPr>
              <w:t>É</w:t>
            </w:r>
            <w:r w:rsidRPr="00375BF5">
              <w:rPr>
                <w:rFonts w:cstheme="minorHAnsi"/>
                <w:szCs w:val="22"/>
              </w:rPr>
              <w:t xml:space="preserve">valuer les connaissances et les savoir-faire mis en œuvre par les stagiaires en lien avec </w:t>
            </w:r>
            <w:r w:rsidRPr="00375BF5">
              <w:rPr>
                <w:rFonts w:cstheme="minorHAnsi"/>
                <w:spacing w:val="-3"/>
                <w:szCs w:val="22"/>
              </w:rPr>
              <w:t xml:space="preserve">les objectifs de stage </w:t>
            </w:r>
          </w:p>
        </w:tc>
      </w:tr>
      <w:tr w:rsidR="00483637" w:rsidRPr="00375BF5" w14:paraId="746F8C5B" w14:textId="77777777" w:rsidTr="0001261D">
        <w:trPr>
          <w:trHeight w:val="454"/>
        </w:trPr>
        <w:tc>
          <w:tcPr>
            <w:tcW w:w="10460" w:type="dxa"/>
            <w:vAlign w:val="center"/>
          </w:tcPr>
          <w:p w14:paraId="1F680409" w14:textId="77777777" w:rsidR="00483637" w:rsidRPr="00375BF5" w:rsidRDefault="00483637" w:rsidP="0001261D">
            <w:pPr>
              <w:rPr>
                <w:rFonts w:cstheme="minorHAnsi"/>
                <w:spacing w:val="-2"/>
                <w:szCs w:val="22"/>
              </w:rPr>
            </w:pPr>
            <w:r w:rsidRPr="00375BF5">
              <w:rPr>
                <w:rFonts w:cstheme="minorHAnsi"/>
                <w:b/>
                <w:bCs/>
                <w:spacing w:val="-2"/>
                <w:szCs w:val="22"/>
              </w:rPr>
              <w:t xml:space="preserve">4. </w:t>
            </w:r>
            <w:r w:rsidRPr="00375BF5">
              <w:rPr>
                <w:rFonts w:cstheme="minorHAnsi"/>
                <w:szCs w:val="22"/>
              </w:rPr>
              <w:t xml:space="preserve">Superviser et évaluer les actions des AS, AP, et AMP en tenant compte de leur niveau de </w:t>
            </w:r>
            <w:r w:rsidRPr="00375BF5">
              <w:rPr>
                <w:rFonts w:cstheme="minorHAnsi"/>
                <w:spacing w:val="-3"/>
                <w:szCs w:val="22"/>
              </w:rPr>
              <w:t>compétence et des contextes d'intervention dans le cadre de la collaboration</w:t>
            </w:r>
          </w:p>
        </w:tc>
      </w:tr>
      <w:tr w:rsidR="00483637" w:rsidRPr="00375BF5" w14:paraId="2190C2F8" w14:textId="77777777" w:rsidTr="0001261D">
        <w:trPr>
          <w:trHeight w:val="454"/>
        </w:trPr>
        <w:tc>
          <w:tcPr>
            <w:tcW w:w="10460" w:type="dxa"/>
            <w:vAlign w:val="center"/>
          </w:tcPr>
          <w:p w14:paraId="76687D03" w14:textId="77777777" w:rsidR="00483637" w:rsidRPr="00375BF5" w:rsidRDefault="00483637" w:rsidP="0001261D">
            <w:pPr>
              <w:widowControl w:val="0"/>
              <w:autoSpaceDE w:val="0"/>
              <w:autoSpaceDN w:val="0"/>
              <w:adjustRightInd w:val="0"/>
              <w:spacing w:line="230" w:lineRule="exact"/>
              <w:rPr>
                <w:rFonts w:cstheme="minorHAnsi"/>
                <w:szCs w:val="22"/>
              </w:rPr>
            </w:pPr>
            <w:r w:rsidRPr="00375BF5">
              <w:rPr>
                <w:rFonts w:cstheme="minorHAnsi"/>
                <w:b/>
                <w:bCs/>
                <w:spacing w:val="-3"/>
                <w:szCs w:val="22"/>
              </w:rPr>
              <w:t>5.</w:t>
            </w:r>
            <w:r w:rsidRPr="00375BF5">
              <w:rPr>
                <w:rFonts w:cstheme="minorHAnsi"/>
                <w:spacing w:val="-3"/>
                <w:szCs w:val="22"/>
              </w:rPr>
              <w:t xml:space="preserve"> </w:t>
            </w:r>
            <w:r w:rsidRPr="00375BF5">
              <w:rPr>
                <w:rFonts w:cstheme="minorHAnsi"/>
                <w:szCs w:val="22"/>
              </w:rPr>
              <w:t xml:space="preserve">Transférer son savoir-faire et ses connaissances aux stagiaires et autres professionnels de </w:t>
            </w:r>
            <w:r w:rsidRPr="00375BF5">
              <w:rPr>
                <w:rFonts w:cstheme="minorHAnsi"/>
                <w:spacing w:val="-3"/>
                <w:szCs w:val="22"/>
              </w:rPr>
              <w:t xml:space="preserve">santé par des conseils, des démonstrations, des explications, et de l'analyse commentée </w:t>
            </w:r>
            <w:r w:rsidRPr="00375BF5">
              <w:rPr>
                <w:rFonts w:cstheme="minorHAnsi"/>
                <w:spacing w:val="-5"/>
                <w:szCs w:val="22"/>
              </w:rPr>
              <w:t xml:space="preserve">de la pratique </w:t>
            </w:r>
          </w:p>
        </w:tc>
      </w:tr>
      <w:tr w:rsidR="00483637" w:rsidRPr="00375BF5" w14:paraId="5D34F396" w14:textId="77777777" w:rsidTr="0001261D">
        <w:trPr>
          <w:trHeight w:val="454"/>
        </w:trPr>
        <w:tc>
          <w:tcPr>
            <w:tcW w:w="10460" w:type="dxa"/>
            <w:vAlign w:val="center"/>
          </w:tcPr>
          <w:p w14:paraId="499466B4" w14:textId="77777777" w:rsidR="00483637" w:rsidRPr="00375BF5" w:rsidRDefault="00483637" w:rsidP="0001261D">
            <w:pPr>
              <w:widowControl w:val="0"/>
              <w:autoSpaceDE w:val="0"/>
              <w:autoSpaceDN w:val="0"/>
              <w:adjustRightInd w:val="0"/>
              <w:spacing w:line="230" w:lineRule="exact"/>
              <w:ind w:right="12"/>
              <w:rPr>
                <w:rFonts w:cstheme="minorHAnsi"/>
                <w:spacing w:val="-5"/>
                <w:szCs w:val="22"/>
              </w:rPr>
            </w:pPr>
            <w:r w:rsidRPr="00375BF5">
              <w:rPr>
                <w:rFonts w:cstheme="minorHAnsi"/>
                <w:b/>
                <w:bCs/>
                <w:szCs w:val="22"/>
              </w:rPr>
              <w:t>6.</w:t>
            </w:r>
            <w:r w:rsidRPr="00375BF5">
              <w:rPr>
                <w:rFonts w:cstheme="minorHAnsi"/>
                <w:szCs w:val="22"/>
              </w:rPr>
              <w:t xml:space="preserve"> </w:t>
            </w:r>
            <w:r w:rsidRPr="00375BF5">
              <w:rPr>
                <w:rFonts w:cstheme="minorHAnsi"/>
                <w:spacing w:val="-1"/>
                <w:szCs w:val="22"/>
              </w:rPr>
              <w:t xml:space="preserve">Animer des séances d'information et des réflexions sur la santé, la prise en charge des </w:t>
            </w:r>
            <w:r w:rsidRPr="00375BF5">
              <w:rPr>
                <w:rFonts w:cstheme="minorHAnsi"/>
                <w:spacing w:val="-5"/>
                <w:szCs w:val="22"/>
              </w:rPr>
              <w:t xml:space="preserve">personnes et l'organisation des soins auprès d'acteurs de la santé </w:t>
            </w:r>
          </w:p>
        </w:tc>
      </w:tr>
    </w:tbl>
    <w:p w14:paraId="5371A66B" w14:textId="77777777" w:rsidR="00483637" w:rsidRDefault="00483637" w:rsidP="00483637">
      <w:pPr>
        <w:jc w:val="center"/>
        <w:rPr>
          <w:rFonts w:cstheme="minorHAnsi"/>
          <w:b/>
          <w:bCs/>
          <w:i/>
          <w:iCs/>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483637" w:rsidRPr="00375BF5" w14:paraId="07D57B6F" w14:textId="77777777" w:rsidTr="0001261D">
        <w:trPr>
          <w:trHeight w:val="454"/>
        </w:trPr>
        <w:tc>
          <w:tcPr>
            <w:tcW w:w="10460" w:type="dxa"/>
            <w:vAlign w:val="center"/>
          </w:tcPr>
          <w:p w14:paraId="4A0A4A69" w14:textId="77777777" w:rsidR="00483637" w:rsidRPr="00375BF5" w:rsidRDefault="00483637" w:rsidP="0001261D">
            <w:pPr>
              <w:jc w:val="left"/>
              <w:rPr>
                <w:rFonts w:cstheme="minorHAnsi"/>
                <w:color w:val="27A2AE"/>
                <w:szCs w:val="22"/>
              </w:rPr>
            </w:pPr>
            <w:r w:rsidRPr="004E3205">
              <w:rPr>
                <w:rFonts w:ascii="Calibri" w:hAnsi="Calibri" w:cs="Calibri"/>
                <w:b/>
                <w:color w:val="27A2AE"/>
              </w:rPr>
              <w:t>COMP</w:t>
            </w:r>
            <w:r>
              <w:rPr>
                <w:rFonts w:ascii="Calibri" w:hAnsi="Calibri" w:cs="Calibri"/>
                <w:b/>
                <w:color w:val="27A2AE"/>
              </w:rPr>
              <w:t>É</w:t>
            </w:r>
            <w:r w:rsidRPr="004E3205">
              <w:rPr>
                <w:rFonts w:ascii="Calibri" w:hAnsi="Calibri" w:cs="Calibri"/>
                <w:b/>
                <w:color w:val="27A2AE"/>
              </w:rPr>
              <w:t>TENCE 1</w:t>
            </w:r>
            <w:r>
              <w:rPr>
                <w:rFonts w:ascii="Calibri" w:hAnsi="Calibri" w:cs="Calibri"/>
                <w:b/>
                <w:color w:val="27A2AE"/>
              </w:rPr>
              <w:t>1</w:t>
            </w:r>
            <w:r w:rsidRPr="004E3205">
              <w:rPr>
                <w:rFonts w:ascii="Calibri" w:hAnsi="Calibri" w:cs="Calibri"/>
                <w:b/>
                <w:color w:val="27A2AE"/>
              </w:rPr>
              <w:t xml:space="preserve"> : </w:t>
            </w:r>
            <w:r w:rsidRPr="00486F7F">
              <w:rPr>
                <w:rFonts w:ascii="Calibri" w:hAnsi="Calibri" w:cs="Calibri"/>
                <w:b/>
                <w:color w:val="27A2AE"/>
              </w:rPr>
              <w:t>Mettre en œuvre l'amélioration continue des soins et de sa pratique</w:t>
            </w:r>
          </w:p>
        </w:tc>
      </w:tr>
      <w:tr w:rsidR="00483637" w:rsidRPr="00375BF5" w14:paraId="57AFD4B4" w14:textId="77777777" w:rsidTr="0001261D">
        <w:trPr>
          <w:trHeight w:val="454"/>
        </w:trPr>
        <w:tc>
          <w:tcPr>
            <w:tcW w:w="10460" w:type="dxa"/>
            <w:vAlign w:val="center"/>
          </w:tcPr>
          <w:p w14:paraId="23ED0A46" w14:textId="77777777" w:rsidR="00483637" w:rsidRPr="00375BF5" w:rsidRDefault="00483637" w:rsidP="0001261D">
            <w:pPr>
              <w:widowControl w:val="0"/>
              <w:autoSpaceDE w:val="0"/>
              <w:autoSpaceDN w:val="0"/>
              <w:adjustRightInd w:val="0"/>
              <w:spacing w:line="234" w:lineRule="exact"/>
              <w:ind w:left="13" w:right="88"/>
              <w:jc w:val="left"/>
              <w:rPr>
                <w:rFonts w:cstheme="minorHAnsi"/>
                <w:szCs w:val="22"/>
              </w:rPr>
            </w:pPr>
            <w:r w:rsidRPr="00486F7F">
              <w:rPr>
                <w:rFonts w:ascii="Calibri" w:hAnsi="Calibri" w:cs="Calibri"/>
                <w:spacing w:val="-4"/>
              </w:rPr>
              <w:t>Mettre en œuvre le processus d'amélioration continue des soins et de sa pratique professionnelle dans le cadre de ses activités</w:t>
            </w:r>
          </w:p>
        </w:tc>
      </w:tr>
    </w:tbl>
    <w:p w14:paraId="0F7FDCDA" w14:textId="77777777" w:rsidR="00483637" w:rsidRDefault="00483637" w:rsidP="00483637">
      <w:pPr>
        <w:jc w:val="center"/>
        <w:rPr>
          <w:rFonts w:cstheme="minorHAnsi"/>
          <w:b/>
          <w:bCs/>
          <w:i/>
          <w:iCs/>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483637" w:rsidRPr="005C10EE" w14:paraId="6DC11EFF" w14:textId="77777777" w:rsidTr="0001261D">
        <w:trPr>
          <w:trHeight w:val="454"/>
        </w:trPr>
        <w:tc>
          <w:tcPr>
            <w:tcW w:w="10460" w:type="dxa"/>
            <w:vAlign w:val="center"/>
          </w:tcPr>
          <w:p w14:paraId="37485A68" w14:textId="77777777" w:rsidR="00483637" w:rsidRPr="005C10EE" w:rsidRDefault="00483637" w:rsidP="0001261D">
            <w:pPr>
              <w:rPr>
                <w:rFonts w:ascii="Calibri" w:hAnsi="Calibri" w:cs="Calibri"/>
                <w:b/>
                <w:color w:val="CC3399"/>
              </w:rPr>
            </w:pPr>
            <w:r w:rsidRPr="004E3205">
              <w:rPr>
                <w:rFonts w:ascii="Calibri" w:hAnsi="Calibri" w:cs="Calibri"/>
                <w:b/>
                <w:color w:val="27A2AE"/>
              </w:rPr>
              <w:t>COMP</w:t>
            </w:r>
            <w:r>
              <w:rPr>
                <w:rFonts w:ascii="Calibri" w:hAnsi="Calibri" w:cs="Calibri"/>
                <w:b/>
                <w:color w:val="27A2AE"/>
              </w:rPr>
              <w:t>É</w:t>
            </w:r>
            <w:r w:rsidRPr="004E3205">
              <w:rPr>
                <w:rFonts w:ascii="Calibri" w:hAnsi="Calibri" w:cs="Calibri"/>
                <w:b/>
                <w:color w:val="27A2AE"/>
              </w:rPr>
              <w:t>TENCE 1</w:t>
            </w:r>
            <w:r>
              <w:rPr>
                <w:rFonts w:ascii="Calibri" w:hAnsi="Calibri" w:cs="Calibri"/>
                <w:b/>
                <w:color w:val="27A2AE"/>
              </w:rPr>
              <w:t>2</w:t>
            </w:r>
            <w:r w:rsidRPr="004E3205">
              <w:rPr>
                <w:rFonts w:ascii="Calibri" w:hAnsi="Calibri" w:cs="Calibri"/>
                <w:b/>
                <w:color w:val="27A2AE"/>
              </w:rPr>
              <w:t xml:space="preserve"> : </w:t>
            </w:r>
            <w:r w:rsidRPr="00486F7F">
              <w:rPr>
                <w:rFonts w:ascii="Calibri" w:hAnsi="Calibri" w:cs="Calibri"/>
                <w:b/>
                <w:color w:val="27A2AE"/>
              </w:rPr>
              <w:t>Analyser des données scientifiques pour optimiser sa pratique</w:t>
            </w:r>
          </w:p>
        </w:tc>
      </w:tr>
      <w:tr w:rsidR="00483637" w:rsidRPr="00486F7F" w14:paraId="354ADB9E" w14:textId="77777777" w:rsidTr="0001261D">
        <w:trPr>
          <w:trHeight w:val="454"/>
        </w:trPr>
        <w:tc>
          <w:tcPr>
            <w:tcW w:w="10460" w:type="dxa"/>
            <w:vAlign w:val="center"/>
          </w:tcPr>
          <w:p w14:paraId="24CF06F6" w14:textId="77777777" w:rsidR="00483637" w:rsidRPr="00486F7F" w:rsidRDefault="00483637" w:rsidP="0001261D">
            <w:pPr>
              <w:widowControl w:val="0"/>
              <w:autoSpaceDE w:val="0"/>
              <w:autoSpaceDN w:val="0"/>
              <w:adjustRightInd w:val="0"/>
              <w:spacing w:line="230" w:lineRule="exact"/>
              <w:ind w:right="48"/>
              <w:rPr>
                <w:rFonts w:ascii="Calibri" w:hAnsi="Calibri" w:cs="Calibri"/>
              </w:rPr>
            </w:pPr>
            <w:r w:rsidRPr="00486F7F">
              <w:rPr>
                <w:rFonts w:ascii="Calibri" w:hAnsi="Calibri" w:cs="Calibri"/>
                <w:spacing w:val="-4"/>
              </w:rPr>
              <w:t>Analyser des données scientifiques et professionnelles afin d'optimiser sa pratique et son expertise professionnelle, la qualité et la sécurité des activités réalisées</w:t>
            </w:r>
          </w:p>
        </w:tc>
      </w:tr>
    </w:tbl>
    <w:p w14:paraId="13D8047C" w14:textId="77777777" w:rsidR="00483637" w:rsidRDefault="00483637" w:rsidP="00483637">
      <w:pPr>
        <w:jc w:val="center"/>
        <w:rPr>
          <w:rFonts w:cstheme="minorHAnsi"/>
          <w:b/>
          <w:bCs/>
          <w:i/>
          <w:iCs/>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483637" w:rsidRPr="005C10EE" w14:paraId="243C03AF" w14:textId="77777777" w:rsidTr="0001261D">
        <w:trPr>
          <w:trHeight w:val="454"/>
        </w:trPr>
        <w:tc>
          <w:tcPr>
            <w:tcW w:w="10460" w:type="dxa"/>
            <w:vAlign w:val="center"/>
          </w:tcPr>
          <w:p w14:paraId="6130B27B" w14:textId="77777777" w:rsidR="00483637" w:rsidRPr="005C10EE" w:rsidRDefault="00483637" w:rsidP="0001261D">
            <w:pPr>
              <w:rPr>
                <w:rFonts w:ascii="Calibri" w:hAnsi="Calibri" w:cs="Calibri"/>
                <w:b/>
                <w:color w:val="CC3399"/>
              </w:rPr>
            </w:pPr>
            <w:r w:rsidRPr="004E3205">
              <w:rPr>
                <w:rFonts w:ascii="Calibri" w:hAnsi="Calibri" w:cs="Calibri"/>
                <w:b/>
                <w:color w:val="27A2AE"/>
              </w:rPr>
              <w:t>COMP</w:t>
            </w:r>
            <w:r>
              <w:rPr>
                <w:rFonts w:ascii="Calibri" w:hAnsi="Calibri" w:cs="Calibri"/>
                <w:b/>
                <w:color w:val="27A2AE"/>
              </w:rPr>
              <w:t>É</w:t>
            </w:r>
            <w:r w:rsidRPr="004E3205">
              <w:rPr>
                <w:rFonts w:ascii="Calibri" w:hAnsi="Calibri" w:cs="Calibri"/>
                <w:b/>
                <w:color w:val="27A2AE"/>
              </w:rPr>
              <w:t>TENCE 1</w:t>
            </w:r>
            <w:r>
              <w:rPr>
                <w:rFonts w:ascii="Calibri" w:hAnsi="Calibri" w:cs="Calibri"/>
                <w:b/>
                <w:color w:val="27A2AE"/>
              </w:rPr>
              <w:t>3</w:t>
            </w:r>
            <w:r w:rsidRPr="004E3205">
              <w:rPr>
                <w:rFonts w:ascii="Calibri" w:hAnsi="Calibri" w:cs="Calibri"/>
                <w:b/>
                <w:color w:val="27A2AE"/>
              </w:rPr>
              <w:t xml:space="preserve"> : </w:t>
            </w:r>
            <w:r w:rsidRPr="00486F7F">
              <w:rPr>
                <w:rFonts w:ascii="Calibri" w:hAnsi="Calibri" w:cs="Calibri"/>
                <w:b/>
                <w:color w:val="27A2AE"/>
              </w:rPr>
              <w:t>Formaliser des documents professionnels dans une démarche scientifique</w:t>
            </w:r>
          </w:p>
        </w:tc>
      </w:tr>
      <w:tr w:rsidR="00483637" w:rsidRPr="005C10EE" w14:paraId="3FE99F0C" w14:textId="77777777" w:rsidTr="0001261D">
        <w:trPr>
          <w:trHeight w:val="454"/>
        </w:trPr>
        <w:tc>
          <w:tcPr>
            <w:tcW w:w="10460" w:type="dxa"/>
            <w:vAlign w:val="center"/>
          </w:tcPr>
          <w:p w14:paraId="2D6612BD" w14:textId="77777777" w:rsidR="00483637" w:rsidRPr="00486F7F" w:rsidRDefault="00483637" w:rsidP="0001261D">
            <w:pPr>
              <w:widowControl w:val="0"/>
              <w:autoSpaceDE w:val="0"/>
              <w:autoSpaceDN w:val="0"/>
              <w:adjustRightInd w:val="0"/>
              <w:spacing w:line="230" w:lineRule="exact"/>
              <w:ind w:right="48"/>
              <w:rPr>
                <w:rFonts w:ascii="Calibri" w:hAnsi="Calibri" w:cs="Calibri"/>
              </w:rPr>
            </w:pPr>
            <w:r w:rsidRPr="00486F7F">
              <w:rPr>
                <w:rFonts w:ascii="Calibri" w:hAnsi="Calibri" w:cs="Calibri"/>
                <w:spacing w:val="-3"/>
              </w:rPr>
              <w:t>Formaliser des documents professionnels dans le cadre d'une démarche scientifique d'amélioration continue des pratiques professionnelles</w:t>
            </w:r>
          </w:p>
        </w:tc>
      </w:tr>
      <w:bookmarkEnd w:id="10"/>
    </w:tbl>
    <w:p w14:paraId="008766A8" w14:textId="77777777" w:rsidR="00483637" w:rsidRDefault="00483637" w:rsidP="00483637"/>
    <w:p w14:paraId="6579DF98" w14:textId="77777777" w:rsidR="00483637" w:rsidRDefault="00483637" w:rsidP="00483637">
      <w:pPr>
        <w:rPr>
          <w:rFonts w:cstheme="minorHAnsi"/>
          <w:b/>
          <w:bCs/>
          <w:i/>
          <w:iCs/>
          <w:szCs w:val="22"/>
        </w:rPr>
      </w:pPr>
    </w:p>
    <w:p w14:paraId="0F83BCA4" w14:textId="77777777" w:rsidR="00483637" w:rsidRPr="00375BF5" w:rsidRDefault="00483637" w:rsidP="00483637">
      <w:pPr>
        <w:jc w:val="center"/>
        <w:rPr>
          <w:rFonts w:cstheme="minorHAnsi"/>
          <w:b/>
          <w:bCs/>
          <w:i/>
          <w:iCs/>
          <w:szCs w:val="22"/>
        </w:rPr>
      </w:pPr>
      <w:r>
        <w:rPr>
          <w:noProof/>
        </w:rPr>
        <w:lastRenderedPageBreak/>
        <w:drawing>
          <wp:inline distT="0" distB="0" distL="0" distR="0" wp14:anchorId="37637EC9" wp14:editId="7F03B125">
            <wp:extent cx="5735955" cy="7167518"/>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73123" cy="7213962"/>
                    </a:xfrm>
                    <a:prstGeom prst="rect">
                      <a:avLst/>
                    </a:prstGeom>
                    <a:noFill/>
                    <a:ln>
                      <a:noFill/>
                    </a:ln>
                  </pic:spPr>
                </pic:pic>
              </a:graphicData>
            </a:graphic>
          </wp:inline>
        </w:drawing>
      </w:r>
    </w:p>
    <w:p w14:paraId="4BE8862A" w14:textId="77777777" w:rsidR="00483637" w:rsidRPr="00375BF5" w:rsidRDefault="00483637" w:rsidP="00483637">
      <w:pPr>
        <w:jc w:val="center"/>
        <w:rPr>
          <w:rFonts w:cstheme="minorHAnsi"/>
          <w:b/>
          <w:bCs/>
          <w:i/>
          <w:iCs/>
          <w:szCs w:val="22"/>
        </w:rPr>
      </w:pPr>
    </w:p>
    <w:p w14:paraId="326FE801" w14:textId="77777777" w:rsidR="00483637" w:rsidRDefault="00483637" w:rsidP="00483637">
      <w:pPr>
        <w:jc w:val="center"/>
        <w:rPr>
          <w:rFonts w:cstheme="minorHAnsi"/>
          <w:b/>
          <w:bCs/>
          <w:color w:val="CC3399"/>
          <w:szCs w:val="22"/>
        </w:rPr>
      </w:pPr>
    </w:p>
    <w:p w14:paraId="0A2433AD" w14:textId="77777777" w:rsidR="00483637" w:rsidRDefault="00483637" w:rsidP="00483637">
      <w:pPr>
        <w:jc w:val="center"/>
        <w:rPr>
          <w:rFonts w:cstheme="minorHAnsi"/>
          <w:b/>
          <w:bCs/>
          <w:color w:val="CC3399"/>
          <w:szCs w:val="22"/>
        </w:rPr>
      </w:pPr>
    </w:p>
    <w:p w14:paraId="29DF2800" w14:textId="77777777" w:rsidR="00483637" w:rsidRDefault="00483637" w:rsidP="00483637">
      <w:pPr>
        <w:jc w:val="center"/>
        <w:rPr>
          <w:rFonts w:cstheme="minorHAnsi"/>
          <w:b/>
          <w:bCs/>
          <w:color w:val="CC3399"/>
          <w:szCs w:val="22"/>
        </w:rPr>
      </w:pPr>
    </w:p>
    <w:p w14:paraId="710E4BA8" w14:textId="77777777" w:rsidR="00483637" w:rsidRDefault="00483637" w:rsidP="00483637">
      <w:pPr>
        <w:jc w:val="center"/>
        <w:rPr>
          <w:rFonts w:cstheme="minorHAnsi"/>
          <w:b/>
          <w:bCs/>
          <w:color w:val="CC3399"/>
          <w:szCs w:val="22"/>
        </w:rPr>
      </w:pPr>
    </w:p>
    <w:p w14:paraId="4C796D0F" w14:textId="77777777" w:rsidR="00483637" w:rsidRDefault="00483637" w:rsidP="00483637">
      <w:pPr>
        <w:jc w:val="center"/>
        <w:rPr>
          <w:rFonts w:cstheme="minorHAnsi"/>
          <w:b/>
          <w:bCs/>
          <w:color w:val="CC3399"/>
          <w:szCs w:val="22"/>
        </w:rPr>
      </w:pPr>
    </w:p>
    <w:p w14:paraId="6959AA32" w14:textId="77777777" w:rsidR="00483637" w:rsidRDefault="00483637" w:rsidP="00483637">
      <w:pPr>
        <w:jc w:val="center"/>
        <w:rPr>
          <w:rFonts w:cstheme="minorHAnsi"/>
          <w:b/>
          <w:bCs/>
          <w:color w:val="CC3399"/>
          <w:szCs w:val="22"/>
        </w:rPr>
      </w:pPr>
    </w:p>
    <w:p w14:paraId="2FE32086" w14:textId="77777777" w:rsidR="00483637" w:rsidRDefault="00483637" w:rsidP="00483637">
      <w:pPr>
        <w:jc w:val="center"/>
        <w:rPr>
          <w:rFonts w:cstheme="minorHAnsi"/>
          <w:b/>
          <w:bCs/>
          <w:color w:val="CC3399"/>
          <w:szCs w:val="22"/>
        </w:rPr>
      </w:pPr>
    </w:p>
    <w:p w14:paraId="1BDE98B8" w14:textId="77777777" w:rsidR="00483637" w:rsidRDefault="00483637" w:rsidP="00483637"/>
    <w:p w14:paraId="530A7F98" w14:textId="77777777" w:rsidR="00483637" w:rsidRPr="00027DD3" w:rsidRDefault="00483637" w:rsidP="00483637"/>
    <w:p w14:paraId="22911EA5" w14:textId="1066E364" w:rsidR="00EA5728" w:rsidRPr="00DC0BCA" w:rsidRDefault="003E5DD7" w:rsidP="00DC0BCA">
      <w:pPr>
        <w:widowControl w:val="0"/>
        <w:autoSpaceDE w:val="0"/>
        <w:autoSpaceDN w:val="0"/>
        <w:adjustRightInd w:val="0"/>
        <w:spacing w:line="240" w:lineRule="exact"/>
        <w:ind w:left="12" w:right="7301"/>
        <w:rPr>
          <w:rFonts w:ascii="Calibri" w:hAnsi="Calibri" w:cs="Calibri"/>
        </w:rPr>
      </w:pPr>
      <w:r w:rsidRPr="00DC0326">
        <w:rPr>
          <w:noProof/>
        </w:rPr>
        <w:drawing>
          <wp:inline distT="0" distB="0" distL="0" distR="0" wp14:anchorId="5F675BF6" wp14:editId="48F6B652">
            <wp:extent cx="6652260" cy="8314958"/>
            <wp:effectExtent l="0" t="0" r="0" b="0"/>
            <wp:docPr id="4" name="Image 4" descr="La formation - Centre Hospitalier de la Région de Saint-O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La formation - Centre Hospitalier de la Région de Saint-Ome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59717" cy="8324279"/>
                    </a:xfrm>
                    <a:prstGeom prst="rect">
                      <a:avLst/>
                    </a:prstGeom>
                    <a:noFill/>
                    <a:ln>
                      <a:noFill/>
                    </a:ln>
                  </pic:spPr>
                </pic:pic>
              </a:graphicData>
            </a:graphic>
          </wp:inline>
        </w:drawing>
      </w:r>
    </w:p>
    <w:p w14:paraId="0658226D" w14:textId="329A77C6" w:rsidR="004E3205" w:rsidRPr="004E3205" w:rsidRDefault="003E5DD7" w:rsidP="003E5DD7">
      <w:pPr>
        <w:jc w:val="center"/>
        <w:rPr>
          <w:rFonts w:ascii="Calibri" w:hAnsi="Calibri" w:cs="Calibri"/>
          <w:b/>
          <w:bCs/>
          <w:color w:val="27A2AE"/>
        </w:rPr>
      </w:pPr>
      <w:r w:rsidRPr="004E3205">
        <w:rPr>
          <w:rFonts w:ascii="Calibri" w:hAnsi="Calibri" w:cs="Calibri"/>
          <w:b/>
          <w:bCs/>
          <w:color w:val="27A2AE"/>
          <w:sz w:val="24"/>
        </w:rPr>
        <w:t>LISTE D’ACTES, D’ACTIVIT</w:t>
      </w:r>
      <w:r w:rsidR="00EA5728">
        <w:rPr>
          <w:rFonts w:ascii="Calibri" w:hAnsi="Calibri" w:cs="Calibri"/>
          <w:b/>
          <w:bCs/>
          <w:color w:val="27A2AE"/>
          <w:sz w:val="24"/>
        </w:rPr>
        <w:t>É</w:t>
      </w:r>
      <w:r w:rsidRPr="004E3205">
        <w:rPr>
          <w:rFonts w:ascii="Calibri" w:hAnsi="Calibri" w:cs="Calibri"/>
          <w:b/>
          <w:bCs/>
          <w:color w:val="27A2AE"/>
          <w:sz w:val="24"/>
        </w:rPr>
        <w:t xml:space="preserve">S, DE SOINS  </w:t>
      </w:r>
      <w:r w:rsidRPr="004E3205">
        <w:rPr>
          <w:rFonts w:ascii="Calibri" w:hAnsi="Calibri" w:cs="Calibri"/>
          <w:b/>
          <w:bCs/>
          <w:color w:val="27A2AE"/>
        </w:rPr>
        <w:t xml:space="preserve">   </w:t>
      </w:r>
    </w:p>
    <w:p w14:paraId="7E2D652B" w14:textId="77777777" w:rsidR="003E5DD7" w:rsidRPr="004E3205" w:rsidRDefault="003E5DD7" w:rsidP="003E5DD7">
      <w:pPr>
        <w:jc w:val="center"/>
        <w:rPr>
          <w:rFonts w:ascii="Calibri" w:hAnsi="Calibri" w:cs="Calibri"/>
          <w:b/>
          <w:bCs/>
          <w:i/>
          <w:iCs/>
          <w:color w:val="27A2AE"/>
        </w:rPr>
      </w:pPr>
      <w:r w:rsidRPr="004E3205">
        <w:rPr>
          <w:rFonts w:ascii="Calibri" w:hAnsi="Calibri" w:cs="Calibri"/>
          <w:b/>
          <w:bCs/>
          <w:color w:val="27A2AE"/>
        </w:rPr>
        <w:t xml:space="preserve">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0"/>
        <w:gridCol w:w="2429"/>
        <w:gridCol w:w="3856"/>
      </w:tblGrid>
      <w:tr w:rsidR="003E5DD7" w:rsidRPr="005C10EE" w14:paraId="30433853" w14:textId="77777777" w:rsidTr="004E3205">
        <w:trPr>
          <w:trHeight w:val="454"/>
        </w:trPr>
        <w:tc>
          <w:tcPr>
            <w:tcW w:w="4200" w:type="dxa"/>
            <w:shd w:val="clear" w:color="auto" w:fill="A6A6A6"/>
            <w:vAlign w:val="center"/>
          </w:tcPr>
          <w:p w14:paraId="2E8F1DF4" w14:textId="77777777" w:rsidR="003E5DD7" w:rsidRPr="004E3205" w:rsidRDefault="003E5DD7" w:rsidP="004E3205">
            <w:pPr>
              <w:jc w:val="center"/>
              <w:rPr>
                <w:rFonts w:ascii="Calibri" w:hAnsi="Calibri" w:cs="Calibri"/>
                <w:b/>
                <w:bCs/>
              </w:rPr>
            </w:pPr>
            <w:r w:rsidRPr="004E3205">
              <w:rPr>
                <w:rFonts w:ascii="Calibri" w:hAnsi="Calibri" w:cs="Calibri"/>
                <w:b/>
                <w:bCs/>
              </w:rPr>
              <w:t>Actes, activités et techniques de soins</w:t>
            </w:r>
          </w:p>
        </w:tc>
        <w:tc>
          <w:tcPr>
            <w:tcW w:w="2429" w:type="dxa"/>
            <w:shd w:val="clear" w:color="auto" w:fill="A6A6A6"/>
            <w:vAlign w:val="center"/>
          </w:tcPr>
          <w:p w14:paraId="437CF2E1" w14:textId="77777777" w:rsidR="003E5DD7" w:rsidRPr="004E3205" w:rsidRDefault="003E5DD7" w:rsidP="004E3205">
            <w:pPr>
              <w:jc w:val="center"/>
              <w:rPr>
                <w:rFonts w:ascii="Calibri" w:hAnsi="Calibri" w:cs="Calibri"/>
                <w:b/>
                <w:bCs/>
              </w:rPr>
            </w:pPr>
            <w:r w:rsidRPr="004E3205">
              <w:rPr>
                <w:rFonts w:ascii="Calibri" w:hAnsi="Calibri" w:cs="Calibri"/>
                <w:b/>
                <w:bCs/>
              </w:rPr>
              <w:t>Cocher si réalisable dans le service</w:t>
            </w:r>
          </w:p>
        </w:tc>
        <w:tc>
          <w:tcPr>
            <w:tcW w:w="3856" w:type="dxa"/>
            <w:shd w:val="clear" w:color="auto" w:fill="A6A6A6"/>
            <w:vAlign w:val="center"/>
          </w:tcPr>
          <w:p w14:paraId="2B7E8864" w14:textId="77777777" w:rsidR="003E5DD7" w:rsidRPr="004E3205" w:rsidRDefault="003E5DD7" w:rsidP="004E3205">
            <w:pPr>
              <w:jc w:val="center"/>
              <w:rPr>
                <w:rFonts w:ascii="Calibri" w:hAnsi="Calibri" w:cs="Calibri"/>
                <w:b/>
                <w:bCs/>
              </w:rPr>
            </w:pPr>
            <w:r w:rsidRPr="004E3205">
              <w:rPr>
                <w:rFonts w:ascii="Calibri" w:hAnsi="Calibri" w:cs="Calibri"/>
                <w:b/>
                <w:bCs/>
              </w:rPr>
              <w:t>Précision si nécessaire</w:t>
            </w:r>
          </w:p>
        </w:tc>
      </w:tr>
      <w:tr w:rsidR="003E5DD7" w:rsidRPr="005C10EE" w14:paraId="731BBE2B" w14:textId="77777777" w:rsidTr="004E3205">
        <w:trPr>
          <w:trHeight w:val="454"/>
        </w:trPr>
        <w:tc>
          <w:tcPr>
            <w:tcW w:w="4200" w:type="dxa"/>
            <w:vAlign w:val="center"/>
          </w:tcPr>
          <w:p w14:paraId="1DD49362" w14:textId="77777777" w:rsidR="003E5DD7" w:rsidRPr="005C10EE" w:rsidRDefault="003E5DD7" w:rsidP="004E3205">
            <w:pPr>
              <w:jc w:val="left"/>
              <w:rPr>
                <w:rFonts w:ascii="Calibri" w:hAnsi="Calibri" w:cs="Calibri"/>
              </w:rPr>
            </w:pPr>
            <w:r w:rsidRPr="005C10EE">
              <w:rPr>
                <w:rFonts w:ascii="Calibri" w:hAnsi="Calibri" w:cs="Calibri"/>
              </w:rPr>
              <w:t>Entretien d’accueil et d’orientation</w:t>
            </w:r>
          </w:p>
        </w:tc>
        <w:tc>
          <w:tcPr>
            <w:tcW w:w="2429" w:type="dxa"/>
          </w:tcPr>
          <w:p w14:paraId="7F26D829" w14:textId="77777777" w:rsidR="003E5DD7" w:rsidRPr="00BC3758" w:rsidRDefault="003E5DD7" w:rsidP="00BC3758">
            <w:pPr>
              <w:pStyle w:val="Paragraphedeliste"/>
              <w:numPr>
                <w:ilvl w:val="0"/>
                <w:numId w:val="40"/>
              </w:numPr>
              <w:jc w:val="center"/>
              <w:rPr>
                <w:rFonts w:ascii="Calibri" w:hAnsi="Calibri" w:cs="Calibri"/>
              </w:rPr>
            </w:pPr>
          </w:p>
        </w:tc>
        <w:tc>
          <w:tcPr>
            <w:tcW w:w="3856" w:type="dxa"/>
          </w:tcPr>
          <w:p w14:paraId="103F9AA1" w14:textId="77777777" w:rsidR="003E5DD7" w:rsidRPr="005C10EE" w:rsidRDefault="003E5DD7" w:rsidP="0001261D">
            <w:pPr>
              <w:rPr>
                <w:rFonts w:ascii="Calibri" w:hAnsi="Calibri" w:cs="Calibri"/>
              </w:rPr>
            </w:pPr>
          </w:p>
        </w:tc>
      </w:tr>
      <w:tr w:rsidR="003E5DD7" w:rsidRPr="005C10EE" w14:paraId="543CA3E8" w14:textId="77777777" w:rsidTr="004E3205">
        <w:trPr>
          <w:trHeight w:val="454"/>
        </w:trPr>
        <w:tc>
          <w:tcPr>
            <w:tcW w:w="4200" w:type="dxa"/>
            <w:vAlign w:val="center"/>
          </w:tcPr>
          <w:p w14:paraId="0A5B73DB" w14:textId="77777777" w:rsidR="003E5DD7" w:rsidRPr="005C10EE" w:rsidRDefault="003E5DD7" w:rsidP="004E3205">
            <w:pPr>
              <w:jc w:val="left"/>
              <w:rPr>
                <w:rFonts w:ascii="Calibri" w:hAnsi="Calibri" w:cs="Calibri"/>
              </w:rPr>
            </w:pPr>
            <w:r w:rsidRPr="005C10EE">
              <w:rPr>
                <w:rFonts w:ascii="Calibri" w:hAnsi="Calibri" w:cs="Calibri"/>
              </w:rPr>
              <w:t>Soins d’hygiène et de confort</w:t>
            </w:r>
          </w:p>
        </w:tc>
        <w:tc>
          <w:tcPr>
            <w:tcW w:w="2429" w:type="dxa"/>
          </w:tcPr>
          <w:p w14:paraId="71785253" w14:textId="77777777" w:rsidR="003E5DD7" w:rsidRPr="00BC3758" w:rsidRDefault="003E5DD7" w:rsidP="00BC3758">
            <w:pPr>
              <w:pStyle w:val="Paragraphedeliste"/>
              <w:numPr>
                <w:ilvl w:val="0"/>
                <w:numId w:val="40"/>
              </w:numPr>
              <w:jc w:val="center"/>
              <w:rPr>
                <w:rFonts w:ascii="Calibri" w:hAnsi="Calibri" w:cs="Calibri"/>
              </w:rPr>
            </w:pPr>
          </w:p>
        </w:tc>
        <w:tc>
          <w:tcPr>
            <w:tcW w:w="3856" w:type="dxa"/>
          </w:tcPr>
          <w:p w14:paraId="2FFB3C14" w14:textId="77777777" w:rsidR="003E5DD7" w:rsidRPr="005C10EE" w:rsidRDefault="003E5DD7" w:rsidP="0001261D">
            <w:pPr>
              <w:rPr>
                <w:rFonts w:ascii="Calibri" w:hAnsi="Calibri" w:cs="Calibri"/>
              </w:rPr>
            </w:pPr>
          </w:p>
        </w:tc>
      </w:tr>
      <w:tr w:rsidR="003E5DD7" w:rsidRPr="005C10EE" w14:paraId="1B1780D7" w14:textId="77777777" w:rsidTr="004E3205">
        <w:trPr>
          <w:trHeight w:val="454"/>
        </w:trPr>
        <w:tc>
          <w:tcPr>
            <w:tcW w:w="4200" w:type="dxa"/>
            <w:vAlign w:val="center"/>
          </w:tcPr>
          <w:p w14:paraId="3568D08D" w14:textId="77777777" w:rsidR="003E5DD7" w:rsidRPr="005C10EE" w:rsidRDefault="003E5DD7" w:rsidP="004E3205">
            <w:pPr>
              <w:jc w:val="left"/>
              <w:rPr>
                <w:rFonts w:ascii="Calibri" w:hAnsi="Calibri" w:cs="Calibri"/>
              </w:rPr>
            </w:pPr>
            <w:r w:rsidRPr="005C10EE">
              <w:rPr>
                <w:rFonts w:ascii="Calibri" w:hAnsi="Calibri" w:cs="Calibri"/>
              </w:rPr>
              <w:t>Entretien d’aide, entretien thérapeutique</w:t>
            </w:r>
          </w:p>
        </w:tc>
        <w:tc>
          <w:tcPr>
            <w:tcW w:w="2429" w:type="dxa"/>
          </w:tcPr>
          <w:p w14:paraId="11157FD3" w14:textId="77777777" w:rsidR="003E5DD7" w:rsidRPr="00BC3758" w:rsidRDefault="003E5DD7" w:rsidP="00BC3758">
            <w:pPr>
              <w:pStyle w:val="Paragraphedeliste"/>
              <w:numPr>
                <w:ilvl w:val="0"/>
                <w:numId w:val="40"/>
              </w:numPr>
              <w:jc w:val="center"/>
              <w:rPr>
                <w:rFonts w:ascii="Calibri" w:hAnsi="Calibri" w:cs="Calibri"/>
              </w:rPr>
            </w:pPr>
          </w:p>
        </w:tc>
        <w:tc>
          <w:tcPr>
            <w:tcW w:w="3856" w:type="dxa"/>
          </w:tcPr>
          <w:p w14:paraId="00D589E3" w14:textId="77777777" w:rsidR="003E5DD7" w:rsidRPr="005C10EE" w:rsidRDefault="003E5DD7" w:rsidP="0001261D">
            <w:pPr>
              <w:rPr>
                <w:rFonts w:ascii="Calibri" w:hAnsi="Calibri" w:cs="Calibri"/>
              </w:rPr>
            </w:pPr>
          </w:p>
        </w:tc>
      </w:tr>
      <w:tr w:rsidR="003E5DD7" w:rsidRPr="005C10EE" w14:paraId="584ED3A9" w14:textId="77777777" w:rsidTr="004E3205">
        <w:trPr>
          <w:trHeight w:val="454"/>
        </w:trPr>
        <w:tc>
          <w:tcPr>
            <w:tcW w:w="4200" w:type="dxa"/>
            <w:vAlign w:val="center"/>
          </w:tcPr>
          <w:p w14:paraId="6FB6747F" w14:textId="77777777" w:rsidR="003E5DD7" w:rsidRPr="005C10EE" w:rsidRDefault="003E5DD7" w:rsidP="004E3205">
            <w:pPr>
              <w:jc w:val="left"/>
              <w:rPr>
                <w:rFonts w:ascii="Calibri" w:hAnsi="Calibri" w:cs="Calibri"/>
              </w:rPr>
            </w:pPr>
            <w:r w:rsidRPr="005C10EE">
              <w:rPr>
                <w:rFonts w:ascii="Calibri" w:hAnsi="Calibri" w:cs="Calibri"/>
              </w:rPr>
              <w:t>Examen clinique d’un patient dont mesure des paramètres vitaux</w:t>
            </w:r>
          </w:p>
        </w:tc>
        <w:tc>
          <w:tcPr>
            <w:tcW w:w="2429" w:type="dxa"/>
          </w:tcPr>
          <w:p w14:paraId="45A020EA" w14:textId="77777777" w:rsidR="003E5DD7" w:rsidRPr="00BC3758" w:rsidRDefault="003E5DD7" w:rsidP="00BC3758">
            <w:pPr>
              <w:pStyle w:val="Paragraphedeliste"/>
              <w:numPr>
                <w:ilvl w:val="0"/>
                <w:numId w:val="40"/>
              </w:numPr>
              <w:jc w:val="center"/>
              <w:rPr>
                <w:rFonts w:ascii="Calibri" w:hAnsi="Calibri" w:cs="Calibri"/>
              </w:rPr>
            </w:pPr>
          </w:p>
        </w:tc>
        <w:tc>
          <w:tcPr>
            <w:tcW w:w="3856" w:type="dxa"/>
          </w:tcPr>
          <w:p w14:paraId="2B1B7B1D" w14:textId="77777777" w:rsidR="003E5DD7" w:rsidRPr="005C10EE" w:rsidRDefault="003E5DD7" w:rsidP="0001261D">
            <w:pPr>
              <w:rPr>
                <w:rFonts w:ascii="Calibri" w:hAnsi="Calibri" w:cs="Calibri"/>
              </w:rPr>
            </w:pPr>
          </w:p>
        </w:tc>
      </w:tr>
      <w:tr w:rsidR="003E5DD7" w:rsidRPr="005C10EE" w14:paraId="146DF98D" w14:textId="77777777" w:rsidTr="004E3205">
        <w:trPr>
          <w:trHeight w:val="454"/>
        </w:trPr>
        <w:tc>
          <w:tcPr>
            <w:tcW w:w="4200" w:type="dxa"/>
            <w:vAlign w:val="center"/>
          </w:tcPr>
          <w:p w14:paraId="631AE936" w14:textId="77777777" w:rsidR="003E5DD7" w:rsidRPr="005C10EE" w:rsidRDefault="003E5DD7" w:rsidP="004E3205">
            <w:pPr>
              <w:jc w:val="left"/>
              <w:rPr>
                <w:rFonts w:ascii="Calibri" w:hAnsi="Calibri" w:cs="Calibri"/>
              </w:rPr>
            </w:pPr>
            <w:r w:rsidRPr="005C10EE">
              <w:rPr>
                <w:rFonts w:ascii="Calibri" w:hAnsi="Calibri" w:cs="Calibri"/>
              </w:rPr>
              <w:t>Prélèvements veineux</w:t>
            </w:r>
          </w:p>
        </w:tc>
        <w:tc>
          <w:tcPr>
            <w:tcW w:w="2429" w:type="dxa"/>
          </w:tcPr>
          <w:p w14:paraId="1A71AF43" w14:textId="77777777" w:rsidR="003E5DD7" w:rsidRPr="00BC3758" w:rsidRDefault="003E5DD7" w:rsidP="00BC3758">
            <w:pPr>
              <w:pStyle w:val="Paragraphedeliste"/>
              <w:numPr>
                <w:ilvl w:val="0"/>
                <w:numId w:val="40"/>
              </w:numPr>
              <w:jc w:val="center"/>
              <w:rPr>
                <w:rFonts w:ascii="Calibri" w:hAnsi="Calibri" w:cs="Calibri"/>
              </w:rPr>
            </w:pPr>
          </w:p>
        </w:tc>
        <w:tc>
          <w:tcPr>
            <w:tcW w:w="3856" w:type="dxa"/>
          </w:tcPr>
          <w:p w14:paraId="165D4D5F" w14:textId="77777777" w:rsidR="003E5DD7" w:rsidRPr="005C10EE" w:rsidRDefault="003E5DD7" w:rsidP="0001261D">
            <w:pPr>
              <w:rPr>
                <w:rFonts w:ascii="Calibri" w:hAnsi="Calibri" w:cs="Calibri"/>
              </w:rPr>
            </w:pPr>
          </w:p>
        </w:tc>
      </w:tr>
      <w:tr w:rsidR="003E5DD7" w:rsidRPr="005C10EE" w14:paraId="15C73CE0" w14:textId="77777777" w:rsidTr="004E3205">
        <w:trPr>
          <w:trHeight w:val="454"/>
        </w:trPr>
        <w:tc>
          <w:tcPr>
            <w:tcW w:w="4200" w:type="dxa"/>
            <w:vAlign w:val="center"/>
          </w:tcPr>
          <w:p w14:paraId="5A0B4700" w14:textId="77777777" w:rsidR="003E5DD7" w:rsidRPr="005C10EE" w:rsidRDefault="003E5DD7" w:rsidP="004E3205">
            <w:pPr>
              <w:jc w:val="left"/>
              <w:rPr>
                <w:rFonts w:ascii="Calibri" w:hAnsi="Calibri" w:cs="Calibri"/>
              </w:rPr>
            </w:pPr>
            <w:r w:rsidRPr="005C10EE">
              <w:rPr>
                <w:rFonts w:ascii="Calibri" w:hAnsi="Calibri" w:cs="Calibri"/>
              </w:rPr>
              <w:t>Prélèvements capillaires</w:t>
            </w:r>
          </w:p>
        </w:tc>
        <w:tc>
          <w:tcPr>
            <w:tcW w:w="2429" w:type="dxa"/>
          </w:tcPr>
          <w:p w14:paraId="7DAFAE5A" w14:textId="77777777" w:rsidR="003E5DD7" w:rsidRPr="00BC3758" w:rsidRDefault="003E5DD7" w:rsidP="00BC3758">
            <w:pPr>
              <w:pStyle w:val="Paragraphedeliste"/>
              <w:numPr>
                <w:ilvl w:val="0"/>
                <w:numId w:val="40"/>
              </w:numPr>
              <w:jc w:val="center"/>
              <w:rPr>
                <w:rFonts w:ascii="Calibri" w:hAnsi="Calibri" w:cs="Calibri"/>
              </w:rPr>
            </w:pPr>
          </w:p>
        </w:tc>
        <w:tc>
          <w:tcPr>
            <w:tcW w:w="3856" w:type="dxa"/>
          </w:tcPr>
          <w:p w14:paraId="57C0AD5A" w14:textId="77777777" w:rsidR="003E5DD7" w:rsidRPr="005C10EE" w:rsidRDefault="003E5DD7" w:rsidP="0001261D">
            <w:pPr>
              <w:rPr>
                <w:rFonts w:ascii="Calibri" w:hAnsi="Calibri" w:cs="Calibri"/>
              </w:rPr>
            </w:pPr>
          </w:p>
        </w:tc>
      </w:tr>
      <w:tr w:rsidR="003E5DD7" w:rsidRPr="005C10EE" w14:paraId="3587FC3A" w14:textId="77777777" w:rsidTr="004E3205">
        <w:trPr>
          <w:trHeight w:val="454"/>
        </w:trPr>
        <w:tc>
          <w:tcPr>
            <w:tcW w:w="4200" w:type="dxa"/>
            <w:vAlign w:val="center"/>
          </w:tcPr>
          <w:p w14:paraId="1777156D" w14:textId="77777777" w:rsidR="003E5DD7" w:rsidRPr="005C10EE" w:rsidRDefault="003E5DD7" w:rsidP="004E3205">
            <w:pPr>
              <w:jc w:val="left"/>
              <w:rPr>
                <w:rFonts w:ascii="Calibri" w:hAnsi="Calibri" w:cs="Calibri"/>
              </w:rPr>
            </w:pPr>
            <w:r w:rsidRPr="005C10EE">
              <w:rPr>
                <w:rFonts w:ascii="Calibri" w:hAnsi="Calibri" w:cs="Calibri"/>
              </w:rPr>
              <w:t>Administration de thérapeutiques médicamenteuses</w:t>
            </w:r>
          </w:p>
        </w:tc>
        <w:tc>
          <w:tcPr>
            <w:tcW w:w="2429" w:type="dxa"/>
          </w:tcPr>
          <w:p w14:paraId="4E7DA4FA" w14:textId="77777777" w:rsidR="003E5DD7" w:rsidRPr="00BC3758" w:rsidRDefault="003E5DD7" w:rsidP="00BC3758">
            <w:pPr>
              <w:pStyle w:val="Paragraphedeliste"/>
              <w:numPr>
                <w:ilvl w:val="0"/>
                <w:numId w:val="40"/>
              </w:numPr>
              <w:jc w:val="center"/>
              <w:rPr>
                <w:rFonts w:ascii="Calibri" w:hAnsi="Calibri" w:cs="Calibri"/>
              </w:rPr>
            </w:pPr>
          </w:p>
        </w:tc>
        <w:tc>
          <w:tcPr>
            <w:tcW w:w="3856" w:type="dxa"/>
          </w:tcPr>
          <w:p w14:paraId="452EF55E" w14:textId="77777777" w:rsidR="003E5DD7" w:rsidRPr="005C10EE" w:rsidRDefault="003E5DD7" w:rsidP="0001261D">
            <w:pPr>
              <w:rPr>
                <w:rFonts w:ascii="Calibri" w:hAnsi="Calibri" w:cs="Calibri"/>
              </w:rPr>
            </w:pPr>
          </w:p>
        </w:tc>
      </w:tr>
      <w:tr w:rsidR="003E5DD7" w:rsidRPr="005C10EE" w14:paraId="3EA40999" w14:textId="77777777" w:rsidTr="004E3205">
        <w:trPr>
          <w:trHeight w:val="454"/>
        </w:trPr>
        <w:tc>
          <w:tcPr>
            <w:tcW w:w="4200" w:type="dxa"/>
            <w:vAlign w:val="center"/>
          </w:tcPr>
          <w:p w14:paraId="3CE4182F" w14:textId="77777777" w:rsidR="003E5DD7" w:rsidRPr="005C10EE" w:rsidRDefault="003E5DD7" w:rsidP="004E3205">
            <w:pPr>
              <w:jc w:val="left"/>
              <w:rPr>
                <w:rFonts w:ascii="Calibri" w:hAnsi="Calibri" w:cs="Calibri"/>
              </w:rPr>
            </w:pPr>
            <w:r w:rsidRPr="005C10EE">
              <w:rPr>
                <w:rFonts w:ascii="Calibri" w:hAnsi="Calibri" w:cs="Calibri"/>
              </w:rPr>
              <w:t>Perfusions périphériques avec calcul de dosage</w:t>
            </w:r>
          </w:p>
        </w:tc>
        <w:tc>
          <w:tcPr>
            <w:tcW w:w="2429" w:type="dxa"/>
          </w:tcPr>
          <w:p w14:paraId="1580981F" w14:textId="77777777" w:rsidR="003E5DD7" w:rsidRPr="00BC3758" w:rsidRDefault="003E5DD7" w:rsidP="00BC3758">
            <w:pPr>
              <w:pStyle w:val="Paragraphedeliste"/>
              <w:numPr>
                <w:ilvl w:val="0"/>
                <w:numId w:val="40"/>
              </w:numPr>
              <w:jc w:val="center"/>
              <w:rPr>
                <w:rFonts w:ascii="Calibri" w:hAnsi="Calibri" w:cs="Calibri"/>
              </w:rPr>
            </w:pPr>
          </w:p>
        </w:tc>
        <w:tc>
          <w:tcPr>
            <w:tcW w:w="3856" w:type="dxa"/>
          </w:tcPr>
          <w:p w14:paraId="015896F6" w14:textId="77777777" w:rsidR="003E5DD7" w:rsidRPr="005C10EE" w:rsidRDefault="003E5DD7" w:rsidP="0001261D">
            <w:pPr>
              <w:rPr>
                <w:rFonts w:ascii="Calibri" w:hAnsi="Calibri" w:cs="Calibri"/>
              </w:rPr>
            </w:pPr>
          </w:p>
        </w:tc>
      </w:tr>
      <w:tr w:rsidR="003E5DD7" w:rsidRPr="005C10EE" w14:paraId="6557BA7B" w14:textId="77777777" w:rsidTr="004E3205">
        <w:trPr>
          <w:trHeight w:val="454"/>
        </w:trPr>
        <w:tc>
          <w:tcPr>
            <w:tcW w:w="4200" w:type="dxa"/>
            <w:vAlign w:val="center"/>
          </w:tcPr>
          <w:p w14:paraId="36110F32" w14:textId="77777777" w:rsidR="003E5DD7" w:rsidRPr="005C10EE" w:rsidRDefault="003E5DD7" w:rsidP="004E3205">
            <w:pPr>
              <w:jc w:val="left"/>
              <w:rPr>
                <w:rFonts w:ascii="Calibri" w:hAnsi="Calibri" w:cs="Calibri"/>
              </w:rPr>
            </w:pPr>
            <w:r w:rsidRPr="005C10EE">
              <w:rPr>
                <w:rFonts w:ascii="Calibri" w:hAnsi="Calibri" w:cs="Calibri"/>
              </w:rPr>
              <w:t>Techniques d’apaisement, prise en charge de la violence</w:t>
            </w:r>
          </w:p>
        </w:tc>
        <w:tc>
          <w:tcPr>
            <w:tcW w:w="2429" w:type="dxa"/>
          </w:tcPr>
          <w:p w14:paraId="4780C396" w14:textId="77777777" w:rsidR="003E5DD7" w:rsidRPr="00BC3758" w:rsidRDefault="003E5DD7" w:rsidP="00BC3758">
            <w:pPr>
              <w:pStyle w:val="Paragraphedeliste"/>
              <w:numPr>
                <w:ilvl w:val="0"/>
                <w:numId w:val="40"/>
              </w:numPr>
              <w:jc w:val="center"/>
              <w:rPr>
                <w:rFonts w:ascii="Calibri" w:hAnsi="Calibri" w:cs="Calibri"/>
              </w:rPr>
            </w:pPr>
          </w:p>
        </w:tc>
        <w:tc>
          <w:tcPr>
            <w:tcW w:w="3856" w:type="dxa"/>
          </w:tcPr>
          <w:p w14:paraId="31DC23D7" w14:textId="77777777" w:rsidR="003E5DD7" w:rsidRPr="005C10EE" w:rsidRDefault="003E5DD7" w:rsidP="0001261D">
            <w:pPr>
              <w:rPr>
                <w:rFonts w:ascii="Calibri" w:hAnsi="Calibri" w:cs="Calibri"/>
              </w:rPr>
            </w:pPr>
          </w:p>
        </w:tc>
      </w:tr>
      <w:tr w:rsidR="003E5DD7" w:rsidRPr="005C10EE" w14:paraId="76D65C0D" w14:textId="77777777" w:rsidTr="004E3205">
        <w:trPr>
          <w:trHeight w:val="454"/>
        </w:trPr>
        <w:tc>
          <w:tcPr>
            <w:tcW w:w="4200" w:type="dxa"/>
            <w:vAlign w:val="center"/>
          </w:tcPr>
          <w:p w14:paraId="7199F68B" w14:textId="77777777" w:rsidR="003E5DD7" w:rsidRPr="005C10EE" w:rsidRDefault="003E5DD7" w:rsidP="004E3205">
            <w:pPr>
              <w:jc w:val="left"/>
              <w:rPr>
                <w:rFonts w:ascii="Calibri" w:hAnsi="Calibri" w:cs="Calibri"/>
              </w:rPr>
            </w:pPr>
            <w:r w:rsidRPr="005C10EE">
              <w:rPr>
                <w:rFonts w:ascii="Calibri" w:hAnsi="Calibri" w:cs="Calibri"/>
              </w:rPr>
              <w:t>Préparation de la sortie d’un patient</w:t>
            </w:r>
          </w:p>
        </w:tc>
        <w:tc>
          <w:tcPr>
            <w:tcW w:w="2429" w:type="dxa"/>
          </w:tcPr>
          <w:p w14:paraId="3A9427FC" w14:textId="77777777" w:rsidR="003E5DD7" w:rsidRPr="00BC3758" w:rsidRDefault="003E5DD7" w:rsidP="00BC3758">
            <w:pPr>
              <w:pStyle w:val="Paragraphedeliste"/>
              <w:numPr>
                <w:ilvl w:val="0"/>
                <w:numId w:val="40"/>
              </w:numPr>
              <w:jc w:val="center"/>
              <w:rPr>
                <w:rFonts w:ascii="Calibri" w:hAnsi="Calibri" w:cs="Calibri"/>
              </w:rPr>
            </w:pPr>
          </w:p>
        </w:tc>
        <w:tc>
          <w:tcPr>
            <w:tcW w:w="3856" w:type="dxa"/>
          </w:tcPr>
          <w:p w14:paraId="60CEC131" w14:textId="77777777" w:rsidR="003E5DD7" w:rsidRPr="005C10EE" w:rsidRDefault="003E5DD7" w:rsidP="0001261D">
            <w:pPr>
              <w:rPr>
                <w:rFonts w:ascii="Calibri" w:hAnsi="Calibri" w:cs="Calibri"/>
              </w:rPr>
            </w:pPr>
          </w:p>
        </w:tc>
      </w:tr>
      <w:tr w:rsidR="003E5DD7" w:rsidRPr="005C10EE" w14:paraId="762B7F87" w14:textId="77777777" w:rsidTr="004E3205">
        <w:trPr>
          <w:trHeight w:val="454"/>
        </w:trPr>
        <w:tc>
          <w:tcPr>
            <w:tcW w:w="4200" w:type="dxa"/>
            <w:vAlign w:val="center"/>
          </w:tcPr>
          <w:p w14:paraId="1896441A" w14:textId="77777777" w:rsidR="003E5DD7" w:rsidRPr="005C10EE" w:rsidRDefault="003E5DD7" w:rsidP="004E3205">
            <w:pPr>
              <w:jc w:val="left"/>
              <w:rPr>
                <w:rFonts w:ascii="Calibri" w:hAnsi="Calibri" w:cs="Calibri"/>
              </w:rPr>
            </w:pPr>
            <w:r w:rsidRPr="005C10EE">
              <w:rPr>
                <w:rFonts w:ascii="Calibri" w:hAnsi="Calibri" w:cs="Calibri"/>
              </w:rPr>
              <w:t>Participation aux ateliers thérapeutiques</w:t>
            </w:r>
          </w:p>
        </w:tc>
        <w:tc>
          <w:tcPr>
            <w:tcW w:w="2429" w:type="dxa"/>
          </w:tcPr>
          <w:p w14:paraId="57BF6A24" w14:textId="77777777" w:rsidR="003E5DD7" w:rsidRPr="00BC3758" w:rsidRDefault="003E5DD7" w:rsidP="00BC3758">
            <w:pPr>
              <w:pStyle w:val="Paragraphedeliste"/>
              <w:numPr>
                <w:ilvl w:val="0"/>
                <w:numId w:val="40"/>
              </w:numPr>
              <w:jc w:val="center"/>
              <w:rPr>
                <w:rFonts w:ascii="Calibri" w:hAnsi="Calibri" w:cs="Calibri"/>
              </w:rPr>
            </w:pPr>
          </w:p>
        </w:tc>
        <w:tc>
          <w:tcPr>
            <w:tcW w:w="3856" w:type="dxa"/>
          </w:tcPr>
          <w:p w14:paraId="6557D8F8" w14:textId="77777777" w:rsidR="003E5DD7" w:rsidRPr="005C10EE" w:rsidRDefault="003E5DD7" w:rsidP="0001261D">
            <w:pPr>
              <w:rPr>
                <w:rFonts w:ascii="Calibri" w:hAnsi="Calibri" w:cs="Calibri"/>
              </w:rPr>
            </w:pPr>
          </w:p>
        </w:tc>
      </w:tr>
      <w:tr w:rsidR="003E5DD7" w:rsidRPr="005C10EE" w14:paraId="10C9BB30" w14:textId="77777777" w:rsidTr="004E3205">
        <w:trPr>
          <w:trHeight w:val="454"/>
        </w:trPr>
        <w:tc>
          <w:tcPr>
            <w:tcW w:w="4200" w:type="dxa"/>
            <w:vAlign w:val="center"/>
          </w:tcPr>
          <w:p w14:paraId="7DC84B49" w14:textId="77777777" w:rsidR="003E5DD7" w:rsidRPr="005C10EE" w:rsidRDefault="003E5DD7" w:rsidP="004E3205">
            <w:pPr>
              <w:jc w:val="left"/>
              <w:rPr>
                <w:rFonts w:ascii="Calibri" w:hAnsi="Calibri" w:cs="Calibri"/>
              </w:rPr>
            </w:pPr>
            <w:r w:rsidRPr="005C10EE">
              <w:rPr>
                <w:rFonts w:ascii="Calibri" w:hAnsi="Calibri" w:cs="Calibri"/>
              </w:rPr>
              <w:t>Injections</w:t>
            </w:r>
          </w:p>
        </w:tc>
        <w:tc>
          <w:tcPr>
            <w:tcW w:w="2429" w:type="dxa"/>
          </w:tcPr>
          <w:p w14:paraId="07FD296E" w14:textId="77777777" w:rsidR="003E5DD7" w:rsidRPr="00BC3758" w:rsidRDefault="003E5DD7" w:rsidP="00BC3758">
            <w:pPr>
              <w:pStyle w:val="Paragraphedeliste"/>
              <w:numPr>
                <w:ilvl w:val="0"/>
                <w:numId w:val="40"/>
              </w:numPr>
              <w:jc w:val="center"/>
              <w:rPr>
                <w:rFonts w:ascii="Calibri" w:hAnsi="Calibri" w:cs="Calibri"/>
              </w:rPr>
            </w:pPr>
          </w:p>
        </w:tc>
        <w:tc>
          <w:tcPr>
            <w:tcW w:w="3856" w:type="dxa"/>
          </w:tcPr>
          <w:p w14:paraId="162B28D2" w14:textId="77777777" w:rsidR="003E5DD7" w:rsidRPr="005C10EE" w:rsidRDefault="003E5DD7" w:rsidP="0001261D">
            <w:pPr>
              <w:rPr>
                <w:rFonts w:ascii="Calibri" w:hAnsi="Calibri" w:cs="Calibri"/>
              </w:rPr>
            </w:pPr>
          </w:p>
        </w:tc>
      </w:tr>
    </w:tbl>
    <w:p w14:paraId="063051D6" w14:textId="77777777" w:rsidR="00EA5728" w:rsidRDefault="00EA5728" w:rsidP="00027DD3">
      <w:pPr>
        <w:rPr>
          <w:rFonts w:ascii="Calibri" w:hAnsi="Calibri" w:cs="Calibri"/>
          <w:b/>
          <w:bCs/>
          <w:color w:val="27A2AE"/>
          <w:sz w:val="24"/>
        </w:rPr>
      </w:pPr>
    </w:p>
    <w:p w14:paraId="7FFA9FED" w14:textId="56E725AF" w:rsidR="003E5DD7" w:rsidRPr="004E3205" w:rsidRDefault="003E5DD7" w:rsidP="004E3205">
      <w:pPr>
        <w:jc w:val="center"/>
        <w:rPr>
          <w:rFonts w:ascii="Calibri" w:hAnsi="Calibri" w:cs="Calibri"/>
          <w:b/>
          <w:bCs/>
          <w:color w:val="27A2AE"/>
          <w:sz w:val="24"/>
        </w:rPr>
      </w:pPr>
      <w:r w:rsidRPr="004E3205">
        <w:rPr>
          <w:rFonts w:ascii="Calibri" w:hAnsi="Calibri" w:cs="Calibri"/>
          <w:b/>
          <w:bCs/>
          <w:color w:val="27A2AE"/>
          <w:sz w:val="24"/>
        </w:rPr>
        <w:t>SUIVI QUOTIDIEN DES ACTIVIT</w:t>
      </w:r>
      <w:r w:rsidR="00EA5728">
        <w:rPr>
          <w:rFonts w:ascii="Calibri" w:hAnsi="Calibri" w:cs="Calibri"/>
          <w:b/>
          <w:bCs/>
          <w:color w:val="27A2AE"/>
          <w:sz w:val="24"/>
        </w:rPr>
        <w:t>É</w:t>
      </w:r>
      <w:r w:rsidRPr="004E3205">
        <w:rPr>
          <w:rFonts w:ascii="Calibri" w:hAnsi="Calibri" w:cs="Calibri"/>
          <w:b/>
          <w:bCs/>
          <w:color w:val="27A2AE"/>
          <w:sz w:val="24"/>
        </w:rPr>
        <w:t>S DE L’</w:t>
      </w:r>
      <w:r w:rsidR="00027DD3">
        <w:rPr>
          <w:rFonts w:ascii="Calibri" w:hAnsi="Calibri" w:cs="Calibri"/>
          <w:b/>
          <w:bCs/>
          <w:color w:val="27A2AE"/>
          <w:sz w:val="24"/>
        </w:rPr>
        <w:t>É</w:t>
      </w:r>
      <w:r w:rsidRPr="004E3205">
        <w:rPr>
          <w:rFonts w:ascii="Calibri" w:hAnsi="Calibri" w:cs="Calibri"/>
          <w:b/>
          <w:bCs/>
          <w:color w:val="27A2AE"/>
          <w:sz w:val="24"/>
        </w:rPr>
        <w:t>TUDIANT</w:t>
      </w:r>
    </w:p>
    <w:p w14:paraId="4CD63AF0" w14:textId="77777777" w:rsidR="004E3205" w:rsidRPr="004E3205" w:rsidRDefault="004E3205" w:rsidP="004E3205">
      <w:pPr>
        <w:jc w:val="center"/>
        <w:rPr>
          <w:rFonts w:ascii="Calibri" w:hAnsi="Calibri" w:cs="Calibri"/>
          <w:b/>
          <w:bCs/>
          <w:color w:val="27A2AE"/>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2464"/>
        <w:gridCol w:w="2465"/>
        <w:gridCol w:w="4905"/>
      </w:tblGrid>
      <w:tr w:rsidR="003E5DD7" w:rsidRPr="005C10EE" w14:paraId="42C9F256" w14:textId="77777777" w:rsidTr="004E3205">
        <w:trPr>
          <w:trHeight w:val="454"/>
        </w:trPr>
        <w:tc>
          <w:tcPr>
            <w:tcW w:w="0" w:type="auto"/>
            <w:shd w:val="clear" w:color="auto" w:fill="A6A6A6"/>
            <w:vAlign w:val="center"/>
          </w:tcPr>
          <w:p w14:paraId="519FDC22" w14:textId="77777777" w:rsidR="003E5DD7" w:rsidRPr="004E3205" w:rsidRDefault="003E5DD7" w:rsidP="004E3205">
            <w:pPr>
              <w:jc w:val="center"/>
              <w:rPr>
                <w:rFonts w:ascii="Calibri" w:hAnsi="Calibri" w:cs="Calibri"/>
                <w:b/>
              </w:rPr>
            </w:pPr>
            <w:r w:rsidRPr="004E3205">
              <w:rPr>
                <w:rFonts w:ascii="Calibri" w:hAnsi="Calibri" w:cs="Calibri"/>
                <w:b/>
              </w:rPr>
              <w:t>Date</w:t>
            </w:r>
          </w:p>
        </w:tc>
        <w:tc>
          <w:tcPr>
            <w:tcW w:w="0" w:type="auto"/>
            <w:shd w:val="clear" w:color="auto" w:fill="A6A6A6"/>
            <w:vAlign w:val="center"/>
          </w:tcPr>
          <w:p w14:paraId="7CCCE11C" w14:textId="77777777" w:rsidR="003E5DD7" w:rsidRPr="004E3205" w:rsidRDefault="003E5DD7" w:rsidP="004E3205">
            <w:pPr>
              <w:jc w:val="center"/>
              <w:rPr>
                <w:rFonts w:ascii="Calibri" w:hAnsi="Calibri" w:cs="Calibri"/>
                <w:b/>
              </w:rPr>
            </w:pPr>
            <w:r w:rsidRPr="004E3205">
              <w:rPr>
                <w:rFonts w:ascii="Calibri" w:hAnsi="Calibri" w:cs="Calibri"/>
                <w:b/>
              </w:rPr>
              <w:t>Soins/activités pratiqués</w:t>
            </w:r>
          </w:p>
        </w:tc>
        <w:tc>
          <w:tcPr>
            <w:tcW w:w="0" w:type="auto"/>
            <w:shd w:val="clear" w:color="auto" w:fill="A6A6A6"/>
            <w:vAlign w:val="center"/>
          </w:tcPr>
          <w:p w14:paraId="5AE4EA6D" w14:textId="77777777" w:rsidR="003E5DD7" w:rsidRPr="004E3205" w:rsidRDefault="003E5DD7" w:rsidP="004E3205">
            <w:pPr>
              <w:jc w:val="center"/>
              <w:rPr>
                <w:rFonts w:ascii="Calibri" w:hAnsi="Calibri" w:cs="Calibri"/>
                <w:b/>
              </w:rPr>
            </w:pPr>
            <w:r w:rsidRPr="004E3205">
              <w:rPr>
                <w:rFonts w:ascii="Calibri" w:hAnsi="Calibri" w:cs="Calibri"/>
                <w:b/>
              </w:rPr>
              <w:t>Compétences mobilisées</w:t>
            </w:r>
          </w:p>
        </w:tc>
        <w:tc>
          <w:tcPr>
            <w:tcW w:w="4905" w:type="dxa"/>
            <w:shd w:val="clear" w:color="auto" w:fill="A6A6A6"/>
            <w:vAlign w:val="center"/>
          </w:tcPr>
          <w:p w14:paraId="1B025029" w14:textId="77777777" w:rsidR="003E5DD7" w:rsidRPr="004E3205" w:rsidRDefault="003E5DD7" w:rsidP="004E3205">
            <w:pPr>
              <w:jc w:val="center"/>
              <w:rPr>
                <w:rFonts w:ascii="Calibri" w:hAnsi="Calibri" w:cs="Calibri"/>
                <w:b/>
              </w:rPr>
            </w:pPr>
            <w:r w:rsidRPr="004E3205">
              <w:rPr>
                <w:rFonts w:ascii="Calibri" w:hAnsi="Calibri" w:cs="Calibri"/>
                <w:b/>
              </w:rPr>
              <w:t>Commentaire/signature professionnel</w:t>
            </w:r>
          </w:p>
        </w:tc>
      </w:tr>
      <w:tr w:rsidR="003E5DD7" w:rsidRPr="005C10EE" w14:paraId="25A09B83" w14:textId="77777777" w:rsidTr="004E3205">
        <w:trPr>
          <w:trHeight w:val="454"/>
        </w:trPr>
        <w:tc>
          <w:tcPr>
            <w:tcW w:w="0" w:type="auto"/>
            <w:shd w:val="clear" w:color="auto" w:fill="auto"/>
          </w:tcPr>
          <w:p w14:paraId="5862A4FB" w14:textId="77777777" w:rsidR="003E5DD7" w:rsidRPr="005C10EE" w:rsidRDefault="003E5DD7" w:rsidP="0001261D">
            <w:pPr>
              <w:rPr>
                <w:rFonts w:ascii="Calibri" w:hAnsi="Calibri" w:cs="Calibri"/>
              </w:rPr>
            </w:pPr>
          </w:p>
        </w:tc>
        <w:tc>
          <w:tcPr>
            <w:tcW w:w="0" w:type="auto"/>
            <w:shd w:val="clear" w:color="auto" w:fill="auto"/>
          </w:tcPr>
          <w:p w14:paraId="5B6025EC" w14:textId="77777777" w:rsidR="003E5DD7" w:rsidRPr="005C10EE" w:rsidRDefault="003E5DD7" w:rsidP="0001261D">
            <w:pPr>
              <w:rPr>
                <w:rFonts w:ascii="Calibri" w:hAnsi="Calibri" w:cs="Calibri"/>
              </w:rPr>
            </w:pPr>
          </w:p>
        </w:tc>
        <w:tc>
          <w:tcPr>
            <w:tcW w:w="0" w:type="auto"/>
            <w:shd w:val="clear" w:color="auto" w:fill="auto"/>
          </w:tcPr>
          <w:p w14:paraId="129BA86D" w14:textId="77777777" w:rsidR="003E5DD7" w:rsidRPr="005C10EE" w:rsidRDefault="003E5DD7" w:rsidP="0001261D">
            <w:pPr>
              <w:rPr>
                <w:rFonts w:ascii="Calibri" w:hAnsi="Calibri" w:cs="Calibri"/>
              </w:rPr>
            </w:pPr>
          </w:p>
        </w:tc>
        <w:tc>
          <w:tcPr>
            <w:tcW w:w="4905" w:type="dxa"/>
            <w:shd w:val="clear" w:color="auto" w:fill="auto"/>
          </w:tcPr>
          <w:p w14:paraId="78992154" w14:textId="66CB4E4F" w:rsidR="003E5DD7" w:rsidRPr="005C10EE" w:rsidRDefault="00CA24D9" w:rsidP="0001261D">
            <w:pPr>
              <w:rPr>
                <w:rFonts w:ascii="Calibri" w:hAnsi="Calibri" w:cs="Calibri"/>
              </w:rPr>
            </w:pPr>
            <w:r>
              <w:rPr>
                <w:rFonts w:ascii="Calibri" w:hAnsi="Calibri" w:cs="Calibri"/>
              </w:rPr>
              <w:t>Document supplémentaire fourni à l’étudiant à son arrivé</w:t>
            </w:r>
            <w:r w:rsidR="00483637">
              <w:rPr>
                <w:rFonts w:ascii="Calibri" w:hAnsi="Calibri" w:cs="Calibri"/>
              </w:rPr>
              <w:t>e</w:t>
            </w:r>
            <w:r>
              <w:rPr>
                <w:rFonts w:ascii="Calibri" w:hAnsi="Calibri" w:cs="Calibri"/>
              </w:rPr>
              <w:t xml:space="preserve"> dans l’unité afin de l</w:t>
            </w:r>
            <w:r w:rsidR="00483637">
              <w:rPr>
                <w:rFonts w:ascii="Calibri" w:hAnsi="Calibri" w:cs="Calibri"/>
              </w:rPr>
              <w:t>e</w:t>
            </w:r>
            <w:r>
              <w:rPr>
                <w:rFonts w:ascii="Calibri" w:hAnsi="Calibri" w:cs="Calibri"/>
              </w:rPr>
              <w:t xml:space="preserve"> faire compléter tout au long de son stage</w:t>
            </w:r>
          </w:p>
        </w:tc>
      </w:tr>
      <w:tr w:rsidR="003E5DD7" w:rsidRPr="005C10EE" w14:paraId="2EBBDBFD" w14:textId="77777777" w:rsidTr="004E3205">
        <w:trPr>
          <w:trHeight w:val="454"/>
        </w:trPr>
        <w:tc>
          <w:tcPr>
            <w:tcW w:w="0" w:type="auto"/>
            <w:shd w:val="clear" w:color="auto" w:fill="auto"/>
          </w:tcPr>
          <w:p w14:paraId="1D7ABE25" w14:textId="77777777" w:rsidR="003E5DD7" w:rsidRPr="005C10EE" w:rsidRDefault="003E5DD7" w:rsidP="0001261D">
            <w:pPr>
              <w:rPr>
                <w:rFonts w:ascii="Calibri" w:hAnsi="Calibri" w:cs="Calibri"/>
              </w:rPr>
            </w:pPr>
          </w:p>
        </w:tc>
        <w:tc>
          <w:tcPr>
            <w:tcW w:w="0" w:type="auto"/>
            <w:shd w:val="clear" w:color="auto" w:fill="auto"/>
          </w:tcPr>
          <w:p w14:paraId="08DD44D9" w14:textId="77777777" w:rsidR="003E5DD7" w:rsidRPr="005C10EE" w:rsidRDefault="003E5DD7" w:rsidP="0001261D">
            <w:pPr>
              <w:rPr>
                <w:rFonts w:ascii="Calibri" w:hAnsi="Calibri" w:cs="Calibri"/>
              </w:rPr>
            </w:pPr>
          </w:p>
        </w:tc>
        <w:tc>
          <w:tcPr>
            <w:tcW w:w="0" w:type="auto"/>
            <w:shd w:val="clear" w:color="auto" w:fill="auto"/>
          </w:tcPr>
          <w:p w14:paraId="2BA6DD2C" w14:textId="77777777" w:rsidR="003E5DD7" w:rsidRPr="005C10EE" w:rsidRDefault="003E5DD7" w:rsidP="0001261D">
            <w:pPr>
              <w:rPr>
                <w:rFonts w:ascii="Calibri" w:hAnsi="Calibri" w:cs="Calibri"/>
              </w:rPr>
            </w:pPr>
          </w:p>
        </w:tc>
        <w:tc>
          <w:tcPr>
            <w:tcW w:w="4905" w:type="dxa"/>
            <w:shd w:val="clear" w:color="auto" w:fill="auto"/>
          </w:tcPr>
          <w:p w14:paraId="3B7FBE7F" w14:textId="77777777" w:rsidR="003E5DD7" w:rsidRPr="005C10EE" w:rsidRDefault="003E5DD7" w:rsidP="0001261D">
            <w:pPr>
              <w:rPr>
                <w:rFonts w:ascii="Calibri" w:hAnsi="Calibri" w:cs="Calibri"/>
              </w:rPr>
            </w:pPr>
          </w:p>
        </w:tc>
      </w:tr>
      <w:tr w:rsidR="003E5DD7" w:rsidRPr="005C10EE" w14:paraId="73F5E84F" w14:textId="77777777" w:rsidTr="004E3205">
        <w:trPr>
          <w:trHeight w:val="454"/>
        </w:trPr>
        <w:tc>
          <w:tcPr>
            <w:tcW w:w="0" w:type="auto"/>
            <w:shd w:val="clear" w:color="auto" w:fill="auto"/>
          </w:tcPr>
          <w:p w14:paraId="77F3482E" w14:textId="77777777" w:rsidR="003E5DD7" w:rsidRPr="005C10EE" w:rsidRDefault="003E5DD7" w:rsidP="0001261D">
            <w:pPr>
              <w:rPr>
                <w:rFonts w:ascii="Calibri" w:hAnsi="Calibri" w:cs="Calibri"/>
              </w:rPr>
            </w:pPr>
          </w:p>
        </w:tc>
        <w:tc>
          <w:tcPr>
            <w:tcW w:w="0" w:type="auto"/>
            <w:shd w:val="clear" w:color="auto" w:fill="auto"/>
          </w:tcPr>
          <w:p w14:paraId="4B2513A8" w14:textId="77777777" w:rsidR="003E5DD7" w:rsidRPr="005C10EE" w:rsidRDefault="003E5DD7" w:rsidP="0001261D">
            <w:pPr>
              <w:rPr>
                <w:rFonts w:ascii="Calibri" w:hAnsi="Calibri" w:cs="Calibri"/>
              </w:rPr>
            </w:pPr>
          </w:p>
        </w:tc>
        <w:tc>
          <w:tcPr>
            <w:tcW w:w="0" w:type="auto"/>
            <w:shd w:val="clear" w:color="auto" w:fill="auto"/>
          </w:tcPr>
          <w:p w14:paraId="686FF31D" w14:textId="77777777" w:rsidR="003E5DD7" w:rsidRPr="005C10EE" w:rsidRDefault="003E5DD7" w:rsidP="0001261D">
            <w:pPr>
              <w:rPr>
                <w:rFonts w:ascii="Calibri" w:hAnsi="Calibri" w:cs="Calibri"/>
              </w:rPr>
            </w:pPr>
          </w:p>
        </w:tc>
        <w:tc>
          <w:tcPr>
            <w:tcW w:w="4905" w:type="dxa"/>
            <w:shd w:val="clear" w:color="auto" w:fill="auto"/>
          </w:tcPr>
          <w:p w14:paraId="29CE8CA2" w14:textId="77777777" w:rsidR="003E5DD7" w:rsidRPr="005C10EE" w:rsidRDefault="003E5DD7" w:rsidP="0001261D">
            <w:pPr>
              <w:rPr>
                <w:rFonts w:ascii="Calibri" w:hAnsi="Calibri" w:cs="Calibri"/>
              </w:rPr>
            </w:pPr>
          </w:p>
        </w:tc>
      </w:tr>
      <w:tr w:rsidR="003E5DD7" w:rsidRPr="005C10EE" w14:paraId="28E86AB9" w14:textId="77777777" w:rsidTr="004E3205">
        <w:trPr>
          <w:trHeight w:val="454"/>
        </w:trPr>
        <w:tc>
          <w:tcPr>
            <w:tcW w:w="0" w:type="auto"/>
            <w:shd w:val="clear" w:color="auto" w:fill="auto"/>
          </w:tcPr>
          <w:p w14:paraId="3BDE0726" w14:textId="77777777" w:rsidR="003E5DD7" w:rsidRPr="005C10EE" w:rsidRDefault="003E5DD7" w:rsidP="0001261D">
            <w:pPr>
              <w:rPr>
                <w:rFonts w:ascii="Calibri" w:hAnsi="Calibri" w:cs="Calibri"/>
              </w:rPr>
            </w:pPr>
          </w:p>
        </w:tc>
        <w:tc>
          <w:tcPr>
            <w:tcW w:w="0" w:type="auto"/>
            <w:shd w:val="clear" w:color="auto" w:fill="auto"/>
          </w:tcPr>
          <w:p w14:paraId="4FC51EBC" w14:textId="77777777" w:rsidR="003E5DD7" w:rsidRPr="005C10EE" w:rsidRDefault="003E5DD7" w:rsidP="0001261D">
            <w:pPr>
              <w:rPr>
                <w:rFonts w:ascii="Calibri" w:hAnsi="Calibri" w:cs="Calibri"/>
              </w:rPr>
            </w:pPr>
          </w:p>
        </w:tc>
        <w:tc>
          <w:tcPr>
            <w:tcW w:w="0" w:type="auto"/>
            <w:shd w:val="clear" w:color="auto" w:fill="auto"/>
          </w:tcPr>
          <w:p w14:paraId="5838FBA5" w14:textId="77777777" w:rsidR="003E5DD7" w:rsidRPr="005C10EE" w:rsidRDefault="003E5DD7" w:rsidP="0001261D">
            <w:pPr>
              <w:rPr>
                <w:rFonts w:ascii="Calibri" w:hAnsi="Calibri" w:cs="Calibri"/>
              </w:rPr>
            </w:pPr>
          </w:p>
        </w:tc>
        <w:tc>
          <w:tcPr>
            <w:tcW w:w="4905" w:type="dxa"/>
            <w:shd w:val="clear" w:color="auto" w:fill="auto"/>
          </w:tcPr>
          <w:p w14:paraId="1D1AD19E" w14:textId="77777777" w:rsidR="003E5DD7" w:rsidRPr="005C10EE" w:rsidRDefault="003E5DD7" w:rsidP="0001261D">
            <w:pPr>
              <w:rPr>
                <w:rFonts w:ascii="Calibri" w:hAnsi="Calibri" w:cs="Calibri"/>
              </w:rPr>
            </w:pPr>
          </w:p>
        </w:tc>
      </w:tr>
    </w:tbl>
    <w:p w14:paraId="6182A675" w14:textId="77777777" w:rsidR="004E3205" w:rsidRDefault="004E3205" w:rsidP="004E3205">
      <w:pPr>
        <w:jc w:val="center"/>
        <w:rPr>
          <w:noProof/>
        </w:rPr>
      </w:pPr>
    </w:p>
    <w:p w14:paraId="6C38D3DB" w14:textId="5D8E6B44" w:rsidR="003E5DD7" w:rsidRPr="005C10EE" w:rsidRDefault="00483637" w:rsidP="004E3205">
      <w:pPr>
        <w:jc w:val="center"/>
        <w:rPr>
          <w:rFonts w:ascii="Calibri" w:hAnsi="Calibri" w:cs="Calibri"/>
        </w:rPr>
      </w:pPr>
      <w:r>
        <w:rPr>
          <w:noProof/>
        </w:rPr>
        <w:lastRenderedPageBreak/>
        <w:drawing>
          <wp:inline distT="0" distB="0" distL="0" distR="0" wp14:anchorId="3BB5E6C5" wp14:editId="5497DE82">
            <wp:extent cx="6646545" cy="4470400"/>
            <wp:effectExtent l="0" t="0" r="1905" b="635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46545" cy="4470400"/>
                    </a:xfrm>
                    <a:prstGeom prst="rect">
                      <a:avLst/>
                    </a:prstGeom>
                    <a:noFill/>
                    <a:ln>
                      <a:noFill/>
                    </a:ln>
                  </pic:spPr>
                </pic:pic>
              </a:graphicData>
            </a:graphic>
          </wp:inline>
        </w:drawing>
      </w:r>
    </w:p>
    <w:p w14:paraId="5B247457" w14:textId="77777777" w:rsidR="003E5DD7" w:rsidRPr="005C10EE" w:rsidRDefault="003E5DD7" w:rsidP="003E5DD7">
      <w:pPr>
        <w:rPr>
          <w:rFonts w:ascii="Calibri" w:hAnsi="Calibri" w:cs="Calibri"/>
        </w:rPr>
      </w:pPr>
    </w:p>
    <w:p w14:paraId="20900A25" w14:textId="77777777" w:rsidR="004E3205" w:rsidRDefault="004E3205" w:rsidP="004E3205">
      <w:pPr>
        <w:jc w:val="center"/>
        <w:rPr>
          <w:rFonts w:ascii="Calibri" w:hAnsi="Calibri" w:cs="Calibri"/>
          <w:b/>
          <w:bCs/>
          <w:color w:val="27A2AE"/>
          <w:sz w:val="24"/>
        </w:rPr>
      </w:pPr>
    </w:p>
    <w:p w14:paraId="50E1ED6E" w14:textId="77777777" w:rsidR="003E5DD7" w:rsidRPr="004E3205" w:rsidRDefault="003E5DD7" w:rsidP="004E3205">
      <w:pPr>
        <w:jc w:val="center"/>
        <w:rPr>
          <w:rFonts w:ascii="Calibri" w:hAnsi="Calibri" w:cs="Calibri"/>
          <w:b/>
          <w:bCs/>
          <w:color w:val="27A2AE"/>
          <w:sz w:val="24"/>
        </w:rPr>
      </w:pPr>
      <w:r w:rsidRPr="004E3205">
        <w:rPr>
          <w:rFonts w:ascii="Calibri" w:hAnsi="Calibri" w:cs="Calibri"/>
          <w:b/>
          <w:bCs/>
          <w:color w:val="27A2AE"/>
          <w:sz w:val="24"/>
        </w:rPr>
        <w:t>QUESTIONNAIRE DE SATISFACTION EN LIGNE SUR LOGICIEL BLUEKANGO</w:t>
      </w:r>
    </w:p>
    <w:p w14:paraId="065E7373" w14:textId="77777777" w:rsidR="003E5DD7" w:rsidRPr="005C10EE" w:rsidRDefault="003E5DD7" w:rsidP="003E5DD7">
      <w:pPr>
        <w:rPr>
          <w:rFonts w:ascii="Calibri" w:hAnsi="Calibri" w:cs="Calibri"/>
        </w:rPr>
      </w:pPr>
    </w:p>
    <w:p w14:paraId="707FB820" w14:textId="77777777" w:rsidR="003E5DD7" w:rsidRPr="005C10EE" w:rsidRDefault="004E3205" w:rsidP="003E5DD7">
      <w:pPr>
        <w:rPr>
          <w:rFonts w:ascii="Calibri" w:hAnsi="Calibri" w:cs="Calibri"/>
        </w:rPr>
      </w:pPr>
      <w:r w:rsidRPr="004545BD">
        <w:rPr>
          <w:rFonts w:ascii="Calibri" w:hAnsi="Calibri" w:cs="Calibri"/>
          <w:noProof/>
        </w:rPr>
        <w:drawing>
          <wp:anchor distT="0" distB="0" distL="114300" distR="114300" simplePos="0" relativeHeight="251659264" behindDoc="0" locked="0" layoutInCell="1" allowOverlap="1" wp14:anchorId="08585EBA" wp14:editId="4136C8DB">
            <wp:simplePos x="0" y="0"/>
            <wp:positionH relativeFrom="column">
              <wp:posOffset>852985</wp:posOffset>
            </wp:positionH>
            <wp:positionV relativeFrom="paragraph">
              <wp:posOffset>205588</wp:posOffset>
            </wp:positionV>
            <wp:extent cx="4831080" cy="1992630"/>
            <wp:effectExtent l="0" t="0" r="7620" b="7620"/>
            <wp:wrapTopAndBottom/>
            <wp:docPr id="10" name="Image 10" descr="C:\Users\423289\AppData\Local\Microsoft\Windows\INetCache\Content.MSO\4CC8595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C:\Users\423289\AppData\Local\Microsoft\Windows\INetCache\Content.MSO\4CC85956.t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31080" cy="1992630"/>
                    </a:xfrm>
                    <a:prstGeom prst="rect">
                      <a:avLst/>
                    </a:prstGeom>
                    <a:noFill/>
                    <a:ln>
                      <a:noFill/>
                    </a:ln>
                  </pic:spPr>
                </pic:pic>
              </a:graphicData>
            </a:graphic>
          </wp:anchor>
        </w:drawing>
      </w:r>
    </w:p>
    <w:p w14:paraId="6EC78A0D" w14:textId="77777777" w:rsidR="003E5DD7" w:rsidRPr="005C10EE" w:rsidRDefault="003E5DD7" w:rsidP="003E5DD7">
      <w:pPr>
        <w:rPr>
          <w:rFonts w:ascii="Calibri" w:hAnsi="Calibri" w:cs="Calibri"/>
        </w:rPr>
      </w:pPr>
    </w:p>
    <w:p w14:paraId="7807FA3F" w14:textId="77777777" w:rsidR="003E5DD7" w:rsidRPr="005C10EE" w:rsidRDefault="003E5DD7" w:rsidP="003E5DD7">
      <w:pPr>
        <w:rPr>
          <w:rFonts w:ascii="Calibri" w:hAnsi="Calibri" w:cs="Calibri"/>
        </w:rPr>
      </w:pPr>
    </w:p>
    <w:sectPr w:rsidR="003E5DD7" w:rsidRPr="005C10EE" w:rsidSect="00CA1A46">
      <w:headerReference w:type="default" r:id="rId21"/>
      <w:footerReference w:type="default" r:id="rId22"/>
      <w:pgSz w:w="11907" w:h="16840" w:code="9"/>
      <w:pgMar w:top="720" w:right="720" w:bottom="720" w:left="720" w:header="284" w:footer="2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224D4" w14:textId="77777777" w:rsidR="00973FFF" w:rsidRDefault="00973FFF">
      <w:r>
        <w:separator/>
      </w:r>
    </w:p>
  </w:endnote>
  <w:endnote w:type="continuationSeparator" w:id="0">
    <w:p w14:paraId="13EB133D" w14:textId="77777777" w:rsidR="00973FFF" w:rsidRDefault="00973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F8750" w14:textId="77777777" w:rsidR="00BD2615" w:rsidRPr="006072D7" w:rsidRDefault="00BD2615" w:rsidP="00493340">
    <w:pPr>
      <w:pStyle w:val="Pieddepage"/>
      <w:pBdr>
        <w:top w:val="single" w:sz="6" w:space="0"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DC0BCA">
      <w:rPr>
        <w:rFonts w:ascii="Calibri" w:hAnsi="Calibri"/>
        <w:noProof/>
        <w:snapToGrid w:val="0"/>
      </w:rPr>
      <w:t>14</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DC0BCA">
      <w:rPr>
        <w:rStyle w:val="Numrodepage"/>
        <w:rFonts w:ascii="Calibri" w:hAnsi="Calibri"/>
        <w:noProof/>
      </w:rPr>
      <w:t>14</w:t>
    </w:r>
    <w:r w:rsidRPr="006072D7">
      <w:rPr>
        <w:rStyle w:val="Numrodepage"/>
        <w:rFonts w:ascii="Calibri" w:hAnsi="Calibri"/>
      </w:rPr>
      <w:fldChar w:fldCharType="end"/>
    </w:r>
  </w:p>
  <w:p w14:paraId="0C26F0F7" w14:textId="77777777" w:rsidR="00BD2615" w:rsidRPr="00CA1A46" w:rsidRDefault="00BD2615" w:rsidP="00493340">
    <w:pPr>
      <w:pStyle w:val="Pieddepage"/>
      <w:pBdr>
        <w:top w:val="single" w:sz="6" w:space="0" w:color="auto"/>
      </w:pBdr>
      <w:jc w:val="center"/>
      <w:rPr>
        <w:rStyle w:val="Numrodepage"/>
        <w:rFonts w:ascii="Calibri" w:hAnsi="Calibri"/>
        <w:color w:val="27A2AE"/>
      </w:rPr>
    </w:pPr>
    <w:r w:rsidRPr="00CA1A46">
      <w:rPr>
        <w:rStyle w:val="Numrodepage"/>
        <w:rFonts w:ascii="Calibri" w:hAnsi="Calibri"/>
        <w:color w:val="27A2AE"/>
      </w:rPr>
      <w:t>Document diffusé par le Département Qualité, Sécurité et Hygiène</w:t>
    </w:r>
  </w:p>
  <w:p w14:paraId="4CF6F298" w14:textId="77777777" w:rsidR="00BD2615" w:rsidRPr="0006300C" w:rsidRDefault="00BD2615" w:rsidP="00493340">
    <w:pPr>
      <w:pStyle w:val="Pieddepage"/>
      <w:pBdr>
        <w:top w:val="single" w:sz="6" w:space="0" w:color="auto"/>
      </w:pBdr>
      <w:jc w:val="center"/>
      <w:rPr>
        <w:rFonts w:ascii="Calibri" w:hAnsi="Calibri"/>
      </w:rPr>
    </w:pPr>
    <w:r>
      <w:rPr>
        <w:rFonts w:ascii="Calibri" w:hAnsi="Calibri"/>
      </w:rPr>
      <w:t>ATTENTION à l’impression : Etes</w:t>
    </w:r>
    <w:r w:rsidRPr="004F64DA">
      <w:rPr>
        <w:rFonts w:ascii="Calibri" w:hAnsi="Calibri"/>
      </w:rPr>
      <w:t>-vous</w:t>
    </w:r>
    <w:r>
      <w:rPr>
        <w:rFonts w:ascii="Calibri" w:hAnsi="Calibri"/>
      </w:rPr>
      <w:t xml:space="preserve"> sûr d’avoir la bonne version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E90BA8" w14:textId="77777777" w:rsidR="00973FFF" w:rsidRDefault="00973FFF">
      <w:r>
        <w:separator/>
      </w:r>
    </w:p>
  </w:footnote>
  <w:footnote w:type="continuationSeparator" w:id="0">
    <w:p w14:paraId="1D6A7AC1" w14:textId="77777777" w:rsidR="00973FFF" w:rsidRDefault="00973F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2" w:type="dxa"/>
      <w:tblLayout w:type="fixed"/>
      <w:tblCellMar>
        <w:left w:w="70" w:type="dxa"/>
        <w:right w:w="70" w:type="dxa"/>
      </w:tblCellMar>
      <w:tblLook w:val="0000" w:firstRow="0" w:lastRow="0" w:firstColumn="0" w:lastColumn="0" w:noHBand="0" w:noVBand="0"/>
    </w:tblPr>
    <w:tblGrid>
      <w:gridCol w:w="2694"/>
      <w:gridCol w:w="5503"/>
      <w:gridCol w:w="216"/>
      <w:gridCol w:w="2039"/>
    </w:tblGrid>
    <w:tr w:rsidR="00BD2615" w14:paraId="03457547" w14:textId="77777777" w:rsidTr="00CA1A46">
      <w:trPr>
        <w:cantSplit/>
        <w:trHeight w:val="685"/>
      </w:trPr>
      <w:tc>
        <w:tcPr>
          <w:tcW w:w="2694" w:type="dxa"/>
          <w:vMerge w:val="restart"/>
          <w:tcBorders>
            <w:right w:val="single" w:sz="4" w:space="0" w:color="auto"/>
          </w:tcBorders>
          <w:vAlign w:val="center"/>
        </w:tcPr>
        <w:p w14:paraId="502DF121" w14:textId="77777777" w:rsidR="00BD2615" w:rsidRDefault="00BD2615" w:rsidP="00D46384">
          <w:pPr>
            <w:pStyle w:val="En-tte"/>
            <w:rPr>
              <w:rFonts w:ascii="Arial" w:hAnsi="Arial"/>
              <w:sz w:val="16"/>
            </w:rPr>
          </w:pPr>
          <w:r>
            <w:rPr>
              <w:noProof/>
            </w:rPr>
            <w:drawing>
              <wp:inline distT="0" distB="0" distL="0" distR="0" wp14:anchorId="3D9FC675" wp14:editId="358D440E">
                <wp:extent cx="1544945" cy="559558"/>
                <wp:effectExtent l="0" t="0" r="0" b="0"/>
                <wp:docPr id="2" name="Image 2"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5503" w:type="dxa"/>
          <w:vMerge w:val="restart"/>
          <w:tcBorders>
            <w:top w:val="single" w:sz="4" w:space="0" w:color="auto"/>
            <w:left w:val="single" w:sz="4" w:space="0" w:color="auto"/>
            <w:bottom w:val="single" w:sz="4" w:space="0" w:color="auto"/>
            <w:right w:val="single" w:sz="4" w:space="0" w:color="auto"/>
          </w:tcBorders>
          <w:vAlign w:val="center"/>
        </w:tcPr>
        <w:p w14:paraId="08F5369B" w14:textId="77777777" w:rsidR="00BD2615" w:rsidRDefault="00BD2615" w:rsidP="00534AEC">
          <w:pPr>
            <w:pStyle w:val="En-tte"/>
            <w:jc w:val="center"/>
            <w:rPr>
              <w:b/>
              <w:sz w:val="28"/>
              <w:szCs w:val="30"/>
            </w:rPr>
          </w:pPr>
          <w:r>
            <w:rPr>
              <w:b/>
              <w:sz w:val="28"/>
              <w:szCs w:val="30"/>
            </w:rPr>
            <w:t xml:space="preserve">LIVRET D’ACCUEIL DES </w:t>
          </w:r>
          <w:r>
            <w:rPr>
              <w:rFonts w:cstheme="minorHAnsi"/>
              <w:b/>
              <w:sz w:val="28"/>
              <w:szCs w:val="30"/>
            </w:rPr>
            <w:t>É</w:t>
          </w:r>
          <w:r>
            <w:rPr>
              <w:b/>
              <w:sz w:val="28"/>
              <w:szCs w:val="30"/>
            </w:rPr>
            <w:t>TUDIANTS INFIRMIERS</w:t>
          </w:r>
        </w:p>
        <w:p w14:paraId="0107BFB5" w14:textId="45176E36" w:rsidR="002C2B21" w:rsidRDefault="002C2B21" w:rsidP="00534AEC">
          <w:pPr>
            <w:pStyle w:val="En-tte"/>
            <w:jc w:val="center"/>
            <w:rPr>
              <w:b/>
              <w:sz w:val="28"/>
              <w:szCs w:val="30"/>
            </w:rPr>
          </w:pPr>
          <w:r>
            <w:rPr>
              <w:b/>
              <w:sz w:val="28"/>
              <w:szCs w:val="30"/>
            </w:rPr>
            <w:t>Pôle E</w:t>
          </w:r>
          <w:r w:rsidR="001C76C6">
            <w:rPr>
              <w:b/>
              <w:sz w:val="28"/>
              <w:szCs w:val="30"/>
            </w:rPr>
            <w:t>ST</w:t>
          </w:r>
        </w:p>
        <w:p w14:paraId="0D885BFA" w14:textId="69AA0C7A" w:rsidR="002C2B21" w:rsidRPr="00961400" w:rsidRDefault="002C2B21" w:rsidP="00534AEC">
          <w:pPr>
            <w:pStyle w:val="En-tte"/>
            <w:jc w:val="center"/>
            <w:rPr>
              <w:sz w:val="24"/>
            </w:rPr>
          </w:pPr>
          <w:r>
            <w:rPr>
              <w:b/>
              <w:sz w:val="28"/>
              <w:szCs w:val="30"/>
            </w:rPr>
            <w:t>Unité</w:t>
          </w:r>
          <w:r w:rsidR="001C76C6">
            <w:rPr>
              <w:b/>
              <w:sz w:val="28"/>
              <w:szCs w:val="30"/>
            </w:rPr>
            <w:t> :</w:t>
          </w:r>
          <w:r>
            <w:rPr>
              <w:b/>
              <w:sz w:val="28"/>
              <w:szCs w:val="30"/>
            </w:rPr>
            <w:t xml:space="preserve"> </w:t>
          </w:r>
          <w:r w:rsidR="00BC3758">
            <w:rPr>
              <w:b/>
              <w:sz w:val="28"/>
              <w:szCs w:val="30"/>
            </w:rPr>
            <w:t>Érasme</w:t>
          </w:r>
        </w:p>
      </w:tc>
      <w:tc>
        <w:tcPr>
          <w:tcW w:w="216" w:type="dxa"/>
          <w:tcBorders>
            <w:left w:val="single" w:sz="4" w:space="0" w:color="auto"/>
            <w:right w:val="single" w:sz="4" w:space="0" w:color="auto"/>
          </w:tcBorders>
          <w:vAlign w:val="center"/>
        </w:tcPr>
        <w:p w14:paraId="433D4942" w14:textId="77777777" w:rsidR="00BD2615" w:rsidRPr="00BF2D14" w:rsidRDefault="00BD2615">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21302EBD" w14:textId="77777777" w:rsidR="00BD2615" w:rsidRPr="006072D7" w:rsidRDefault="00BD2615">
          <w:pPr>
            <w:pStyle w:val="En-tte"/>
            <w:jc w:val="center"/>
            <w:rPr>
              <w:rFonts w:ascii="Calibri" w:hAnsi="Calibri"/>
              <w:b/>
              <w:sz w:val="24"/>
            </w:rPr>
          </w:pPr>
          <w:r>
            <w:rPr>
              <w:rFonts w:ascii="Calibri" w:hAnsi="Calibri"/>
              <w:b/>
              <w:sz w:val="24"/>
            </w:rPr>
            <w:t>FOR-GRH-0597</w:t>
          </w:r>
        </w:p>
        <w:p w14:paraId="507DC042" w14:textId="5B4A4255" w:rsidR="00BD2615" w:rsidRPr="006072D7" w:rsidRDefault="00BD2615">
          <w:pPr>
            <w:pStyle w:val="En-tte"/>
            <w:jc w:val="center"/>
            <w:rPr>
              <w:rFonts w:ascii="Calibri" w:hAnsi="Calibri"/>
              <w:sz w:val="24"/>
            </w:rPr>
          </w:pPr>
          <w:r w:rsidRPr="0045641D">
            <w:rPr>
              <w:rFonts w:ascii="Calibri" w:hAnsi="Calibri"/>
              <w:sz w:val="24"/>
            </w:rPr>
            <w:t xml:space="preserve">Version </w:t>
          </w:r>
          <w:r w:rsidR="002C2B21" w:rsidRPr="0045641D">
            <w:rPr>
              <w:rFonts w:ascii="Calibri" w:hAnsi="Calibri"/>
              <w:sz w:val="24"/>
            </w:rPr>
            <w:t>02</w:t>
          </w:r>
        </w:p>
      </w:tc>
    </w:tr>
    <w:tr w:rsidR="00BD2615" w14:paraId="02B1BE4D" w14:textId="77777777" w:rsidTr="00CA1A46">
      <w:trPr>
        <w:cantSplit/>
        <w:trHeight w:val="685"/>
      </w:trPr>
      <w:tc>
        <w:tcPr>
          <w:tcW w:w="2694" w:type="dxa"/>
          <w:vMerge/>
          <w:tcBorders>
            <w:right w:val="single" w:sz="4" w:space="0" w:color="auto"/>
          </w:tcBorders>
        </w:tcPr>
        <w:p w14:paraId="1AB0DB58" w14:textId="77777777" w:rsidR="00BD2615" w:rsidRDefault="00BD2615">
          <w:pPr>
            <w:pStyle w:val="En-tte"/>
            <w:jc w:val="center"/>
            <w:rPr>
              <w:sz w:val="44"/>
            </w:rPr>
          </w:pPr>
        </w:p>
      </w:tc>
      <w:tc>
        <w:tcPr>
          <w:tcW w:w="5503" w:type="dxa"/>
          <w:vMerge/>
          <w:tcBorders>
            <w:top w:val="single" w:sz="4" w:space="0" w:color="auto"/>
            <w:left w:val="single" w:sz="4" w:space="0" w:color="auto"/>
            <w:bottom w:val="single" w:sz="4" w:space="0" w:color="auto"/>
            <w:right w:val="single" w:sz="4" w:space="0" w:color="auto"/>
          </w:tcBorders>
          <w:vAlign w:val="center"/>
        </w:tcPr>
        <w:p w14:paraId="0DDB7B71" w14:textId="77777777" w:rsidR="00BD2615" w:rsidRPr="006072D7" w:rsidRDefault="00BD2615">
          <w:pPr>
            <w:pStyle w:val="En-tte"/>
            <w:jc w:val="center"/>
            <w:rPr>
              <w:rFonts w:ascii="Calibri" w:hAnsi="Calibri"/>
              <w:b/>
              <w:sz w:val="24"/>
            </w:rPr>
          </w:pPr>
        </w:p>
      </w:tc>
      <w:tc>
        <w:tcPr>
          <w:tcW w:w="216" w:type="dxa"/>
          <w:tcBorders>
            <w:left w:val="single" w:sz="4" w:space="0" w:color="auto"/>
            <w:right w:val="single" w:sz="4" w:space="0" w:color="auto"/>
          </w:tcBorders>
          <w:vAlign w:val="center"/>
        </w:tcPr>
        <w:p w14:paraId="381B5892" w14:textId="77777777" w:rsidR="00BD2615" w:rsidRPr="00BF2D14" w:rsidRDefault="00BD2615">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0C21AD90" w14:textId="77777777" w:rsidR="00BD2615" w:rsidRPr="006072D7" w:rsidRDefault="00BD2615">
          <w:pPr>
            <w:pStyle w:val="En-tte"/>
            <w:jc w:val="center"/>
            <w:rPr>
              <w:rFonts w:ascii="Calibri" w:hAnsi="Calibri"/>
              <w:sz w:val="24"/>
            </w:rPr>
          </w:pPr>
          <w:r w:rsidRPr="006072D7">
            <w:rPr>
              <w:rFonts w:ascii="Calibri" w:hAnsi="Calibri"/>
              <w:sz w:val="24"/>
            </w:rPr>
            <w:t xml:space="preserve">Date </w:t>
          </w:r>
          <w:r>
            <w:rPr>
              <w:rFonts w:ascii="Calibri" w:hAnsi="Calibri"/>
              <w:sz w:val="24"/>
            </w:rPr>
            <w:t xml:space="preserve">de validation </w:t>
          </w:r>
          <w:r w:rsidRPr="006072D7">
            <w:rPr>
              <w:rFonts w:ascii="Calibri" w:hAnsi="Calibri"/>
              <w:sz w:val="24"/>
            </w:rPr>
            <w:t>:</w:t>
          </w:r>
        </w:p>
        <w:p w14:paraId="030C1C99" w14:textId="11F1ED2F" w:rsidR="00BD2615" w:rsidRPr="006072D7" w:rsidRDefault="004528A1">
          <w:pPr>
            <w:pStyle w:val="En-tte"/>
            <w:jc w:val="center"/>
            <w:rPr>
              <w:rFonts w:ascii="Calibri" w:hAnsi="Calibri"/>
              <w:sz w:val="24"/>
            </w:rPr>
          </w:pPr>
          <w:r>
            <w:rPr>
              <w:rFonts w:ascii="Calibri" w:hAnsi="Calibri"/>
              <w:sz w:val="24"/>
            </w:rPr>
            <w:t>11/08/2026</w:t>
          </w:r>
        </w:p>
      </w:tc>
    </w:tr>
  </w:tbl>
  <w:p w14:paraId="77DE4399" w14:textId="77777777" w:rsidR="00BD2615" w:rsidRPr="002811AA" w:rsidRDefault="00BD2615">
    <w:pPr>
      <w:pStyle w:val="En-tte"/>
      <w:rPr>
        <w:rFonts w:ascii="Calibri" w:hAnsi="Calibr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Symbol" w:hAnsi="Symbol" w:cs="Arial"/>
      </w:rPr>
    </w:lvl>
    <w:lvl w:ilvl="2">
      <w:start w:val="1"/>
      <w:numFmt w:val="bullet"/>
      <w:lvlText w:val=""/>
      <w:lvlJc w:val="left"/>
      <w:pPr>
        <w:tabs>
          <w:tab w:val="num" w:pos="1440"/>
        </w:tabs>
        <w:ind w:left="1440" w:hanging="360"/>
      </w:pPr>
      <w:rPr>
        <w:rFonts w:ascii="Symbol" w:hAnsi="Symbol" w:cs="Aria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Symbol" w:hAnsi="Symbol" w:cs="Arial"/>
      </w:rPr>
    </w:lvl>
    <w:lvl w:ilvl="5">
      <w:start w:val="1"/>
      <w:numFmt w:val="bullet"/>
      <w:lvlText w:val=""/>
      <w:lvlJc w:val="left"/>
      <w:pPr>
        <w:tabs>
          <w:tab w:val="num" w:pos="2520"/>
        </w:tabs>
        <w:ind w:left="2520" w:hanging="360"/>
      </w:pPr>
      <w:rPr>
        <w:rFonts w:ascii="Symbol" w:hAnsi="Symbol" w:cs="Aria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Symbol" w:hAnsi="Symbol" w:cs="Arial"/>
      </w:rPr>
    </w:lvl>
    <w:lvl w:ilvl="8">
      <w:start w:val="1"/>
      <w:numFmt w:val="bullet"/>
      <w:lvlText w:val=""/>
      <w:lvlJc w:val="left"/>
      <w:pPr>
        <w:tabs>
          <w:tab w:val="num" w:pos="3600"/>
        </w:tabs>
        <w:ind w:left="3600" w:hanging="360"/>
      </w:pPr>
      <w:rPr>
        <w:rFonts w:ascii="Symbol" w:hAnsi="Symbol" w:cs="Arial"/>
      </w:rPr>
    </w:lvl>
  </w:abstractNum>
  <w:abstractNum w:abstractNumId="1" w15:restartNumberingAfterBreak="0">
    <w:nsid w:val="00000004"/>
    <w:multiLevelType w:val="multilevel"/>
    <w:tmpl w:val="00000004"/>
    <w:name w:val="WW8Num4"/>
    <w:lvl w:ilvl="0">
      <w:start w:val="1"/>
      <w:numFmt w:val="bullet"/>
      <w:lvlText w:val=""/>
      <w:lvlJc w:val="left"/>
      <w:pPr>
        <w:tabs>
          <w:tab w:val="num" w:pos="1068"/>
        </w:tabs>
        <w:ind w:left="1068" w:hanging="360"/>
      </w:pPr>
      <w:rPr>
        <w:rFonts w:ascii="Symbol" w:hAnsi="Symbol" w:cs="Symbol"/>
      </w:rPr>
    </w:lvl>
    <w:lvl w:ilvl="1">
      <w:start w:val="1"/>
      <w:numFmt w:val="bullet"/>
      <w:lvlText w:val="◦"/>
      <w:lvlJc w:val="left"/>
      <w:pPr>
        <w:tabs>
          <w:tab w:val="num" w:pos="1428"/>
        </w:tabs>
        <w:ind w:left="1428" w:hanging="360"/>
      </w:pPr>
      <w:rPr>
        <w:rFonts w:ascii="OpenSymbol" w:hAnsi="OpenSymbol"/>
        <w:b/>
      </w:rPr>
    </w:lvl>
    <w:lvl w:ilvl="2">
      <w:start w:val="1"/>
      <w:numFmt w:val="bullet"/>
      <w:lvlText w:val="▪"/>
      <w:lvlJc w:val="left"/>
      <w:pPr>
        <w:tabs>
          <w:tab w:val="num" w:pos="1788"/>
        </w:tabs>
        <w:ind w:left="1788" w:hanging="360"/>
      </w:pPr>
      <w:rPr>
        <w:rFonts w:ascii="OpenSymbol" w:hAnsi="OpenSymbol"/>
        <w:b/>
      </w:rPr>
    </w:lvl>
    <w:lvl w:ilvl="3">
      <w:start w:val="1"/>
      <w:numFmt w:val="bullet"/>
      <w:lvlText w:val=""/>
      <w:lvlJc w:val="left"/>
      <w:pPr>
        <w:tabs>
          <w:tab w:val="num" w:pos="2148"/>
        </w:tabs>
        <w:ind w:left="2148" w:hanging="360"/>
      </w:pPr>
      <w:rPr>
        <w:rFonts w:ascii="Symbol" w:hAnsi="Symbol" w:cs="Symbol"/>
      </w:rPr>
    </w:lvl>
    <w:lvl w:ilvl="4">
      <w:start w:val="1"/>
      <w:numFmt w:val="bullet"/>
      <w:lvlText w:val="◦"/>
      <w:lvlJc w:val="left"/>
      <w:pPr>
        <w:tabs>
          <w:tab w:val="num" w:pos="2508"/>
        </w:tabs>
        <w:ind w:left="2508" w:hanging="360"/>
      </w:pPr>
      <w:rPr>
        <w:rFonts w:ascii="OpenSymbol" w:hAnsi="OpenSymbol"/>
        <w:b/>
      </w:rPr>
    </w:lvl>
    <w:lvl w:ilvl="5">
      <w:start w:val="1"/>
      <w:numFmt w:val="bullet"/>
      <w:lvlText w:val="▪"/>
      <w:lvlJc w:val="left"/>
      <w:pPr>
        <w:tabs>
          <w:tab w:val="num" w:pos="2868"/>
        </w:tabs>
        <w:ind w:left="2868" w:hanging="360"/>
      </w:pPr>
      <w:rPr>
        <w:rFonts w:ascii="OpenSymbol" w:hAnsi="OpenSymbol"/>
        <w:b/>
      </w:rPr>
    </w:lvl>
    <w:lvl w:ilvl="6">
      <w:start w:val="1"/>
      <w:numFmt w:val="bullet"/>
      <w:lvlText w:val=""/>
      <w:lvlJc w:val="left"/>
      <w:pPr>
        <w:tabs>
          <w:tab w:val="num" w:pos="3228"/>
        </w:tabs>
        <w:ind w:left="3228" w:hanging="360"/>
      </w:pPr>
      <w:rPr>
        <w:rFonts w:ascii="Symbol" w:hAnsi="Symbol" w:cs="Symbol"/>
      </w:rPr>
    </w:lvl>
    <w:lvl w:ilvl="7">
      <w:start w:val="1"/>
      <w:numFmt w:val="bullet"/>
      <w:lvlText w:val="◦"/>
      <w:lvlJc w:val="left"/>
      <w:pPr>
        <w:tabs>
          <w:tab w:val="num" w:pos="3588"/>
        </w:tabs>
        <w:ind w:left="3588" w:hanging="360"/>
      </w:pPr>
      <w:rPr>
        <w:rFonts w:ascii="OpenSymbol" w:hAnsi="OpenSymbol"/>
        <w:b/>
      </w:rPr>
    </w:lvl>
    <w:lvl w:ilvl="8">
      <w:start w:val="1"/>
      <w:numFmt w:val="bullet"/>
      <w:lvlText w:val="▪"/>
      <w:lvlJc w:val="left"/>
      <w:pPr>
        <w:tabs>
          <w:tab w:val="num" w:pos="3948"/>
        </w:tabs>
        <w:ind w:left="3948" w:hanging="360"/>
      </w:pPr>
      <w:rPr>
        <w:rFonts w:ascii="OpenSymbol" w:hAnsi="OpenSymbol"/>
        <w:b/>
      </w:rPr>
    </w:lvl>
  </w:abstractNum>
  <w:abstractNum w:abstractNumId="2" w15:restartNumberingAfterBreak="0">
    <w:nsid w:val="00BC69C9"/>
    <w:multiLevelType w:val="hybridMultilevel"/>
    <w:tmpl w:val="0B4CD26E"/>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0E50004"/>
    <w:multiLevelType w:val="hybridMultilevel"/>
    <w:tmpl w:val="81B211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6C320B7"/>
    <w:multiLevelType w:val="hybridMultilevel"/>
    <w:tmpl w:val="860A974A"/>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B4EB6"/>
    <w:multiLevelType w:val="multilevel"/>
    <w:tmpl w:val="24D68F5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Sansinterligne"/>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A190ABC"/>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7" w15:restartNumberingAfterBreak="0">
    <w:nsid w:val="0D2E4409"/>
    <w:multiLevelType w:val="hybridMultilevel"/>
    <w:tmpl w:val="B17A3E5C"/>
    <w:lvl w:ilvl="0" w:tplc="D1041D06">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036178A"/>
    <w:multiLevelType w:val="hybridMultilevel"/>
    <w:tmpl w:val="643A9EA0"/>
    <w:lvl w:ilvl="0" w:tplc="040C000F">
      <w:start w:val="1"/>
      <w:numFmt w:val="decimal"/>
      <w:lvlText w:val="%1."/>
      <w:lvlJc w:val="left"/>
      <w:pPr>
        <w:ind w:left="900" w:hanging="360"/>
      </w:pPr>
    </w:lvl>
    <w:lvl w:ilvl="1" w:tplc="040C0019" w:tentative="1">
      <w:start w:val="1"/>
      <w:numFmt w:val="lowerLetter"/>
      <w:lvlText w:val="%2."/>
      <w:lvlJc w:val="left"/>
      <w:pPr>
        <w:ind w:left="1620" w:hanging="360"/>
      </w:pPr>
    </w:lvl>
    <w:lvl w:ilvl="2" w:tplc="040C001B" w:tentative="1">
      <w:start w:val="1"/>
      <w:numFmt w:val="lowerRoman"/>
      <w:lvlText w:val="%3."/>
      <w:lvlJc w:val="right"/>
      <w:pPr>
        <w:ind w:left="2340" w:hanging="180"/>
      </w:pPr>
    </w:lvl>
    <w:lvl w:ilvl="3" w:tplc="040C000F" w:tentative="1">
      <w:start w:val="1"/>
      <w:numFmt w:val="decimal"/>
      <w:lvlText w:val="%4."/>
      <w:lvlJc w:val="left"/>
      <w:pPr>
        <w:ind w:left="3060" w:hanging="360"/>
      </w:pPr>
    </w:lvl>
    <w:lvl w:ilvl="4" w:tplc="040C0019" w:tentative="1">
      <w:start w:val="1"/>
      <w:numFmt w:val="lowerLetter"/>
      <w:lvlText w:val="%5."/>
      <w:lvlJc w:val="left"/>
      <w:pPr>
        <w:ind w:left="3780" w:hanging="360"/>
      </w:pPr>
    </w:lvl>
    <w:lvl w:ilvl="5" w:tplc="040C001B" w:tentative="1">
      <w:start w:val="1"/>
      <w:numFmt w:val="lowerRoman"/>
      <w:lvlText w:val="%6."/>
      <w:lvlJc w:val="right"/>
      <w:pPr>
        <w:ind w:left="4500" w:hanging="180"/>
      </w:pPr>
    </w:lvl>
    <w:lvl w:ilvl="6" w:tplc="040C000F" w:tentative="1">
      <w:start w:val="1"/>
      <w:numFmt w:val="decimal"/>
      <w:lvlText w:val="%7."/>
      <w:lvlJc w:val="left"/>
      <w:pPr>
        <w:ind w:left="5220" w:hanging="360"/>
      </w:pPr>
    </w:lvl>
    <w:lvl w:ilvl="7" w:tplc="040C0019" w:tentative="1">
      <w:start w:val="1"/>
      <w:numFmt w:val="lowerLetter"/>
      <w:lvlText w:val="%8."/>
      <w:lvlJc w:val="left"/>
      <w:pPr>
        <w:ind w:left="5940" w:hanging="360"/>
      </w:pPr>
    </w:lvl>
    <w:lvl w:ilvl="8" w:tplc="040C001B" w:tentative="1">
      <w:start w:val="1"/>
      <w:numFmt w:val="lowerRoman"/>
      <w:lvlText w:val="%9."/>
      <w:lvlJc w:val="right"/>
      <w:pPr>
        <w:ind w:left="6660" w:hanging="180"/>
      </w:pPr>
    </w:lvl>
  </w:abstractNum>
  <w:abstractNum w:abstractNumId="9" w15:restartNumberingAfterBreak="0">
    <w:nsid w:val="103A45CB"/>
    <w:multiLevelType w:val="multilevel"/>
    <w:tmpl w:val="FF621458"/>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0F05F2"/>
    <w:multiLevelType w:val="hybridMultilevel"/>
    <w:tmpl w:val="B4629FC6"/>
    <w:lvl w:ilvl="0" w:tplc="67B60726">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A3D59AC"/>
    <w:multiLevelType w:val="hybridMultilevel"/>
    <w:tmpl w:val="A1AA6CB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BBB15B2"/>
    <w:multiLevelType w:val="hybridMultilevel"/>
    <w:tmpl w:val="FF621458"/>
    <w:lvl w:ilvl="0" w:tplc="585659B6">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BFD6D22"/>
    <w:multiLevelType w:val="hybridMultilevel"/>
    <w:tmpl w:val="F45ABF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F7919C7"/>
    <w:multiLevelType w:val="hybridMultilevel"/>
    <w:tmpl w:val="36466CD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5" w15:restartNumberingAfterBreak="0">
    <w:nsid w:val="2484166E"/>
    <w:multiLevelType w:val="hybridMultilevel"/>
    <w:tmpl w:val="4C0A75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7CF6A62"/>
    <w:multiLevelType w:val="hybridMultilevel"/>
    <w:tmpl w:val="1A4AFAB4"/>
    <w:lvl w:ilvl="0" w:tplc="E2DA3FC2">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9543C06"/>
    <w:multiLevelType w:val="hybridMultilevel"/>
    <w:tmpl w:val="F3942A84"/>
    <w:lvl w:ilvl="0" w:tplc="040C0001">
      <w:start w:val="1"/>
      <w:numFmt w:val="bullet"/>
      <w:lvlText w:val=""/>
      <w:lvlJc w:val="left"/>
      <w:pPr>
        <w:ind w:left="1429" w:hanging="360"/>
      </w:pPr>
      <w:rPr>
        <w:rFonts w:ascii="Symbol" w:hAnsi="Symbo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8" w15:restartNumberingAfterBreak="0">
    <w:nsid w:val="2ABC393D"/>
    <w:multiLevelType w:val="multilevel"/>
    <w:tmpl w:val="A60C95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E662A61"/>
    <w:multiLevelType w:val="hybridMultilevel"/>
    <w:tmpl w:val="644ACA68"/>
    <w:lvl w:ilvl="0" w:tplc="B0287148">
      <w:start w:val="1"/>
      <w:numFmt w:val="bullet"/>
      <w:lvlText w:val="-"/>
      <w:lvlJc w:val="left"/>
      <w:pPr>
        <w:ind w:left="372" w:hanging="360"/>
      </w:pPr>
      <w:rPr>
        <w:rFonts w:ascii="Calibri" w:eastAsia="Times New Roman" w:hAnsi="Calibri" w:cs="Calibri" w:hint="default"/>
      </w:rPr>
    </w:lvl>
    <w:lvl w:ilvl="1" w:tplc="040C0003" w:tentative="1">
      <w:start w:val="1"/>
      <w:numFmt w:val="bullet"/>
      <w:lvlText w:val="o"/>
      <w:lvlJc w:val="left"/>
      <w:pPr>
        <w:ind w:left="1092" w:hanging="360"/>
      </w:pPr>
      <w:rPr>
        <w:rFonts w:ascii="Courier New" w:hAnsi="Courier New" w:cs="Courier New" w:hint="default"/>
      </w:rPr>
    </w:lvl>
    <w:lvl w:ilvl="2" w:tplc="040C0005" w:tentative="1">
      <w:start w:val="1"/>
      <w:numFmt w:val="bullet"/>
      <w:lvlText w:val=""/>
      <w:lvlJc w:val="left"/>
      <w:pPr>
        <w:ind w:left="1812" w:hanging="360"/>
      </w:pPr>
      <w:rPr>
        <w:rFonts w:ascii="Wingdings" w:hAnsi="Wingdings" w:hint="default"/>
      </w:rPr>
    </w:lvl>
    <w:lvl w:ilvl="3" w:tplc="040C0001" w:tentative="1">
      <w:start w:val="1"/>
      <w:numFmt w:val="bullet"/>
      <w:lvlText w:val=""/>
      <w:lvlJc w:val="left"/>
      <w:pPr>
        <w:ind w:left="2532" w:hanging="360"/>
      </w:pPr>
      <w:rPr>
        <w:rFonts w:ascii="Symbol" w:hAnsi="Symbol" w:hint="default"/>
      </w:rPr>
    </w:lvl>
    <w:lvl w:ilvl="4" w:tplc="040C0003" w:tentative="1">
      <w:start w:val="1"/>
      <w:numFmt w:val="bullet"/>
      <w:lvlText w:val="o"/>
      <w:lvlJc w:val="left"/>
      <w:pPr>
        <w:ind w:left="3252" w:hanging="360"/>
      </w:pPr>
      <w:rPr>
        <w:rFonts w:ascii="Courier New" w:hAnsi="Courier New" w:cs="Courier New" w:hint="default"/>
      </w:rPr>
    </w:lvl>
    <w:lvl w:ilvl="5" w:tplc="040C0005" w:tentative="1">
      <w:start w:val="1"/>
      <w:numFmt w:val="bullet"/>
      <w:lvlText w:val=""/>
      <w:lvlJc w:val="left"/>
      <w:pPr>
        <w:ind w:left="3972" w:hanging="360"/>
      </w:pPr>
      <w:rPr>
        <w:rFonts w:ascii="Wingdings" w:hAnsi="Wingdings" w:hint="default"/>
      </w:rPr>
    </w:lvl>
    <w:lvl w:ilvl="6" w:tplc="040C0001" w:tentative="1">
      <w:start w:val="1"/>
      <w:numFmt w:val="bullet"/>
      <w:lvlText w:val=""/>
      <w:lvlJc w:val="left"/>
      <w:pPr>
        <w:ind w:left="4692" w:hanging="360"/>
      </w:pPr>
      <w:rPr>
        <w:rFonts w:ascii="Symbol" w:hAnsi="Symbol" w:hint="default"/>
      </w:rPr>
    </w:lvl>
    <w:lvl w:ilvl="7" w:tplc="040C0003" w:tentative="1">
      <w:start w:val="1"/>
      <w:numFmt w:val="bullet"/>
      <w:lvlText w:val="o"/>
      <w:lvlJc w:val="left"/>
      <w:pPr>
        <w:ind w:left="5412" w:hanging="360"/>
      </w:pPr>
      <w:rPr>
        <w:rFonts w:ascii="Courier New" w:hAnsi="Courier New" w:cs="Courier New" w:hint="default"/>
      </w:rPr>
    </w:lvl>
    <w:lvl w:ilvl="8" w:tplc="040C0005" w:tentative="1">
      <w:start w:val="1"/>
      <w:numFmt w:val="bullet"/>
      <w:lvlText w:val=""/>
      <w:lvlJc w:val="left"/>
      <w:pPr>
        <w:ind w:left="6132" w:hanging="360"/>
      </w:pPr>
      <w:rPr>
        <w:rFonts w:ascii="Wingdings" w:hAnsi="Wingdings" w:hint="default"/>
      </w:rPr>
    </w:lvl>
  </w:abstractNum>
  <w:abstractNum w:abstractNumId="20" w15:restartNumberingAfterBreak="0">
    <w:nsid w:val="2E9F588E"/>
    <w:multiLevelType w:val="hybridMultilevel"/>
    <w:tmpl w:val="1AF6D55A"/>
    <w:lvl w:ilvl="0" w:tplc="FFFFFFFF">
      <w:start w:val="1"/>
      <w:numFmt w:val="bullet"/>
      <w:lvlText w:val=""/>
      <w:lvlJc w:val="left"/>
      <w:pPr>
        <w:tabs>
          <w:tab w:val="num" w:pos="720"/>
        </w:tabs>
        <w:ind w:left="720" w:hanging="360"/>
      </w:pPr>
      <w:rPr>
        <w:rFonts w:ascii="Symbol" w:hAnsi="Symbol" w:hint="default"/>
        <w:color w:val="auto"/>
        <w:sz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FC129A"/>
    <w:multiLevelType w:val="hybridMultilevel"/>
    <w:tmpl w:val="04300D32"/>
    <w:lvl w:ilvl="0" w:tplc="E84A0D30">
      <w:start w:val="1"/>
      <w:numFmt w:val="bullet"/>
      <w:pStyle w:val="CarCar2"/>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4A72080"/>
    <w:multiLevelType w:val="hybridMultilevel"/>
    <w:tmpl w:val="32CC4B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6632C18"/>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4" w15:restartNumberingAfterBreak="0">
    <w:nsid w:val="38431342"/>
    <w:multiLevelType w:val="hybridMultilevel"/>
    <w:tmpl w:val="24788A44"/>
    <w:lvl w:ilvl="0" w:tplc="62E8BC24">
      <w:start w:val="1"/>
      <w:numFmt w:val="bullet"/>
      <w:lvlText w:val=""/>
      <w:lvlJc w:val="left"/>
      <w:pPr>
        <w:ind w:left="720" w:hanging="360"/>
      </w:pPr>
      <w:rPr>
        <w:rFonts w:ascii="Symbol" w:eastAsiaTheme="minorHAnsi" w:hAnsi="Symbol"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3A4D683E"/>
    <w:multiLevelType w:val="hybridMultilevel"/>
    <w:tmpl w:val="EF984624"/>
    <w:lvl w:ilvl="0" w:tplc="EB884C48">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6D47EE2"/>
    <w:multiLevelType w:val="hybridMultilevel"/>
    <w:tmpl w:val="109C9B2E"/>
    <w:lvl w:ilvl="0" w:tplc="5646164E">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E487461"/>
    <w:multiLevelType w:val="multilevel"/>
    <w:tmpl w:val="C84EF09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Wingdings" w:eastAsiaTheme="minorHAnsi" w:hAnsi="Wingdings"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AA52E6"/>
    <w:multiLevelType w:val="hybridMultilevel"/>
    <w:tmpl w:val="23302E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20540F0"/>
    <w:multiLevelType w:val="multilevel"/>
    <w:tmpl w:val="68223F52"/>
    <w:lvl w:ilvl="0">
      <w:start w:val="2"/>
      <w:numFmt w:val="decimal"/>
      <w:lvlText w:val="%1."/>
      <w:lvlJc w:val="left"/>
      <w:pPr>
        <w:tabs>
          <w:tab w:val="num" w:pos="405"/>
        </w:tabs>
        <w:ind w:left="405" w:hanging="405"/>
      </w:pPr>
      <w:rPr>
        <w:rFonts w:hint="default"/>
      </w:rPr>
    </w:lvl>
    <w:lvl w:ilvl="1">
      <w:start w:val="3"/>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0" w15:restartNumberingAfterBreak="0">
    <w:nsid w:val="53DF47A8"/>
    <w:multiLevelType w:val="hybridMultilevel"/>
    <w:tmpl w:val="78108AB0"/>
    <w:lvl w:ilvl="0" w:tplc="9BB04E8A">
      <w:numFmt w:val="bullet"/>
      <w:lvlText w:val=""/>
      <w:lvlJc w:val="left"/>
      <w:pPr>
        <w:ind w:left="720" w:hanging="360"/>
      </w:pPr>
      <w:rPr>
        <w:rFonts w:ascii="Wingdings" w:eastAsia="Times New Roman" w:hAnsi="Wingdings" w:cs="Calibri"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2884D91"/>
    <w:multiLevelType w:val="multilevel"/>
    <w:tmpl w:val="2E6C6E86"/>
    <w:lvl w:ilvl="0">
      <w:start w:val="2"/>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2" w15:restartNumberingAfterBreak="0">
    <w:nsid w:val="6E3C47F2"/>
    <w:multiLevelType w:val="hybridMultilevel"/>
    <w:tmpl w:val="B16606A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3" w15:restartNumberingAfterBreak="0">
    <w:nsid w:val="6E81107C"/>
    <w:multiLevelType w:val="multilevel"/>
    <w:tmpl w:val="411892A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4" w15:restartNumberingAfterBreak="0">
    <w:nsid w:val="70083EB7"/>
    <w:multiLevelType w:val="hybridMultilevel"/>
    <w:tmpl w:val="73F26C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2045CE8"/>
    <w:multiLevelType w:val="hybridMultilevel"/>
    <w:tmpl w:val="9C503E4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7AF73687"/>
    <w:multiLevelType w:val="hybridMultilevel"/>
    <w:tmpl w:val="0546B00C"/>
    <w:lvl w:ilvl="0" w:tplc="62ACEF7C">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D8D50C0"/>
    <w:multiLevelType w:val="hybridMultilevel"/>
    <w:tmpl w:val="93E6586C"/>
    <w:lvl w:ilvl="0" w:tplc="92900BF2">
      <w:start w:val="1"/>
      <w:numFmt w:val="bullet"/>
      <w:lvlText w:val="-"/>
      <w:lvlJc w:val="left"/>
      <w:pPr>
        <w:ind w:left="720" w:hanging="360"/>
      </w:pPr>
      <w:rPr>
        <w:rFonts w:ascii="Aptos" w:eastAsiaTheme="minorHAnsi" w:hAnsi="Apto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3"/>
  </w:num>
  <w:num w:numId="2">
    <w:abstractNumId w:val="31"/>
  </w:num>
  <w:num w:numId="3">
    <w:abstractNumId w:val="12"/>
  </w:num>
  <w:num w:numId="4">
    <w:abstractNumId w:val="9"/>
  </w:num>
  <w:num w:numId="5">
    <w:abstractNumId w:val="20"/>
  </w:num>
  <w:num w:numId="6">
    <w:abstractNumId w:val="6"/>
  </w:num>
  <w:num w:numId="7">
    <w:abstractNumId w:val="0"/>
  </w:num>
  <w:num w:numId="8">
    <w:abstractNumId w:val="1"/>
  </w:num>
  <w:num w:numId="9">
    <w:abstractNumId w:val="4"/>
  </w:num>
  <w:num w:numId="10">
    <w:abstractNumId w:val="2"/>
  </w:num>
  <w:num w:numId="11">
    <w:abstractNumId w:val="26"/>
  </w:num>
  <w:num w:numId="12">
    <w:abstractNumId w:val="16"/>
  </w:num>
  <w:num w:numId="13">
    <w:abstractNumId w:val="33"/>
  </w:num>
  <w:num w:numId="14">
    <w:abstractNumId w:val="29"/>
  </w:num>
  <w:num w:numId="15">
    <w:abstractNumId w:val="21"/>
  </w:num>
  <w:num w:numId="16">
    <w:abstractNumId w:val="15"/>
  </w:num>
  <w:num w:numId="17">
    <w:abstractNumId w:val="25"/>
  </w:num>
  <w:num w:numId="18">
    <w:abstractNumId w:val="8"/>
  </w:num>
  <w:num w:numId="19">
    <w:abstractNumId w:val="35"/>
  </w:num>
  <w:num w:numId="20">
    <w:abstractNumId w:val="5"/>
  </w:num>
  <w:num w:numId="21">
    <w:abstractNumId w:val="18"/>
  </w:num>
  <w:num w:numId="22">
    <w:abstractNumId w:val="5"/>
  </w:num>
  <w:num w:numId="23">
    <w:abstractNumId w:val="36"/>
  </w:num>
  <w:num w:numId="24">
    <w:abstractNumId w:val="5"/>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7"/>
  </w:num>
  <w:num w:numId="28">
    <w:abstractNumId w:val="37"/>
  </w:num>
  <w:num w:numId="29">
    <w:abstractNumId w:val="24"/>
  </w:num>
  <w:num w:numId="30">
    <w:abstractNumId w:val="13"/>
  </w:num>
  <w:num w:numId="31">
    <w:abstractNumId w:val="28"/>
  </w:num>
  <w:num w:numId="32">
    <w:abstractNumId w:val="22"/>
  </w:num>
  <w:num w:numId="33">
    <w:abstractNumId w:val="3"/>
  </w:num>
  <w:num w:numId="34">
    <w:abstractNumId w:val="34"/>
  </w:num>
  <w:num w:numId="35">
    <w:abstractNumId w:val="30"/>
  </w:num>
  <w:num w:numId="36">
    <w:abstractNumId w:val="32"/>
  </w:num>
  <w:num w:numId="37">
    <w:abstractNumId w:val="17"/>
  </w:num>
  <w:num w:numId="38">
    <w:abstractNumId w:val="10"/>
  </w:num>
  <w:num w:numId="39">
    <w:abstractNumId w:val="27"/>
  </w:num>
  <w:num w:numId="40">
    <w:abstractNumId w:val="11"/>
  </w:num>
  <w:num w:numId="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5FA"/>
    <w:rsid w:val="0001261D"/>
    <w:rsid w:val="00027DD3"/>
    <w:rsid w:val="000421E2"/>
    <w:rsid w:val="00042798"/>
    <w:rsid w:val="00043FA4"/>
    <w:rsid w:val="00045F30"/>
    <w:rsid w:val="000570E1"/>
    <w:rsid w:val="0006300C"/>
    <w:rsid w:val="00072353"/>
    <w:rsid w:val="00096305"/>
    <w:rsid w:val="000D72AD"/>
    <w:rsid w:val="000D73DF"/>
    <w:rsid w:val="00122101"/>
    <w:rsid w:val="00144252"/>
    <w:rsid w:val="0014630F"/>
    <w:rsid w:val="001667D8"/>
    <w:rsid w:val="001714AB"/>
    <w:rsid w:val="00191498"/>
    <w:rsid w:val="001C76C6"/>
    <w:rsid w:val="001E7495"/>
    <w:rsid w:val="0020341A"/>
    <w:rsid w:val="002141B0"/>
    <w:rsid w:val="002243AD"/>
    <w:rsid w:val="00235D85"/>
    <w:rsid w:val="002756D8"/>
    <w:rsid w:val="002811AA"/>
    <w:rsid w:val="00283D8C"/>
    <w:rsid w:val="00285D3E"/>
    <w:rsid w:val="002A2F7D"/>
    <w:rsid w:val="002B2095"/>
    <w:rsid w:val="002B54BA"/>
    <w:rsid w:val="002C2B21"/>
    <w:rsid w:val="002D5EA3"/>
    <w:rsid w:val="002E2981"/>
    <w:rsid w:val="002E7D96"/>
    <w:rsid w:val="00323613"/>
    <w:rsid w:val="00330766"/>
    <w:rsid w:val="00335BB1"/>
    <w:rsid w:val="003415D5"/>
    <w:rsid w:val="00362D4E"/>
    <w:rsid w:val="003A3380"/>
    <w:rsid w:val="003B3B4C"/>
    <w:rsid w:val="003E5DD7"/>
    <w:rsid w:val="003F1AB8"/>
    <w:rsid w:val="00402136"/>
    <w:rsid w:val="00446D1E"/>
    <w:rsid w:val="004528A1"/>
    <w:rsid w:val="0045641D"/>
    <w:rsid w:val="004710FD"/>
    <w:rsid w:val="0047401D"/>
    <w:rsid w:val="00483637"/>
    <w:rsid w:val="00483870"/>
    <w:rsid w:val="00493340"/>
    <w:rsid w:val="004C4CB6"/>
    <w:rsid w:val="004D4EB4"/>
    <w:rsid w:val="004D51EF"/>
    <w:rsid w:val="004E3205"/>
    <w:rsid w:val="004F191C"/>
    <w:rsid w:val="00534AEC"/>
    <w:rsid w:val="005556F3"/>
    <w:rsid w:val="00561A92"/>
    <w:rsid w:val="00580FBE"/>
    <w:rsid w:val="00592803"/>
    <w:rsid w:val="005E4814"/>
    <w:rsid w:val="006072D7"/>
    <w:rsid w:val="00630868"/>
    <w:rsid w:val="006308BB"/>
    <w:rsid w:val="00635164"/>
    <w:rsid w:val="00703F1E"/>
    <w:rsid w:val="007504A0"/>
    <w:rsid w:val="00791803"/>
    <w:rsid w:val="007A53F0"/>
    <w:rsid w:val="007B1403"/>
    <w:rsid w:val="007B6F98"/>
    <w:rsid w:val="007C49FE"/>
    <w:rsid w:val="007E5145"/>
    <w:rsid w:val="007F4497"/>
    <w:rsid w:val="00817400"/>
    <w:rsid w:val="0084373C"/>
    <w:rsid w:val="00865A47"/>
    <w:rsid w:val="0086681D"/>
    <w:rsid w:val="00897CDC"/>
    <w:rsid w:val="008A3972"/>
    <w:rsid w:val="008B1C1E"/>
    <w:rsid w:val="008D2907"/>
    <w:rsid w:val="009000D5"/>
    <w:rsid w:val="00961400"/>
    <w:rsid w:val="0097330A"/>
    <w:rsid w:val="00973FFF"/>
    <w:rsid w:val="0097453F"/>
    <w:rsid w:val="00995DF7"/>
    <w:rsid w:val="009B2EE3"/>
    <w:rsid w:val="009C29F8"/>
    <w:rsid w:val="009E3ED9"/>
    <w:rsid w:val="009E761B"/>
    <w:rsid w:val="009E7C9A"/>
    <w:rsid w:val="009F1026"/>
    <w:rsid w:val="009F2014"/>
    <w:rsid w:val="00AB5D3A"/>
    <w:rsid w:val="00AF57C7"/>
    <w:rsid w:val="00B13CF8"/>
    <w:rsid w:val="00B245B4"/>
    <w:rsid w:val="00B8236E"/>
    <w:rsid w:val="00BC3758"/>
    <w:rsid w:val="00BC48C6"/>
    <w:rsid w:val="00BD2615"/>
    <w:rsid w:val="00BF1142"/>
    <w:rsid w:val="00BF2D14"/>
    <w:rsid w:val="00BF5598"/>
    <w:rsid w:val="00BF6F93"/>
    <w:rsid w:val="00C53982"/>
    <w:rsid w:val="00C80DD0"/>
    <w:rsid w:val="00CA1A46"/>
    <w:rsid w:val="00CA24D9"/>
    <w:rsid w:val="00D22B6F"/>
    <w:rsid w:val="00D2688D"/>
    <w:rsid w:val="00D4600E"/>
    <w:rsid w:val="00D46049"/>
    <w:rsid w:val="00D46384"/>
    <w:rsid w:val="00D525D2"/>
    <w:rsid w:val="00D559E9"/>
    <w:rsid w:val="00DA4324"/>
    <w:rsid w:val="00DB651B"/>
    <w:rsid w:val="00DC0BCA"/>
    <w:rsid w:val="00DC5E4F"/>
    <w:rsid w:val="00DC7561"/>
    <w:rsid w:val="00DE05E6"/>
    <w:rsid w:val="00E11323"/>
    <w:rsid w:val="00E32B3C"/>
    <w:rsid w:val="00E539A8"/>
    <w:rsid w:val="00E8649F"/>
    <w:rsid w:val="00E87E59"/>
    <w:rsid w:val="00EA56F4"/>
    <w:rsid w:val="00EA5728"/>
    <w:rsid w:val="00EB7557"/>
    <w:rsid w:val="00ED0C36"/>
    <w:rsid w:val="00EE5D2D"/>
    <w:rsid w:val="00EE7DF3"/>
    <w:rsid w:val="00EF0157"/>
    <w:rsid w:val="00F153A6"/>
    <w:rsid w:val="00F535FA"/>
    <w:rsid w:val="00F62688"/>
    <w:rsid w:val="00F65BC8"/>
    <w:rsid w:val="00F91AB4"/>
    <w:rsid w:val="00FA11D8"/>
    <w:rsid w:val="00FD03BE"/>
    <w:rsid w:val="00FD2C69"/>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3AA5C3E6"/>
  <w15:docId w15:val="{DF6E6833-4DE1-4C9A-829E-C07186BA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11AA"/>
    <w:pPr>
      <w:jc w:val="both"/>
    </w:pPr>
    <w:rPr>
      <w:rFonts w:asciiTheme="minorHAnsi" w:hAnsiTheme="minorHAnsi"/>
      <w:sz w:val="22"/>
      <w:szCs w:val="24"/>
    </w:rPr>
  </w:style>
  <w:style w:type="paragraph" w:styleId="Titre1">
    <w:name w:val="heading 1"/>
    <w:basedOn w:val="Normal"/>
    <w:next w:val="Normal"/>
    <w:link w:val="Titre1Car"/>
    <w:qFormat/>
    <w:rsid w:val="005556F3"/>
    <w:pPr>
      <w:keepNext/>
      <w:keepLines/>
      <w:numPr>
        <w:numId w:val="20"/>
      </w:numPr>
      <w:spacing w:before="360" w:after="120"/>
      <w:outlineLvl w:val="0"/>
    </w:pPr>
    <w:rPr>
      <w:rFonts w:eastAsiaTheme="majorEastAsia" w:cstheme="majorBidi"/>
      <w:b/>
      <w:sz w:val="24"/>
      <w:szCs w:val="32"/>
    </w:rPr>
  </w:style>
  <w:style w:type="paragraph" w:styleId="Titre2">
    <w:name w:val="heading 2"/>
    <w:basedOn w:val="Titre1"/>
    <w:next w:val="Normal"/>
    <w:qFormat/>
    <w:rsid w:val="00580FBE"/>
    <w:pPr>
      <w:numPr>
        <w:ilvl w:val="1"/>
      </w:numPr>
      <w:ind w:left="1134" w:hanging="567"/>
      <w:outlineLvl w:val="1"/>
    </w:pPr>
  </w:style>
  <w:style w:type="paragraph" w:styleId="Titre3">
    <w:name w:val="heading 3"/>
    <w:basedOn w:val="Normal"/>
    <w:next w:val="Normal"/>
    <w:link w:val="Titre3Car"/>
    <w:semiHidden/>
    <w:unhideWhenUsed/>
    <w:qFormat/>
    <w:rsid w:val="0006300C"/>
    <w:pPr>
      <w:keepNext/>
      <w:spacing w:before="240" w:after="60"/>
      <w:outlineLvl w:val="2"/>
    </w:pPr>
    <w:rPr>
      <w:rFonts w:ascii="Calibri Light" w:hAnsi="Calibri Light"/>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link w:val="En-tteCar"/>
    <w:rsid w:val="00ED0C36"/>
    <w:pPr>
      <w:tabs>
        <w:tab w:val="center" w:pos="4536"/>
        <w:tab w:val="right" w:pos="9072"/>
      </w:tabs>
    </w:pPr>
    <w:rPr>
      <w:sz w:val="20"/>
      <w:szCs w:val="20"/>
    </w:rPr>
  </w:style>
  <w:style w:type="paragraph" w:styleId="Corpsdetexte2">
    <w:name w:val="Body Text 2"/>
    <w:basedOn w:val="Normal"/>
    <w:rsid w:val="00ED0C36"/>
    <w:pPr>
      <w:ind w:right="-142"/>
    </w:pPr>
    <w:rPr>
      <w:rFonts w:ascii="Arial" w:hAnsi="Arial" w:cs="Arial"/>
    </w:rPr>
  </w:style>
  <w:style w:type="character" w:styleId="Numrodepage">
    <w:name w:val="page number"/>
    <w:basedOn w:val="Policepardfaut"/>
    <w:rsid w:val="00ED0C36"/>
  </w:style>
  <w:style w:type="paragraph" w:styleId="Pieddepage">
    <w:name w:val="footer"/>
    <w:basedOn w:val="Normal"/>
    <w:link w:val="PieddepageCar"/>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etexte21">
    <w:name w:val="Corps de texte 21"/>
    <w:basedOn w:val="Normal"/>
    <w:rsid w:val="00F535FA"/>
    <w:pPr>
      <w:suppressAutoHyphens/>
      <w:ind w:right="-142"/>
    </w:pPr>
    <w:rPr>
      <w:rFonts w:ascii="Arial" w:hAnsi="Arial" w:cs="Arial"/>
      <w:szCs w:val="20"/>
      <w:lang w:eastAsia="zh-CN"/>
    </w:rPr>
  </w:style>
  <w:style w:type="paragraph" w:customStyle="1" w:styleId="CarCar2">
    <w:name w:val="Car Car2"/>
    <w:basedOn w:val="Normal"/>
    <w:next w:val="Titre3"/>
    <w:autoRedefine/>
    <w:rsid w:val="0006300C"/>
    <w:pPr>
      <w:numPr>
        <w:numId w:val="15"/>
      </w:numPr>
      <w:spacing w:after="160" w:line="240" w:lineRule="exact"/>
    </w:pPr>
    <w:rPr>
      <w:rFonts w:ascii="Arial" w:hAnsi="Arial"/>
      <w:lang w:eastAsia="en-US"/>
    </w:rPr>
  </w:style>
  <w:style w:type="character" w:customStyle="1" w:styleId="PieddepageCar">
    <w:name w:val="Pied de page Car"/>
    <w:link w:val="Pieddepage"/>
    <w:rsid w:val="0006300C"/>
  </w:style>
  <w:style w:type="character" w:customStyle="1" w:styleId="Titre3Car">
    <w:name w:val="Titre 3 Car"/>
    <w:link w:val="Titre3"/>
    <w:semiHidden/>
    <w:rsid w:val="0006300C"/>
    <w:rPr>
      <w:rFonts w:ascii="Calibri Light" w:eastAsia="Times New Roman" w:hAnsi="Calibri Light" w:cs="Times New Roman"/>
      <w:b/>
      <w:bCs/>
      <w:sz w:val="26"/>
      <w:szCs w:val="26"/>
    </w:rPr>
  </w:style>
  <w:style w:type="paragraph" w:styleId="Paragraphedeliste">
    <w:name w:val="List Paragraph"/>
    <w:basedOn w:val="Normal"/>
    <w:uiPriority w:val="34"/>
    <w:qFormat/>
    <w:rsid w:val="00E32B3C"/>
    <w:pPr>
      <w:spacing w:after="160" w:line="259" w:lineRule="auto"/>
      <w:ind w:left="720"/>
      <w:contextualSpacing/>
    </w:pPr>
    <w:rPr>
      <w:rFonts w:eastAsiaTheme="minorHAnsi" w:cstheme="minorBidi"/>
      <w:szCs w:val="22"/>
      <w:lang w:eastAsia="en-US"/>
    </w:rPr>
  </w:style>
  <w:style w:type="paragraph" w:styleId="Textedebulles">
    <w:name w:val="Balloon Text"/>
    <w:basedOn w:val="Normal"/>
    <w:link w:val="TextedebullesCar"/>
    <w:semiHidden/>
    <w:unhideWhenUsed/>
    <w:rsid w:val="00D46384"/>
    <w:rPr>
      <w:rFonts w:ascii="Tahoma" w:hAnsi="Tahoma" w:cs="Tahoma"/>
      <w:sz w:val="16"/>
      <w:szCs w:val="16"/>
    </w:rPr>
  </w:style>
  <w:style w:type="character" w:customStyle="1" w:styleId="TextedebullesCar">
    <w:name w:val="Texte de bulles Car"/>
    <w:basedOn w:val="Policepardfaut"/>
    <w:link w:val="Textedebulles"/>
    <w:semiHidden/>
    <w:rsid w:val="00D46384"/>
    <w:rPr>
      <w:rFonts w:ascii="Tahoma" w:hAnsi="Tahoma" w:cs="Tahoma"/>
      <w:sz w:val="16"/>
      <w:szCs w:val="16"/>
    </w:rPr>
  </w:style>
  <w:style w:type="character" w:customStyle="1" w:styleId="En-tteCar">
    <w:name w:val="En-tête Car"/>
    <w:basedOn w:val="Policepardfaut"/>
    <w:link w:val="En-tte"/>
    <w:rsid w:val="0020341A"/>
  </w:style>
  <w:style w:type="character" w:customStyle="1" w:styleId="Titre1Car">
    <w:name w:val="Titre 1 Car"/>
    <w:basedOn w:val="Policepardfaut"/>
    <w:link w:val="Titre1"/>
    <w:rsid w:val="005556F3"/>
    <w:rPr>
      <w:rFonts w:asciiTheme="minorHAnsi" w:eastAsiaTheme="majorEastAsia" w:hAnsiTheme="minorHAnsi" w:cstheme="majorBidi"/>
      <w:b/>
      <w:sz w:val="24"/>
      <w:szCs w:val="32"/>
    </w:rPr>
  </w:style>
  <w:style w:type="paragraph" w:styleId="Sansinterligne">
    <w:name w:val="No Spacing"/>
    <w:basedOn w:val="Titre2"/>
    <w:uiPriority w:val="1"/>
    <w:qFormat/>
    <w:rsid w:val="00580FBE"/>
    <w:pPr>
      <w:numPr>
        <w:ilvl w:val="2"/>
      </w:numPr>
      <w:ind w:left="1985" w:hanging="851"/>
    </w:pPr>
  </w:style>
  <w:style w:type="paragraph" w:styleId="NormalWeb">
    <w:name w:val="Normal (Web)"/>
    <w:basedOn w:val="Normal"/>
    <w:uiPriority w:val="99"/>
    <w:semiHidden/>
    <w:unhideWhenUsed/>
    <w:rsid w:val="00580FBE"/>
    <w:pPr>
      <w:spacing w:before="100" w:beforeAutospacing="1" w:after="100" w:afterAutospacing="1"/>
      <w:jc w:val="left"/>
    </w:pPr>
    <w:rPr>
      <w:rFonts w:ascii="Times New Roman" w:hAnsi="Times New Roman"/>
      <w:sz w:val="24"/>
    </w:rPr>
  </w:style>
  <w:style w:type="character" w:styleId="lev">
    <w:name w:val="Strong"/>
    <w:qFormat/>
    <w:rsid w:val="003E5DD7"/>
    <w:rPr>
      <w:b/>
      <w:bCs/>
    </w:rPr>
  </w:style>
  <w:style w:type="paragraph" w:customStyle="1" w:styleId="Default">
    <w:name w:val="Default"/>
    <w:rsid w:val="00817400"/>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575280">
      <w:bodyDiv w:val="1"/>
      <w:marLeft w:val="0"/>
      <w:marRight w:val="0"/>
      <w:marTop w:val="0"/>
      <w:marBottom w:val="0"/>
      <w:divBdr>
        <w:top w:val="none" w:sz="0" w:space="0" w:color="auto"/>
        <w:left w:val="none" w:sz="0" w:space="0" w:color="auto"/>
        <w:bottom w:val="none" w:sz="0" w:space="0" w:color="auto"/>
        <w:right w:val="none" w:sz="0" w:space="0" w:color="auto"/>
      </w:divBdr>
    </w:div>
    <w:div w:id="168246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4.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16F32B-6B13-480C-8164-0BA27D0CC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3740</Words>
  <Characters>22656</Characters>
  <Application>Microsoft Office Word</Application>
  <DocSecurity>0</DocSecurity>
  <Lines>188</Lines>
  <Paragraphs>52</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26344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creator>409180</dc:creator>
  <cp:lastModifiedBy>DAUMAS-BEJUIS Marie-Claire</cp:lastModifiedBy>
  <cp:revision>3</cp:revision>
  <cp:lastPrinted>2024-11-12T12:27:00Z</cp:lastPrinted>
  <dcterms:created xsi:type="dcterms:W3CDTF">2026-08-11T13:58:00Z</dcterms:created>
  <dcterms:modified xsi:type="dcterms:W3CDTF">2026-08-11T14:00:00Z</dcterms:modified>
</cp:coreProperties>
</file>