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3E5DD7" w:rsidRPr="000B7935" w14:paraId="3C43CC49" w14:textId="77777777" w:rsidTr="003E5DD7">
        <w:tc>
          <w:tcPr>
            <w:tcW w:w="10460" w:type="dxa"/>
          </w:tcPr>
          <w:p w14:paraId="41ED51E9" w14:textId="5AE4F9CC" w:rsidR="00FF4C23" w:rsidRDefault="003E5DD7" w:rsidP="00DB3FFC">
            <w:pPr>
              <w:rPr>
                <w:rFonts w:cs="Calibri"/>
                <w:spacing w:val="-5"/>
                <w:szCs w:val="22"/>
              </w:rPr>
            </w:pPr>
            <w:r w:rsidRPr="000B7935">
              <w:rPr>
                <w:rFonts w:cs="Calibri"/>
                <w:spacing w:val="-5"/>
                <w:szCs w:val="22"/>
              </w:rPr>
              <w:t xml:space="preserve">     </w:t>
            </w:r>
          </w:p>
          <w:tbl>
            <w:tblPr>
              <w:tblW w:w="179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587"/>
              <w:gridCol w:w="3587"/>
              <w:gridCol w:w="3588"/>
            </w:tblGrid>
            <w:tr w:rsidR="001577E6" w:rsidRPr="006072D7" w14:paraId="68FE1BF9" w14:textId="77777777" w:rsidTr="001577E6">
              <w:trPr>
                <w:cantSplit/>
                <w:trHeight w:val="186"/>
              </w:trPr>
              <w:tc>
                <w:tcPr>
                  <w:tcW w:w="3587" w:type="dxa"/>
                  <w:tcBorders>
                    <w:bottom w:val="nil"/>
                  </w:tcBorders>
                </w:tcPr>
                <w:p w14:paraId="1A600A71" w14:textId="77777777" w:rsidR="001577E6" w:rsidRPr="006072D7" w:rsidRDefault="001577E6" w:rsidP="001577E6">
                  <w:pPr>
                    <w:pStyle w:val="En-tte"/>
                    <w:rPr>
                      <w:rFonts w:ascii="Arial" w:hAnsi="Arial"/>
                    </w:rPr>
                  </w:pPr>
                  <w:r w:rsidRPr="001577E6">
                    <w:rPr>
                      <w:rFonts w:ascii="Arial" w:hAnsi="Arial"/>
                      <w:b/>
                    </w:rPr>
                    <w:t>Rédaction :</w:t>
                  </w:r>
                  <w:r w:rsidRPr="006072D7">
                    <w:rPr>
                      <w:rFonts w:ascii="Arial" w:hAnsi="Arial"/>
                      <w:b/>
                    </w:rPr>
                    <w:t xml:space="preserve"> </w:t>
                  </w:r>
                </w:p>
              </w:tc>
              <w:tc>
                <w:tcPr>
                  <w:tcW w:w="3587" w:type="dxa"/>
                  <w:tcBorders>
                    <w:bottom w:val="nil"/>
                  </w:tcBorders>
                </w:tcPr>
                <w:p w14:paraId="4862DECF" w14:textId="77777777" w:rsidR="001577E6" w:rsidRPr="00075700" w:rsidRDefault="001577E6" w:rsidP="001577E6">
                  <w:pPr>
                    <w:pStyle w:val="En-tte"/>
                    <w:rPr>
                      <w:rFonts w:cstheme="minorHAnsi"/>
                      <w:b/>
                    </w:rPr>
                  </w:pPr>
                  <w:r w:rsidRPr="00075700">
                    <w:rPr>
                      <w:rFonts w:cstheme="minorHAnsi"/>
                      <w:b/>
                    </w:rPr>
                    <w:t xml:space="preserve">Vérification : </w:t>
                  </w:r>
                </w:p>
                <w:p w14:paraId="06F6C68F" w14:textId="140A7B9A" w:rsidR="001577E6" w:rsidRPr="00076677" w:rsidRDefault="001577E6" w:rsidP="001577E6">
                  <w:pPr>
                    <w:pStyle w:val="En-tte"/>
                    <w:rPr>
                      <w:rFonts w:ascii="Arial" w:hAnsi="Arial"/>
                      <w:b/>
                      <w:highlight w:val="yellow"/>
                    </w:rPr>
                  </w:pPr>
                  <w:r w:rsidRPr="00075700">
                    <w:rPr>
                      <w:rFonts w:cstheme="minorHAnsi"/>
                      <w:b/>
                    </w:rPr>
                    <w:t>BOISSIE Frédéric</w:t>
                  </w:r>
                </w:p>
              </w:tc>
              <w:tc>
                <w:tcPr>
                  <w:tcW w:w="3587" w:type="dxa"/>
                  <w:tcBorders>
                    <w:bottom w:val="nil"/>
                  </w:tcBorders>
                </w:tcPr>
                <w:p w14:paraId="3BD8E71C" w14:textId="0991F9F2" w:rsidR="001577E6" w:rsidRPr="001577E6" w:rsidRDefault="001577E6" w:rsidP="001577E6">
                  <w:pPr>
                    <w:pStyle w:val="En-tte"/>
                    <w:rPr>
                      <w:rFonts w:ascii="Arial" w:hAnsi="Arial"/>
                      <w:b/>
                    </w:rPr>
                  </w:pPr>
                  <w:r w:rsidRPr="00075700">
                    <w:rPr>
                      <w:rFonts w:cstheme="minorHAnsi"/>
                      <w:b/>
                    </w:rPr>
                    <w:t>Validation :</w:t>
                  </w:r>
                </w:p>
              </w:tc>
              <w:tc>
                <w:tcPr>
                  <w:tcW w:w="3587" w:type="dxa"/>
                  <w:tcBorders>
                    <w:bottom w:val="nil"/>
                  </w:tcBorders>
                </w:tcPr>
                <w:p w14:paraId="717D5D2D" w14:textId="41C19E0B" w:rsidR="001577E6" w:rsidRPr="00076677" w:rsidRDefault="001577E6" w:rsidP="001577E6">
                  <w:pPr>
                    <w:pStyle w:val="En-tte"/>
                    <w:rPr>
                      <w:rFonts w:ascii="Arial" w:hAnsi="Arial"/>
                      <w:highlight w:val="yellow"/>
                    </w:rPr>
                  </w:pPr>
                  <w:r w:rsidRPr="001577E6">
                    <w:rPr>
                      <w:rFonts w:ascii="Arial" w:hAnsi="Arial"/>
                      <w:b/>
                    </w:rPr>
                    <w:t xml:space="preserve">Vérification : </w:t>
                  </w:r>
                </w:p>
              </w:tc>
              <w:tc>
                <w:tcPr>
                  <w:tcW w:w="3588" w:type="dxa"/>
                  <w:tcBorders>
                    <w:bottom w:val="nil"/>
                  </w:tcBorders>
                </w:tcPr>
                <w:p w14:paraId="716C762A" w14:textId="77777777" w:rsidR="001577E6" w:rsidRPr="006072D7" w:rsidRDefault="001577E6" w:rsidP="001577E6">
                  <w:pPr>
                    <w:pStyle w:val="En-tte"/>
                    <w:rPr>
                      <w:rFonts w:ascii="Arial" w:hAnsi="Arial"/>
                      <w:b/>
                    </w:rPr>
                  </w:pPr>
                  <w:r w:rsidRPr="006072D7">
                    <w:rPr>
                      <w:rFonts w:ascii="Arial" w:hAnsi="Arial"/>
                      <w:b/>
                    </w:rPr>
                    <w:t>Validation :</w:t>
                  </w:r>
                </w:p>
              </w:tc>
            </w:tr>
            <w:tr w:rsidR="001577E6" w:rsidRPr="00531317" w14:paraId="5CAF9407" w14:textId="77777777" w:rsidTr="001577E6">
              <w:trPr>
                <w:cantSplit/>
                <w:trHeight w:val="806"/>
              </w:trPr>
              <w:tc>
                <w:tcPr>
                  <w:tcW w:w="3587" w:type="dxa"/>
                  <w:tcBorders>
                    <w:top w:val="nil"/>
                  </w:tcBorders>
                </w:tcPr>
                <w:p w14:paraId="5D1EA147" w14:textId="77777777" w:rsidR="001577E6" w:rsidRDefault="001577E6" w:rsidP="001577E6">
                  <w:pPr>
                    <w:pStyle w:val="En-tte"/>
                    <w:rPr>
                      <w:rFonts w:cs="Calibri"/>
                      <w:b/>
                      <w:bCs/>
                      <w:spacing w:val="-12"/>
                      <w:szCs w:val="22"/>
                    </w:rPr>
                  </w:pPr>
                  <w:r w:rsidRPr="008F1B60">
                    <w:rPr>
                      <w:rFonts w:cs="Calibri"/>
                      <w:b/>
                      <w:bCs/>
                      <w:spacing w:val="-12"/>
                      <w:szCs w:val="22"/>
                    </w:rPr>
                    <w:t>AUPART-WITTMEYER</w:t>
                  </w:r>
                  <w:r w:rsidRPr="008F1B60">
                    <w:rPr>
                      <w:rFonts w:cs="Calibri"/>
                      <w:b/>
                      <w:bCs/>
                      <w:color w:val="27A2AE"/>
                      <w:spacing w:val="-6"/>
                      <w:szCs w:val="22"/>
                    </w:rPr>
                    <w:t xml:space="preserve"> </w:t>
                  </w:r>
                  <w:r w:rsidRPr="008F1B60">
                    <w:rPr>
                      <w:rFonts w:cs="Calibri"/>
                      <w:b/>
                      <w:bCs/>
                      <w:spacing w:val="-12"/>
                      <w:szCs w:val="22"/>
                    </w:rPr>
                    <w:t>Romane</w:t>
                  </w:r>
                </w:p>
                <w:p w14:paraId="0829171F" w14:textId="77777777" w:rsidR="001577E6" w:rsidRPr="00075700" w:rsidRDefault="001577E6" w:rsidP="001577E6">
                  <w:pPr>
                    <w:pStyle w:val="En-tte"/>
                    <w:rPr>
                      <w:rFonts w:cstheme="minorHAnsi"/>
                    </w:rPr>
                  </w:pPr>
                  <w:r w:rsidRPr="00075700">
                    <w:rPr>
                      <w:rFonts w:cstheme="minorHAnsi"/>
                    </w:rPr>
                    <w:t xml:space="preserve">Cadre de Santé </w:t>
                  </w:r>
                </w:p>
                <w:p w14:paraId="2B68A98C" w14:textId="77777777" w:rsidR="001577E6" w:rsidRPr="00075700" w:rsidRDefault="001577E6" w:rsidP="001577E6">
                  <w:pPr>
                    <w:pStyle w:val="En-tte"/>
                    <w:rPr>
                      <w:rFonts w:cstheme="minorHAnsi"/>
                    </w:rPr>
                  </w:pPr>
                  <w:r w:rsidRPr="00075700">
                    <w:rPr>
                      <w:rFonts w:cstheme="minorHAnsi"/>
                    </w:rPr>
                    <w:t>Pôle EST</w:t>
                  </w:r>
                </w:p>
                <w:p w14:paraId="1D89A413" w14:textId="071C20B0" w:rsidR="001577E6" w:rsidRPr="006072D7" w:rsidRDefault="001577E6" w:rsidP="001577E6">
                  <w:pPr>
                    <w:pStyle w:val="En-tte"/>
                    <w:rPr>
                      <w:rFonts w:ascii="Calibri" w:hAnsi="Calibri"/>
                    </w:rPr>
                  </w:pPr>
                  <w:r w:rsidRPr="000B7935">
                    <w:rPr>
                      <w:rFonts w:cs="Calibri"/>
                      <w:b/>
                      <w:bCs/>
                      <w:color w:val="27A2AE"/>
                      <w:spacing w:val="-6"/>
                      <w:szCs w:val="22"/>
                    </w:rPr>
                    <w:t xml:space="preserve">                                          </w:t>
                  </w:r>
                </w:p>
              </w:tc>
              <w:tc>
                <w:tcPr>
                  <w:tcW w:w="3587" w:type="dxa"/>
                  <w:tcBorders>
                    <w:top w:val="nil"/>
                  </w:tcBorders>
                </w:tcPr>
                <w:p w14:paraId="71347299" w14:textId="77777777" w:rsidR="001577E6" w:rsidRDefault="001577E6" w:rsidP="001577E6">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041D4581" w14:textId="060E4FE4" w:rsidR="001577E6" w:rsidRPr="00485A82" w:rsidRDefault="001577E6" w:rsidP="001577E6">
                  <w:pPr>
                    <w:pStyle w:val="En-tte"/>
                    <w:rPr>
                      <w:rFonts w:cstheme="minorHAnsi"/>
                      <w:b/>
                      <w:bCs/>
                    </w:rPr>
                  </w:pPr>
                  <w:r w:rsidRPr="00485A82">
                    <w:rPr>
                      <w:rFonts w:cstheme="minorHAnsi"/>
                      <w:b/>
                      <w:bCs/>
                    </w:rPr>
                    <w:t>VACCARO Angélina</w:t>
                  </w:r>
                  <w:r w:rsidR="008125AB">
                    <w:rPr>
                      <w:rFonts w:cstheme="minorHAnsi"/>
                      <w:b/>
                      <w:bCs/>
                    </w:rPr>
                    <w:t xml:space="preserve"> </w:t>
                  </w:r>
                  <w:r w:rsidRPr="00485A82">
                    <w:rPr>
                      <w:rFonts w:cstheme="minorHAnsi"/>
                      <w:b/>
                      <w:bCs/>
                    </w:rPr>
                    <w:t>/</w:t>
                  </w:r>
                  <w:r w:rsidR="008125AB">
                    <w:rPr>
                      <w:rFonts w:cstheme="minorHAnsi"/>
                      <w:b/>
                      <w:bCs/>
                    </w:rPr>
                    <w:t xml:space="preserve"> </w:t>
                  </w:r>
                  <w:r w:rsidRPr="00485A82">
                    <w:rPr>
                      <w:rFonts w:cstheme="minorHAnsi"/>
                      <w:b/>
                      <w:bCs/>
                    </w:rPr>
                    <w:t>SAROLI Laurence</w:t>
                  </w:r>
                </w:p>
                <w:p w14:paraId="72002B52" w14:textId="77777777" w:rsidR="001577E6" w:rsidRPr="00075700" w:rsidRDefault="001577E6" w:rsidP="001577E6">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6997D76C" w14:textId="0B8AD13E" w:rsidR="001577E6" w:rsidRPr="008F1D18" w:rsidRDefault="001577E6" w:rsidP="001577E6">
                  <w:pPr>
                    <w:pStyle w:val="En-tte"/>
                    <w:ind w:firstLine="708"/>
                    <w:rPr>
                      <w:rFonts w:ascii="Calibri" w:hAnsi="Calibri"/>
                      <w:color w:val="FF0000"/>
                    </w:rPr>
                  </w:pPr>
                  <w:r w:rsidRPr="00075700">
                    <w:rPr>
                      <w:rFonts w:cstheme="minorHAnsi"/>
                      <w:color w:val="FF0000"/>
                    </w:rPr>
                    <w:t xml:space="preserve">                        </w:t>
                  </w:r>
                </w:p>
              </w:tc>
              <w:tc>
                <w:tcPr>
                  <w:tcW w:w="3587" w:type="dxa"/>
                  <w:tcBorders>
                    <w:top w:val="nil"/>
                  </w:tcBorders>
                </w:tcPr>
                <w:p w14:paraId="402E7528" w14:textId="77777777" w:rsidR="001577E6" w:rsidRPr="00075700" w:rsidRDefault="001577E6" w:rsidP="001577E6">
                  <w:pPr>
                    <w:pStyle w:val="En-tte"/>
                    <w:rPr>
                      <w:rFonts w:cstheme="minorHAnsi"/>
                      <w:b/>
                      <w:bCs/>
                    </w:rPr>
                  </w:pPr>
                  <w:r w:rsidRPr="00075700">
                    <w:rPr>
                      <w:rFonts w:cstheme="minorHAnsi"/>
                      <w:b/>
                      <w:bCs/>
                    </w:rPr>
                    <w:t>DAUMAS-BEJUIS Marie-Claire</w:t>
                  </w:r>
                </w:p>
                <w:p w14:paraId="51515ADE" w14:textId="77777777" w:rsidR="001577E6" w:rsidRPr="00075700" w:rsidRDefault="001577E6" w:rsidP="001577E6">
                  <w:pPr>
                    <w:pStyle w:val="En-tte"/>
                    <w:rPr>
                      <w:rFonts w:cstheme="minorHAnsi"/>
                    </w:rPr>
                  </w:pPr>
                  <w:r w:rsidRPr="00075700">
                    <w:rPr>
                      <w:rFonts w:cstheme="minorHAnsi"/>
                    </w:rPr>
                    <w:t>Cadre supérieure de santé</w:t>
                  </w:r>
                </w:p>
                <w:p w14:paraId="70270809" w14:textId="3917E099" w:rsidR="001577E6" w:rsidRPr="008F1D18" w:rsidRDefault="001577E6" w:rsidP="001577E6">
                  <w:pPr>
                    <w:pStyle w:val="En-tte"/>
                    <w:ind w:firstLine="708"/>
                    <w:rPr>
                      <w:rFonts w:ascii="Calibri" w:hAnsi="Calibri"/>
                      <w:color w:val="FF0000"/>
                    </w:rPr>
                  </w:pPr>
                  <w:r w:rsidRPr="00075700">
                    <w:rPr>
                      <w:rFonts w:cstheme="minorHAnsi"/>
                    </w:rPr>
                    <w:t>Direction des Soins</w:t>
                  </w:r>
                </w:p>
              </w:tc>
              <w:tc>
                <w:tcPr>
                  <w:tcW w:w="3587" w:type="dxa"/>
                  <w:tcBorders>
                    <w:top w:val="nil"/>
                  </w:tcBorders>
                </w:tcPr>
                <w:p w14:paraId="154BC5B8" w14:textId="0B26F238" w:rsidR="001577E6" w:rsidRPr="008F1D18" w:rsidRDefault="001577E6" w:rsidP="001577E6">
                  <w:pPr>
                    <w:pStyle w:val="En-tte"/>
                    <w:ind w:firstLine="708"/>
                    <w:rPr>
                      <w:rFonts w:ascii="Calibri" w:hAnsi="Calibri"/>
                      <w:color w:val="FF0000"/>
                    </w:rPr>
                  </w:pPr>
                  <w:r w:rsidRPr="008F1D18">
                    <w:rPr>
                      <w:rFonts w:ascii="Calibri" w:hAnsi="Calibri"/>
                      <w:color w:val="FF0000"/>
                    </w:rPr>
                    <w:t>BOISSIE Frédéric</w:t>
                  </w:r>
                </w:p>
                <w:p w14:paraId="16ECEBC7" w14:textId="77777777" w:rsidR="001577E6" w:rsidRPr="008F1D18" w:rsidRDefault="001577E6" w:rsidP="001577E6">
                  <w:pPr>
                    <w:pStyle w:val="En-tte"/>
                    <w:ind w:firstLine="708"/>
                    <w:rPr>
                      <w:rFonts w:ascii="Calibri" w:hAnsi="Calibri"/>
                      <w:color w:val="FF0000"/>
                    </w:rPr>
                  </w:pPr>
                  <w:r w:rsidRPr="008F1D18">
                    <w:rPr>
                      <w:rFonts w:ascii="Calibri" w:hAnsi="Calibri"/>
                      <w:color w:val="FF0000"/>
                    </w:rPr>
                    <w:t>Cadre supérieur de santé</w:t>
                  </w:r>
                </w:p>
                <w:p w14:paraId="1A1DF328" w14:textId="77777777" w:rsidR="001577E6" w:rsidRPr="008F1D18" w:rsidRDefault="001577E6" w:rsidP="001577E6">
                  <w:pPr>
                    <w:pStyle w:val="En-tte"/>
                    <w:ind w:firstLine="708"/>
                    <w:rPr>
                      <w:rFonts w:ascii="Calibri" w:hAnsi="Calibri"/>
                      <w:color w:val="FF0000"/>
                    </w:rPr>
                  </w:pPr>
                  <w:r w:rsidRPr="008F1D18">
                    <w:rPr>
                      <w:rFonts w:ascii="Calibri" w:hAnsi="Calibri"/>
                      <w:color w:val="FF0000"/>
                    </w:rPr>
                    <w:t>Pôle EST</w:t>
                  </w:r>
                </w:p>
                <w:p w14:paraId="56959F3D" w14:textId="0A061269" w:rsidR="001577E6" w:rsidRPr="00531317" w:rsidRDefault="001577E6" w:rsidP="001577E6">
                  <w:pPr>
                    <w:pStyle w:val="En-tte"/>
                    <w:ind w:firstLine="708"/>
                    <w:rPr>
                      <w:rFonts w:ascii="Calibri" w:hAnsi="Calibri"/>
                      <w:color w:val="FF0000"/>
                    </w:rPr>
                  </w:pPr>
                  <w:r w:rsidRPr="008F1D18">
                    <w:rPr>
                      <w:rFonts w:ascii="Calibri" w:hAnsi="Calibri"/>
                      <w:color w:val="FF0000"/>
                    </w:rPr>
                    <w:t xml:space="preserve">                        </w:t>
                  </w:r>
                </w:p>
              </w:tc>
              <w:tc>
                <w:tcPr>
                  <w:tcW w:w="3588" w:type="dxa"/>
                  <w:tcBorders>
                    <w:top w:val="nil"/>
                  </w:tcBorders>
                </w:tcPr>
                <w:p w14:paraId="450ABC5B" w14:textId="77777777" w:rsidR="001577E6" w:rsidRPr="00984942" w:rsidRDefault="001577E6" w:rsidP="001577E6">
                  <w:pPr>
                    <w:pStyle w:val="En-tte"/>
                    <w:rPr>
                      <w:rFonts w:ascii="Calibri" w:hAnsi="Calibri"/>
                    </w:rPr>
                  </w:pPr>
                  <w:r w:rsidRPr="00984942">
                    <w:rPr>
                      <w:rFonts w:ascii="Calibri" w:hAnsi="Calibri"/>
                    </w:rPr>
                    <w:t>DAUMAS-BEJUIS Marie-Claire</w:t>
                  </w:r>
                </w:p>
                <w:p w14:paraId="47E8B6B1" w14:textId="77777777" w:rsidR="001577E6" w:rsidRPr="00984942" w:rsidRDefault="001577E6" w:rsidP="001577E6">
                  <w:pPr>
                    <w:pStyle w:val="En-tte"/>
                    <w:rPr>
                      <w:rFonts w:ascii="Calibri" w:hAnsi="Calibri"/>
                    </w:rPr>
                  </w:pPr>
                  <w:r w:rsidRPr="00984942">
                    <w:rPr>
                      <w:rFonts w:ascii="Calibri" w:hAnsi="Calibri"/>
                    </w:rPr>
                    <w:t>Cadre supérieure de santé</w:t>
                  </w:r>
                </w:p>
                <w:p w14:paraId="45B570A7" w14:textId="77777777" w:rsidR="001577E6" w:rsidRPr="00531317" w:rsidRDefault="001577E6" w:rsidP="001577E6">
                  <w:pPr>
                    <w:pStyle w:val="En-tte"/>
                    <w:rPr>
                      <w:rFonts w:ascii="Calibri" w:hAnsi="Calibri"/>
                      <w:color w:val="FF0000"/>
                    </w:rPr>
                  </w:pPr>
                  <w:r w:rsidRPr="00984942">
                    <w:rPr>
                      <w:rFonts w:ascii="Calibri" w:hAnsi="Calibri"/>
                    </w:rPr>
                    <w:t>Direction des Soins</w:t>
                  </w:r>
                </w:p>
              </w:tc>
            </w:tr>
          </w:tbl>
          <w:p w14:paraId="76873687" w14:textId="2041CCF5" w:rsidR="003E5DD7" w:rsidRPr="000B7935" w:rsidRDefault="003E5DD7" w:rsidP="005923B9">
            <w:pPr>
              <w:widowControl w:val="0"/>
              <w:autoSpaceDE w:val="0"/>
              <w:autoSpaceDN w:val="0"/>
              <w:adjustRightInd w:val="0"/>
              <w:spacing w:line="239" w:lineRule="exact"/>
              <w:ind w:right="6407"/>
              <w:rPr>
                <w:rFonts w:cs="Calibri"/>
                <w:bCs/>
                <w:spacing w:val="-6"/>
                <w:szCs w:val="22"/>
              </w:rPr>
            </w:pPr>
            <w:r w:rsidRPr="000B7935">
              <w:rPr>
                <w:rFonts w:cs="Calibri"/>
                <w:b/>
                <w:bCs/>
                <w:spacing w:val="-6"/>
                <w:szCs w:val="22"/>
              </w:rPr>
              <w:t xml:space="preserve"> </w:t>
            </w:r>
          </w:p>
        </w:tc>
      </w:tr>
    </w:tbl>
    <w:p w14:paraId="65CFAF60" w14:textId="64102146" w:rsidR="00D13019" w:rsidRPr="000B7935" w:rsidRDefault="00FD61EA" w:rsidP="003E5DD7">
      <w:pPr>
        <w:rPr>
          <w:rFonts w:cs="Calibri"/>
          <w:b/>
          <w:bCs/>
          <w:color w:val="CC3399"/>
          <w:szCs w:val="22"/>
        </w:rPr>
      </w:pPr>
      <w:r>
        <w:rPr>
          <w:rFonts w:cs="Calibri"/>
          <w:b/>
          <w:bCs/>
          <w:color w:val="CC3399"/>
          <w:sz w:val="20"/>
          <w:szCs w:val="20"/>
        </w:rPr>
        <w:tab/>
      </w:r>
      <w:r>
        <w:rPr>
          <w:rFonts w:cs="Calibri"/>
          <w:b/>
          <w:bCs/>
          <w:color w:val="CC3399"/>
          <w:sz w:val="20"/>
          <w:szCs w:val="20"/>
        </w:rPr>
        <w:tab/>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0B7935" w14:paraId="2A215289" w14:textId="77777777" w:rsidTr="003E5DD7">
        <w:tc>
          <w:tcPr>
            <w:tcW w:w="10460" w:type="dxa"/>
          </w:tcPr>
          <w:p w14:paraId="09EED300" w14:textId="77777777" w:rsidR="003E5DD7" w:rsidRPr="000B7935" w:rsidRDefault="003E5DD7" w:rsidP="003E5DD7">
            <w:pPr>
              <w:rPr>
                <w:rFonts w:cs="Calibri"/>
                <w:b/>
                <w:bCs/>
                <w:color w:val="CC3399"/>
                <w:szCs w:val="22"/>
              </w:rPr>
            </w:pPr>
            <w:r w:rsidRPr="000B7935">
              <w:rPr>
                <w:rFonts w:cs="Calibri"/>
                <w:b/>
                <w:bCs/>
                <w:color w:val="27A2AE"/>
                <w:szCs w:val="22"/>
              </w:rPr>
              <w:t>TYPOLOGIE DU STAGE</w:t>
            </w:r>
          </w:p>
        </w:tc>
      </w:tr>
      <w:tr w:rsidR="003E5DD7" w:rsidRPr="000B7935" w14:paraId="24781A7E" w14:textId="77777777" w:rsidTr="003E5DD7">
        <w:trPr>
          <w:trHeight w:val="397"/>
        </w:trPr>
        <w:tc>
          <w:tcPr>
            <w:tcW w:w="10460" w:type="dxa"/>
          </w:tcPr>
          <w:p w14:paraId="5B6819B3" w14:textId="77777777" w:rsidR="003E5DD7" w:rsidRPr="000B7935" w:rsidRDefault="003E5DD7" w:rsidP="00DB3FFC">
            <w:pPr>
              <w:widowControl w:val="0"/>
              <w:tabs>
                <w:tab w:val="left" w:pos="3219"/>
                <w:tab w:val="left" w:pos="4954"/>
                <w:tab w:val="left" w:pos="7627"/>
              </w:tabs>
              <w:autoSpaceDE w:val="0"/>
              <w:autoSpaceDN w:val="0"/>
              <w:adjustRightInd w:val="0"/>
              <w:spacing w:line="220" w:lineRule="exact"/>
              <w:ind w:left="12" w:right="337"/>
              <w:rPr>
                <w:rFonts w:cs="Calibri"/>
                <w:szCs w:val="22"/>
              </w:rPr>
            </w:pPr>
            <w:r w:rsidRPr="000B7935">
              <w:rPr>
                <w:rFonts w:cs="Calibri"/>
                <w:spacing w:val="-4"/>
                <w:szCs w:val="22"/>
              </w:rPr>
              <w:t xml:space="preserve">Hospitalisation complète </w:t>
            </w:r>
            <w:r w:rsidRPr="000B7935">
              <w:rPr>
                <w:rFonts w:cs="Calibri"/>
                <w:spacing w:val="-7"/>
                <w:szCs w:val="22"/>
                <w:shd w:val="clear" w:color="auto" w:fill="000000" w:themeFill="text1"/>
              </w:rPr>
              <w:sym w:font="Wingdings" w:char="F0A8"/>
            </w:r>
            <w:r w:rsidRPr="000B7935">
              <w:rPr>
                <w:rFonts w:cs="Calibri"/>
                <w:szCs w:val="22"/>
              </w:rPr>
              <w:t xml:space="preserve">  </w:t>
            </w:r>
            <w:r w:rsidRPr="000B7935">
              <w:rPr>
                <w:rFonts w:cs="Calibri"/>
                <w:spacing w:val="-5"/>
                <w:szCs w:val="22"/>
              </w:rPr>
              <w:t xml:space="preserve">HDJ </w:t>
            </w:r>
            <w:r w:rsidRPr="000B7935">
              <w:rPr>
                <w:rFonts w:cs="Calibri"/>
                <w:spacing w:val="-7"/>
                <w:szCs w:val="22"/>
              </w:rPr>
              <w:sym w:font="Wingdings" w:char="F0A8"/>
            </w:r>
            <w:r w:rsidRPr="000B7935">
              <w:rPr>
                <w:rFonts w:cs="Calibri"/>
                <w:spacing w:val="-7"/>
                <w:szCs w:val="22"/>
              </w:rPr>
              <w:t xml:space="preserve">   </w:t>
            </w:r>
            <w:r w:rsidRPr="000B7935">
              <w:rPr>
                <w:rFonts w:cs="Calibri"/>
                <w:spacing w:val="-8"/>
                <w:szCs w:val="22"/>
              </w:rPr>
              <w:t xml:space="preserve">CMP/CATTP </w:t>
            </w:r>
            <w:r w:rsidRPr="000B7935">
              <w:rPr>
                <w:rFonts w:cs="Calibri"/>
                <w:spacing w:val="-7"/>
                <w:szCs w:val="22"/>
              </w:rPr>
              <w:sym w:font="Wingdings" w:char="F0A8"/>
            </w:r>
            <w:r w:rsidRPr="000B7935">
              <w:rPr>
                <w:rFonts w:cs="Calibri"/>
                <w:szCs w:val="22"/>
              </w:rPr>
              <w:t xml:space="preserve">    </w:t>
            </w:r>
            <w:r w:rsidRPr="000B7935">
              <w:rPr>
                <w:rFonts w:cs="Calibri"/>
                <w:spacing w:val="-6"/>
                <w:szCs w:val="22"/>
              </w:rPr>
              <w:t xml:space="preserve">Ambulatoire </w:t>
            </w:r>
            <w:r w:rsidRPr="000B7935">
              <w:rPr>
                <w:rFonts w:cs="Calibri"/>
                <w:spacing w:val="-7"/>
                <w:szCs w:val="22"/>
              </w:rPr>
              <w:sym w:font="Wingdings" w:char="F0A8"/>
            </w:r>
            <w:r w:rsidRPr="000B7935">
              <w:rPr>
                <w:rFonts w:cs="Calibri"/>
                <w:spacing w:val="-6"/>
                <w:szCs w:val="22"/>
              </w:rPr>
              <w:t xml:space="preserve">  Urgences </w:t>
            </w:r>
            <w:r w:rsidRPr="000B7935">
              <w:rPr>
                <w:rFonts w:cs="Calibri"/>
                <w:spacing w:val="-7"/>
                <w:szCs w:val="22"/>
              </w:rPr>
              <w:sym w:font="Wingdings" w:char="F0A8"/>
            </w:r>
            <w:r w:rsidRPr="000B7935">
              <w:rPr>
                <w:rFonts w:cs="Calibri"/>
                <w:spacing w:val="-6"/>
                <w:szCs w:val="22"/>
              </w:rPr>
              <w:t xml:space="preserve">  Nuit </w:t>
            </w:r>
            <w:r w:rsidRPr="000B7935">
              <w:rPr>
                <w:rFonts w:cs="Calibri"/>
                <w:spacing w:val="-7"/>
                <w:szCs w:val="22"/>
              </w:rPr>
              <w:sym w:font="Wingdings" w:char="F0A8"/>
            </w:r>
            <w:r w:rsidRPr="000B7935">
              <w:rPr>
                <w:rFonts w:cs="Calibri"/>
                <w:spacing w:val="-6"/>
                <w:szCs w:val="22"/>
              </w:rPr>
              <w:t xml:space="preserve">  Autre </w:t>
            </w:r>
            <w:r w:rsidRPr="000B7935">
              <w:rPr>
                <w:rFonts w:cs="Calibri"/>
                <w:spacing w:val="-7"/>
                <w:szCs w:val="22"/>
              </w:rPr>
              <w:sym w:font="Wingdings" w:char="F0A8"/>
            </w:r>
          </w:p>
          <w:p w14:paraId="199F1CDE" w14:textId="77777777" w:rsidR="003E5DD7" w:rsidRDefault="003E5DD7" w:rsidP="00DB3FFC">
            <w:pPr>
              <w:rPr>
                <w:rFonts w:cs="Calibri"/>
                <w:bCs/>
                <w:color w:val="000000" w:themeColor="text1"/>
                <w:szCs w:val="22"/>
              </w:rPr>
            </w:pPr>
            <w:r w:rsidRPr="00D4769A">
              <w:rPr>
                <w:rFonts w:cs="Calibri"/>
                <w:bCs/>
                <w:szCs w:val="22"/>
              </w:rPr>
              <w:t>Capacité d’accueil :</w:t>
            </w:r>
            <w:r w:rsidRPr="00D4769A">
              <w:rPr>
                <w:rFonts w:cs="Calibri"/>
                <w:bCs/>
                <w:color w:val="993366"/>
                <w:szCs w:val="22"/>
              </w:rPr>
              <w:t xml:space="preserve"> </w:t>
            </w:r>
            <w:r w:rsidR="00D4769A" w:rsidRPr="00D4769A">
              <w:rPr>
                <w:rFonts w:cs="Calibri"/>
                <w:bCs/>
                <w:color w:val="993366"/>
                <w:szCs w:val="22"/>
              </w:rPr>
              <w:t xml:space="preserve"> </w:t>
            </w:r>
            <w:r w:rsidR="00D4769A" w:rsidRPr="00D4769A">
              <w:rPr>
                <w:rFonts w:cs="Calibri"/>
                <w:bCs/>
                <w:color w:val="000000" w:themeColor="text1"/>
                <w:szCs w:val="22"/>
              </w:rPr>
              <w:t>14 patients</w:t>
            </w:r>
          </w:p>
          <w:p w14:paraId="43AED041" w14:textId="62CAE0C5" w:rsidR="00FC33BE" w:rsidRPr="00076677" w:rsidRDefault="00FC33BE" w:rsidP="00DB3FFC">
            <w:pPr>
              <w:rPr>
                <w:rFonts w:cs="Calibri"/>
                <w:b/>
                <w:szCs w:val="22"/>
              </w:rPr>
            </w:pPr>
            <w:r w:rsidRPr="00A87938">
              <w:rPr>
                <w:rFonts w:cs="Calibri"/>
                <w:b/>
                <w:color w:val="000000" w:themeColor="text1"/>
                <w:szCs w:val="22"/>
              </w:rPr>
              <w:t xml:space="preserve">Typologie du stage : </w:t>
            </w:r>
            <w:r w:rsidR="00076677" w:rsidRPr="00B34372">
              <w:rPr>
                <w:rFonts w:cs="Calibri"/>
                <w:bCs/>
                <w:color w:val="000000" w:themeColor="text1"/>
                <w:szCs w:val="22"/>
              </w:rPr>
              <w:t>S</w:t>
            </w:r>
            <w:r w:rsidR="00076677" w:rsidRPr="00B34372">
              <w:rPr>
                <w:bCs/>
                <w:color w:val="000000" w:themeColor="text1"/>
              </w:rPr>
              <w:t>oins stabilisés</w:t>
            </w:r>
          </w:p>
        </w:tc>
      </w:tr>
    </w:tbl>
    <w:p w14:paraId="2E9D1530" w14:textId="77777777" w:rsidR="003E5DD7" w:rsidRPr="00AF09C8" w:rsidRDefault="003E5DD7" w:rsidP="003E5DD7">
      <w:pPr>
        <w:rPr>
          <w:rFonts w:cs="Calibri"/>
          <w:b/>
          <w:bCs/>
          <w:sz w:val="20"/>
          <w:szCs w:val="20"/>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0B7935" w14:paraId="25626DCA" w14:textId="77777777" w:rsidTr="003E5DD7">
        <w:tc>
          <w:tcPr>
            <w:tcW w:w="10460" w:type="dxa"/>
          </w:tcPr>
          <w:p w14:paraId="5B429BDE" w14:textId="21C87C85" w:rsidR="003E5DD7" w:rsidRPr="000B7935" w:rsidRDefault="003E5DD7" w:rsidP="003E5DD7">
            <w:pPr>
              <w:rPr>
                <w:rFonts w:cs="Calibri"/>
                <w:b/>
                <w:bCs/>
                <w:color w:val="CC3399"/>
                <w:szCs w:val="22"/>
              </w:rPr>
            </w:pPr>
            <w:r w:rsidRPr="000B7935">
              <w:rPr>
                <w:rFonts w:cs="Calibri"/>
                <w:b/>
                <w:bCs/>
                <w:color w:val="27A2AE"/>
                <w:szCs w:val="22"/>
              </w:rPr>
              <w:t xml:space="preserve">ORGANIGRAMME </w:t>
            </w:r>
            <w:r w:rsidR="00FF4C23">
              <w:rPr>
                <w:rFonts w:cstheme="minorHAnsi"/>
                <w:b/>
                <w:bCs/>
                <w:color w:val="27A2AE"/>
                <w:szCs w:val="22"/>
              </w:rPr>
              <w:t>É</w:t>
            </w:r>
            <w:r w:rsidRPr="000B7935">
              <w:rPr>
                <w:rFonts w:cs="Calibri"/>
                <w:b/>
                <w:bCs/>
                <w:color w:val="27A2AE"/>
                <w:szCs w:val="22"/>
              </w:rPr>
              <w:t>QUIPE DE SOINS</w:t>
            </w:r>
          </w:p>
        </w:tc>
      </w:tr>
      <w:tr w:rsidR="003E5DD7" w:rsidRPr="000B7935" w14:paraId="0B72295B" w14:textId="77777777" w:rsidTr="003E5DD7">
        <w:tc>
          <w:tcPr>
            <w:tcW w:w="10460" w:type="dxa"/>
          </w:tcPr>
          <w:p w14:paraId="4C1AA590" w14:textId="478B89C6" w:rsidR="003E5DD7" w:rsidRPr="008265A8" w:rsidRDefault="003E5DD7" w:rsidP="008265A8">
            <w:pPr>
              <w:widowControl w:val="0"/>
              <w:tabs>
                <w:tab w:val="left" w:pos="3557"/>
                <w:tab w:val="left" w:pos="5565"/>
              </w:tabs>
              <w:autoSpaceDE w:val="0"/>
              <w:autoSpaceDN w:val="0"/>
              <w:adjustRightInd w:val="0"/>
              <w:spacing w:line="254" w:lineRule="exact"/>
              <w:ind w:right="1694"/>
              <w:rPr>
                <w:rFonts w:cs="Calibri"/>
                <w:b/>
                <w:bCs/>
                <w:color w:val="27A2AE"/>
                <w:spacing w:val="-6"/>
                <w:szCs w:val="22"/>
              </w:rPr>
            </w:pPr>
            <w:r w:rsidRPr="000B7935">
              <w:rPr>
                <w:rFonts w:cs="Calibri"/>
                <w:b/>
                <w:bCs/>
                <w:color w:val="27A2AE"/>
                <w:spacing w:val="-6"/>
                <w:szCs w:val="22"/>
              </w:rPr>
              <w:t xml:space="preserve">Maître de stage :   </w:t>
            </w:r>
            <w:r w:rsidR="005923B9" w:rsidRPr="005923B9">
              <w:rPr>
                <w:rFonts w:cs="Calibri"/>
                <w:spacing w:val="-12"/>
                <w:szCs w:val="22"/>
              </w:rPr>
              <w:t>AUPART-WITTMEYER</w:t>
            </w:r>
            <w:r w:rsidRPr="000B7935">
              <w:rPr>
                <w:rFonts w:cs="Calibri"/>
                <w:b/>
                <w:bCs/>
                <w:color w:val="27A2AE"/>
                <w:spacing w:val="-6"/>
                <w:szCs w:val="22"/>
              </w:rPr>
              <w:t xml:space="preserve"> </w:t>
            </w:r>
            <w:r w:rsidR="005923B9" w:rsidRPr="005923B9">
              <w:rPr>
                <w:rFonts w:cs="Calibri"/>
                <w:spacing w:val="-12"/>
                <w:szCs w:val="22"/>
              </w:rPr>
              <w:t>Romane</w:t>
            </w:r>
            <w:r w:rsidRPr="000B7935">
              <w:rPr>
                <w:rFonts w:cs="Calibri"/>
                <w:b/>
                <w:bCs/>
                <w:color w:val="27A2AE"/>
                <w:spacing w:val="-6"/>
                <w:szCs w:val="22"/>
              </w:rPr>
              <w:t xml:space="preserve">              </w:t>
            </w:r>
            <w:r w:rsidR="008265A8">
              <w:rPr>
                <w:rFonts w:cs="Calibri"/>
                <w:b/>
                <w:bCs/>
                <w:color w:val="27A2AE"/>
                <w:spacing w:val="-6"/>
                <w:szCs w:val="22"/>
              </w:rPr>
              <w:t xml:space="preserve">        </w:t>
            </w:r>
            <w:r w:rsidR="008265A8" w:rsidRPr="000B7935">
              <w:rPr>
                <w:rFonts w:cs="Calibri"/>
                <w:b/>
                <w:bCs/>
                <w:color w:val="27A2AE"/>
                <w:spacing w:val="-6"/>
                <w:szCs w:val="22"/>
              </w:rPr>
              <w:t xml:space="preserve">Tuteurs. </w:t>
            </w:r>
            <w:r w:rsidR="008265A8" w:rsidRPr="008265A8">
              <w:rPr>
                <w:rFonts w:cs="Calibri"/>
                <w:b/>
                <w:bCs/>
                <w:spacing w:val="-6"/>
                <w:szCs w:val="22"/>
              </w:rPr>
              <w:t>:</w:t>
            </w:r>
            <w:r w:rsidR="008265A8" w:rsidRPr="008265A8">
              <w:rPr>
                <w:rFonts w:cs="Calibri"/>
                <w:spacing w:val="-7"/>
                <w:szCs w:val="22"/>
              </w:rPr>
              <w:t xml:space="preserve">     C</w:t>
            </w:r>
            <w:r w:rsidR="008265A8">
              <w:rPr>
                <w:rFonts w:cs="Calibri"/>
                <w:spacing w:val="-7"/>
                <w:szCs w:val="22"/>
              </w:rPr>
              <w:t>.</w:t>
            </w:r>
            <w:r w:rsidR="008265A8" w:rsidRPr="008265A8">
              <w:rPr>
                <w:rFonts w:cs="Calibri"/>
                <w:spacing w:val="-7"/>
                <w:szCs w:val="22"/>
              </w:rPr>
              <w:t xml:space="preserve"> COLAMARTINO</w:t>
            </w:r>
            <w:r w:rsidR="008125AB">
              <w:rPr>
                <w:rFonts w:cs="Calibri"/>
                <w:spacing w:val="-7"/>
                <w:szCs w:val="22"/>
              </w:rPr>
              <w:t xml:space="preserve"> </w:t>
            </w:r>
            <w:r w:rsidR="008265A8" w:rsidRPr="008265A8">
              <w:rPr>
                <w:rFonts w:cs="Calibri"/>
                <w:spacing w:val="-7"/>
                <w:szCs w:val="22"/>
              </w:rPr>
              <w:t>/</w:t>
            </w:r>
            <w:r w:rsidR="008125AB">
              <w:rPr>
                <w:rFonts w:cs="Calibri"/>
                <w:spacing w:val="-7"/>
                <w:szCs w:val="22"/>
              </w:rPr>
              <w:t xml:space="preserve"> </w:t>
            </w:r>
            <w:r w:rsidR="008125AB" w:rsidRPr="008265A8">
              <w:rPr>
                <w:rFonts w:cs="Calibri"/>
                <w:spacing w:val="-7"/>
                <w:szCs w:val="22"/>
              </w:rPr>
              <w:t>M</w:t>
            </w:r>
            <w:r w:rsidR="008125AB">
              <w:rPr>
                <w:rFonts w:cs="Calibri"/>
                <w:spacing w:val="-7"/>
                <w:szCs w:val="22"/>
              </w:rPr>
              <w:t>.</w:t>
            </w:r>
            <w:r w:rsidR="008125AB" w:rsidRPr="008265A8">
              <w:rPr>
                <w:rFonts w:cs="Calibri"/>
                <w:spacing w:val="-7"/>
                <w:szCs w:val="22"/>
              </w:rPr>
              <w:t xml:space="preserve"> GRANJARD</w:t>
            </w:r>
          </w:p>
          <w:p w14:paraId="354E7495" w14:textId="76CD8C9C" w:rsidR="003E5DD7" w:rsidRPr="000B7935" w:rsidRDefault="003E5DD7" w:rsidP="00DB3FFC">
            <w:pPr>
              <w:widowControl w:val="0"/>
              <w:tabs>
                <w:tab w:val="left" w:pos="3557"/>
                <w:tab w:val="left" w:pos="6379"/>
              </w:tabs>
              <w:autoSpaceDE w:val="0"/>
              <w:autoSpaceDN w:val="0"/>
              <w:adjustRightInd w:val="0"/>
              <w:spacing w:line="254" w:lineRule="exact"/>
              <w:ind w:right="1694"/>
              <w:rPr>
                <w:rFonts w:cs="Calibri"/>
                <w:spacing w:val="-12"/>
                <w:szCs w:val="22"/>
              </w:rPr>
            </w:pPr>
            <w:r w:rsidRPr="000B7935">
              <w:rPr>
                <w:rFonts w:cs="Calibri"/>
                <w:spacing w:val="-7"/>
                <w:szCs w:val="22"/>
              </w:rPr>
              <w:t xml:space="preserve">Téléphone :   </w:t>
            </w:r>
            <w:r w:rsidR="000752E5" w:rsidRPr="000B7935">
              <w:rPr>
                <w:rFonts w:cs="Calibri"/>
                <w:spacing w:val="-7"/>
                <w:szCs w:val="22"/>
              </w:rPr>
              <w:t>04.37.91.51.32</w:t>
            </w:r>
            <w:r w:rsidRPr="000B7935">
              <w:rPr>
                <w:rFonts w:cs="Calibri"/>
                <w:spacing w:val="-7"/>
                <w:szCs w:val="22"/>
              </w:rPr>
              <w:t xml:space="preserve">                                                         </w:t>
            </w:r>
            <w:r w:rsidR="005923B9">
              <w:rPr>
                <w:rFonts w:cs="Calibri"/>
                <w:spacing w:val="-7"/>
                <w:szCs w:val="22"/>
              </w:rPr>
              <w:t xml:space="preserve"> </w:t>
            </w:r>
            <w:r w:rsidR="000752E5" w:rsidRPr="000B7935">
              <w:rPr>
                <w:rFonts w:cs="Calibri"/>
                <w:spacing w:val="-7"/>
                <w:szCs w:val="22"/>
              </w:rPr>
              <w:t>Téléphone :  04.37.91.54.83</w:t>
            </w:r>
            <w:r w:rsidRPr="000B7935">
              <w:rPr>
                <w:rFonts w:cs="Calibri"/>
                <w:spacing w:val="-7"/>
                <w:szCs w:val="22"/>
              </w:rPr>
              <w:t xml:space="preserve">                                                                         </w:t>
            </w:r>
          </w:p>
          <w:p w14:paraId="5F4E9CC0" w14:textId="77777777" w:rsidR="005923B9" w:rsidRDefault="003E5DD7" w:rsidP="00DB3FFC">
            <w:pPr>
              <w:widowControl w:val="0"/>
              <w:tabs>
                <w:tab w:val="left" w:pos="3557"/>
                <w:tab w:val="left" w:pos="6379"/>
              </w:tabs>
              <w:autoSpaceDE w:val="0"/>
              <w:autoSpaceDN w:val="0"/>
              <w:adjustRightInd w:val="0"/>
              <w:spacing w:line="254" w:lineRule="exact"/>
              <w:ind w:right="1694"/>
              <w:rPr>
                <w:rFonts w:cs="Calibri"/>
                <w:spacing w:val="-12"/>
                <w:szCs w:val="22"/>
              </w:rPr>
            </w:pPr>
            <w:r w:rsidRPr="000B7935">
              <w:rPr>
                <w:rFonts w:cs="Calibri"/>
                <w:spacing w:val="-12"/>
                <w:szCs w:val="22"/>
              </w:rPr>
              <w:t xml:space="preserve">Mail : </w:t>
            </w:r>
            <w:r w:rsidR="005923B9" w:rsidRPr="005923B9">
              <w:rPr>
                <w:rFonts w:cs="Calibri"/>
                <w:spacing w:val="-12"/>
                <w:szCs w:val="22"/>
              </w:rPr>
              <w:t>Romane.AUPART-WITTMEYER@ch-le-vinatier.fr</w:t>
            </w:r>
            <w:r w:rsidRPr="000B7935">
              <w:rPr>
                <w:rFonts w:cs="Calibri"/>
                <w:spacing w:val="-12"/>
                <w:szCs w:val="22"/>
              </w:rPr>
              <w:t xml:space="preserve">  </w:t>
            </w:r>
          </w:p>
          <w:p w14:paraId="00605A3B" w14:textId="1B01C35E" w:rsidR="003E5DD7" w:rsidRPr="005923B9" w:rsidRDefault="003E5DD7" w:rsidP="00DB3FFC">
            <w:pPr>
              <w:widowControl w:val="0"/>
              <w:tabs>
                <w:tab w:val="left" w:pos="3557"/>
                <w:tab w:val="left" w:pos="6379"/>
              </w:tabs>
              <w:autoSpaceDE w:val="0"/>
              <w:autoSpaceDN w:val="0"/>
              <w:adjustRightInd w:val="0"/>
              <w:spacing w:line="254" w:lineRule="exact"/>
              <w:ind w:right="1694"/>
              <w:rPr>
                <w:rFonts w:cs="Calibri"/>
                <w:spacing w:val="-15"/>
                <w:szCs w:val="22"/>
              </w:rPr>
            </w:pPr>
            <w:r w:rsidRPr="000B7935">
              <w:rPr>
                <w:rFonts w:cs="Calibri"/>
                <w:spacing w:val="-12"/>
                <w:szCs w:val="22"/>
              </w:rPr>
              <w:t xml:space="preserve">                                                                                     </w:t>
            </w:r>
          </w:p>
        </w:tc>
      </w:tr>
    </w:tbl>
    <w:p w14:paraId="35A94A13" w14:textId="77777777" w:rsidR="003E5DD7" w:rsidRPr="00AF09C8" w:rsidRDefault="003E5DD7" w:rsidP="003E5DD7">
      <w:pPr>
        <w:rPr>
          <w:rFonts w:cs="Calibri"/>
          <w:sz w:val="20"/>
          <w:szCs w:val="20"/>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0B7935" w14:paraId="196D7355" w14:textId="77777777" w:rsidTr="003E5DD7">
        <w:tc>
          <w:tcPr>
            <w:tcW w:w="10460" w:type="dxa"/>
            <w:gridSpan w:val="4"/>
          </w:tcPr>
          <w:p w14:paraId="3A8B7DBB" w14:textId="5FA6EAF6" w:rsidR="003E5DD7" w:rsidRPr="000B7935" w:rsidRDefault="00FF4C23" w:rsidP="00DB3FFC">
            <w:pPr>
              <w:rPr>
                <w:rFonts w:cs="Calibri"/>
                <w:color w:val="27A2AE"/>
                <w:szCs w:val="22"/>
              </w:rPr>
            </w:pPr>
            <w:r>
              <w:rPr>
                <w:rFonts w:cstheme="minorHAnsi"/>
                <w:b/>
                <w:color w:val="27A2AE"/>
                <w:szCs w:val="22"/>
              </w:rPr>
              <w:t>É</w:t>
            </w:r>
            <w:r w:rsidR="003E5DD7" w:rsidRPr="000B7935">
              <w:rPr>
                <w:rFonts w:cs="Calibri"/>
                <w:b/>
                <w:color w:val="27A2AE"/>
                <w:szCs w:val="22"/>
              </w:rPr>
              <w:t>quipe médicale</w:t>
            </w:r>
            <w:r w:rsidR="003E5DD7" w:rsidRPr="000B7935">
              <w:rPr>
                <w:rFonts w:cs="Calibri"/>
                <w:color w:val="27A2AE"/>
                <w:szCs w:val="22"/>
              </w:rPr>
              <w:t xml:space="preserve"> :     </w:t>
            </w:r>
          </w:p>
          <w:p w14:paraId="14633A64" w14:textId="79CE5A92" w:rsidR="003E5DD7" w:rsidRPr="000B7935" w:rsidRDefault="003E5DD7" w:rsidP="00DB3FFC">
            <w:pPr>
              <w:rPr>
                <w:rFonts w:cs="Calibri"/>
                <w:szCs w:val="22"/>
              </w:rPr>
            </w:pPr>
            <w:r w:rsidRPr="008F1B60">
              <w:rPr>
                <w:rFonts w:cs="Calibri"/>
                <w:szCs w:val="22"/>
              </w:rPr>
              <w:t>Chef de pôle</w:t>
            </w:r>
            <w:r w:rsidR="008F1B60" w:rsidRPr="008F1B60">
              <w:rPr>
                <w:rFonts w:cs="Calibri"/>
                <w:szCs w:val="22"/>
              </w:rPr>
              <w:t> :</w:t>
            </w:r>
            <w:r w:rsidRPr="00D13019">
              <w:rPr>
                <w:rFonts w:cs="Calibri"/>
                <w:b/>
                <w:bCs/>
                <w:szCs w:val="22"/>
              </w:rPr>
              <w:t> </w:t>
            </w:r>
            <w:r w:rsidR="005923B9">
              <w:rPr>
                <w:rFonts w:ascii="Calibri" w:hAnsi="Calibri" w:cs="Calibri"/>
              </w:rPr>
              <w:t>Dr ZEROUG-VIAL Halima</w:t>
            </w:r>
          </w:p>
          <w:p w14:paraId="3DC3BE6F" w14:textId="5061C7FE" w:rsidR="003E5DD7" w:rsidRPr="000B7935" w:rsidRDefault="003E5DD7" w:rsidP="003E1436">
            <w:pPr>
              <w:widowControl w:val="0"/>
              <w:autoSpaceDE w:val="0"/>
              <w:autoSpaceDN w:val="0"/>
              <w:adjustRightInd w:val="0"/>
              <w:spacing w:line="239" w:lineRule="exact"/>
              <w:ind w:left="12" w:right="6407"/>
              <w:rPr>
                <w:rFonts w:cs="Calibri"/>
                <w:b/>
                <w:bCs/>
                <w:color w:val="993366"/>
                <w:spacing w:val="-6"/>
                <w:szCs w:val="22"/>
              </w:rPr>
            </w:pPr>
            <w:r w:rsidRPr="008F1B60">
              <w:rPr>
                <w:rFonts w:cs="Calibri"/>
                <w:szCs w:val="22"/>
              </w:rPr>
              <w:t>Responsable d’unité :</w:t>
            </w:r>
            <w:r w:rsidR="000752E5" w:rsidRPr="000B7935">
              <w:rPr>
                <w:rFonts w:cs="Calibri"/>
                <w:szCs w:val="22"/>
              </w:rPr>
              <w:t xml:space="preserve"> Dr GALVAO</w:t>
            </w:r>
            <w:r w:rsidR="008F1B60">
              <w:rPr>
                <w:rFonts w:cs="Calibri"/>
                <w:szCs w:val="22"/>
              </w:rPr>
              <w:t>. F</w:t>
            </w:r>
          </w:p>
        </w:tc>
      </w:tr>
      <w:tr w:rsidR="00D13019" w:rsidRPr="000B7935" w14:paraId="002C1C06" w14:textId="77777777" w:rsidTr="003E5DD7">
        <w:tc>
          <w:tcPr>
            <w:tcW w:w="10460" w:type="dxa"/>
            <w:gridSpan w:val="4"/>
          </w:tcPr>
          <w:p w14:paraId="1154E043" w14:textId="3905BCB2" w:rsidR="00D13019" w:rsidRDefault="00D13019" w:rsidP="00D13019">
            <w:pPr>
              <w:rPr>
                <w:rFonts w:cstheme="minorHAnsi"/>
                <w:b/>
                <w:color w:val="27A2AE"/>
                <w:szCs w:val="22"/>
              </w:rPr>
            </w:pPr>
            <w:r>
              <w:rPr>
                <w:rFonts w:cstheme="minorHAnsi"/>
                <w:b/>
                <w:color w:val="27A2AE"/>
                <w:szCs w:val="22"/>
              </w:rPr>
              <w:t>Cadre</w:t>
            </w:r>
            <w:r w:rsidR="008265A8">
              <w:rPr>
                <w:rFonts w:cstheme="minorHAnsi"/>
                <w:b/>
                <w:color w:val="27A2AE"/>
                <w:szCs w:val="22"/>
              </w:rPr>
              <w:t>s</w:t>
            </w:r>
            <w:r>
              <w:rPr>
                <w:rFonts w:cstheme="minorHAnsi"/>
                <w:b/>
                <w:color w:val="27A2AE"/>
                <w:szCs w:val="22"/>
              </w:rPr>
              <w:t xml:space="preserve"> Supérieur</w:t>
            </w:r>
            <w:r w:rsidR="008265A8">
              <w:rPr>
                <w:rFonts w:cstheme="minorHAnsi"/>
                <w:b/>
                <w:color w:val="27A2AE"/>
                <w:szCs w:val="22"/>
              </w:rPr>
              <w:t>s</w:t>
            </w:r>
            <w:r>
              <w:rPr>
                <w:rFonts w:cstheme="minorHAnsi"/>
                <w:b/>
                <w:color w:val="27A2AE"/>
                <w:szCs w:val="22"/>
              </w:rPr>
              <w:t xml:space="preserve"> de Santé : </w:t>
            </w:r>
            <w:r>
              <w:rPr>
                <w:rFonts w:cstheme="minorHAnsi"/>
                <w:bCs/>
                <w:szCs w:val="22"/>
              </w:rPr>
              <w:t>BOISSIE. F – LEVOIVENEL. B</w:t>
            </w:r>
          </w:p>
        </w:tc>
      </w:tr>
      <w:tr w:rsidR="00D13019" w:rsidRPr="000B7935" w14:paraId="4AC8DB80" w14:textId="77777777" w:rsidTr="003E5DD7">
        <w:tc>
          <w:tcPr>
            <w:tcW w:w="10460" w:type="dxa"/>
            <w:gridSpan w:val="4"/>
          </w:tcPr>
          <w:p w14:paraId="16EE308A" w14:textId="4776E625" w:rsidR="00D13019" w:rsidRPr="000B7935" w:rsidRDefault="00D13019" w:rsidP="00D13019">
            <w:pPr>
              <w:rPr>
                <w:rFonts w:cs="Calibri"/>
                <w:b/>
                <w:color w:val="CC3399"/>
                <w:szCs w:val="22"/>
              </w:rPr>
            </w:pPr>
            <w:r w:rsidRPr="00375BF5">
              <w:rPr>
                <w:rFonts w:cstheme="minorHAnsi"/>
                <w:b/>
                <w:color w:val="27A2AE"/>
                <w:szCs w:val="22"/>
              </w:rPr>
              <w:t>Cadre de santé </w:t>
            </w:r>
            <w:r>
              <w:rPr>
                <w:rFonts w:cstheme="minorHAnsi"/>
                <w:bCs/>
                <w:szCs w:val="22"/>
              </w:rPr>
              <w:t xml:space="preserve">: </w:t>
            </w:r>
            <w:r w:rsidR="008F1B60" w:rsidRPr="008F1B60">
              <w:rPr>
                <w:rFonts w:cs="Calibri"/>
                <w:b/>
                <w:bCs/>
                <w:spacing w:val="-12"/>
                <w:szCs w:val="22"/>
              </w:rPr>
              <w:t>AUPART-WITTMEYER</w:t>
            </w:r>
            <w:r w:rsidR="008F1B60" w:rsidRPr="008F1B60">
              <w:rPr>
                <w:rFonts w:cs="Calibri"/>
                <w:b/>
                <w:bCs/>
                <w:color w:val="27A2AE"/>
                <w:spacing w:val="-6"/>
                <w:szCs w:val="22"/>
              </w:rPr>
              <w:t xml:space="preserve"> </w:t>
            </w:r>
            <w:r w:rsidR="008F1B60" w:rsidRPr="008F1B60">
              <w:rPr>
                <w:rFonts w:cs="Calibri"/>
                <w:b/>
                <w:bCs/>
                <w:spacing w:val="-12"/>
                <w:szCs w:val="22"/>
              </w:rPr>
              <w:t>Romane</w:t>
            </w:r>
            <w:r w:rsidR="008F1B60" w:rsidRPr="000B7935">
              <w:rPr>
                <w:rFonts w:cs="Calibri"/>
                <w:b/>
                <w:bCs/>
                <w:color w:val="27A2AE"/>
                <w:spacing w:val="-6"/>
                <w:szCs w:val="22"/>
              </w:rPr>
              <w:t xml:space="preserve">                                          </w:t>
            </w:r>
          </w:p>
        </w:tc>
      </w:tr>
      <w:tr w:rsidR="00D13019" w:rsidRPr="000B7935" w14:paraId="070C3FC5" w14:textId="77777777" w:rsidTr="003E5DD7">
        <w:trPr>
          <w:trHeight w:val="282"/>
        </w:trPr>
        <w:tc>
          <w:tcPr>
            <w:tcW w:w="3657" w:type="dxa"/>
          </w:tcPr>
          <w:p w14:paraId="16998E47" w14:textId="4D427CB2" w:rsidR="00D13019" w:rsidRPr="000B7935" w:rsidRDefault="00D13019" w:rsidP="00D13019">
            <w:pPr>
              <w:rPr>
                <w:rFonts w:cs="Calibri"/>
                <w:szCs w:val="22"/>
              </w:rPr>
            </w:pPr>
            <w:r w:rsidRPr="00BC330E">
              <w:rPr>
                <w:rFonts w:cstheme="minorHAnsi"/>
                <w:b/>
                <w:bCs/>
                <w:szCs w:val="22"/>
              </w:rPr>
              <w:t>Équipe pluridisciplinaire</w:t>
            </w:r>
          </w:p>
        </w:tc>
        <w:tc>
          <w:tcPr>
            <w:tcW w:w="1134" w:type="dxa"/>
          </w:tcPr>
          <w:p w14:paraId="1BF3E5EE" w14:textId="77777777" w:rsidR="00D13019" w:rsidRPr="00BA772D" w:rsidRDefault="00D13019" w:rsidP="00D13019">
            <w:pPr>
              <w:rPr>
                <w:rFonts w:cs="Calibri"/>
                <w:b/>
                <w:bCs/>
                <w:szCs w:val="22"/>
              </w:rPr>
            </w:pPr>
            <w:r w:rsidRPr="00BA772D">
              <w:rPr>
                <w:rFonts w:cs="Calibri"/>
                <w:b/>
                <w:bCs/>
                <w:szCs w:val="22"/>
              </w:rPr>
              <w:t>Nombre</w:t>
            </w:r>
          </w:p>
        </w:tc>
        <w:tc>
          <w:tcPr>
            <w:tcW w:w="5669" w:type="dxa"/>
            <w:gridSpan w:val="2"/>
          </w:tcPr>
          <w:p w14:paraId="76C88E69" w14:textId="77777777" w:rsidR="00D13019" w:rsidRPr="00BC330E" w:rsidRDefault="00D13019" w:rsidP="00BC330E">
            <w:pPr>
              <w:jc w:val="center"/>
              <w:rPr>
                <w:rFonts w:cstheme="minorHAnsi"/>
                <w:b/>
                <w:bCs/>
                <w:szCs w:val="22"/>
              </w:rPr>
            </w:pPr>
            <w:r w:rsidRPr="00BC330E">
              <w:rPr>
                <w:rFonts w:cstheme="minorHAnsi"/>
                <w:b/>
                <w:bCs/>
                <w:szCs w:val="22"/>
              </w:rPr>
              <w:t>Autres professionnels de l’équipe pluridisciplinaire</w:t>
            </w:r>
          </w:p>
        </w:tc>
      </w:tr>
      <w:tr w:rsidR="00D13019" w:rsidRPr="000B7935" w14:paraId="3DA6C4CB" w14:textId="77777777" w:rsidTr="003E5DD7">
        <w:trPr>
          <w:trHeight w:val="279"/>
        </w:trPr>
        <w:tc>
          <w:tcPr>
            <w:tcW w:w="3657" w:type="dxa"/>
          </w:tcPr>
          <w:p w14:paraId="7BF71226" w14:textId="77777777" w:rsidR="00D13019" w:rsidRPr="000B7935" w:rsidRDefault="00D13019" w:rsidP="00D13019">
            <w:pPr>
              <w:rPr>
                <w:rFonts w:cs="Calibri"/>
                <w:szCs w:val="22"/>
              </w:rPr>
            </w:pPr>
            <w:r w:rsidRPr="000B7935">
              <w:rPr>
                <w:rFonts w:cs="Calibri"/>
                <w:szCs w:val="22"/>
              </w:rPr>
              <w:t>Médecins </w:t>
            </w:r>
          </w:p>
        </w:tc>
        <w:tc>
          <w:tcPr>
            <w:tcW w:w="1134" w:type="dxa"/>
          </w:tcPr>
          <w:p w14:paraId="508034BD" w14:textId="0CECA15D" w:rsidR="00D13019" w:rsidRPr="00BA772D" w:rsidRDefault="00D13019" w:rsidP="00BC330E">
            <w:pPr>
              <w:jc w:val="center"/>
              <w:rPr>
                <w:rFonts w:cs="Calibri"/>
                <w:szCs w:val="22"/>
              </w:rPr>
            </w:pPr>
            <w:r w:rsidRPr="00BA772D">
              <w:rPr>
                <w:rFonts w:cs="Calibri"/>
                <w:szCs w:val="22"/>
              </w:rPr>
              <w:t>4</w:t>
            </w:r>
          </w:p>
        </w:tc>
        <w:tc>
          <w:tcPr>
            <w:tcW w:w="5669" w:type="dxa"/>
            <w:gridSpan w:val="2"/>
            <w:vMerge w:val="restart"/>
          </w:tcPr>
          <w:p w14:paraId="2A6A5DE8" w14:textId="1243AAE3" w:rsidR="00D13019" w:rsidRPr="008F1B60" w:rsidRDefault="008F1B60" w:rsidP="008F1B60">
            <w:pPr>
              <w:rPr>
                <w:rFonts w:cs="Calibri"/>
                <w:bCs/>
              </w:rPr>
            </w:pPr>
            <w:r>
              <w:rPr>
                <w:rFonts w:cs="Calibri"/>
                <w:bCs/>
              </w:rPr>
              <w:t xml:space="preserve">- </w:t>
            </w:r>
            <w:r w:rsidR="00D13019" w:rsidRPr="008F1B60">
              <w:rPr>
                <w:rFonts w:cs="Calibri"/>
                <w:bCs/>
              </w:rPr>
              <w:t>Secrétariat</w:t>
            </w:r>
          </w:p>
          <w:p w14:paraId="40C243AD" w14:textId="244519F6" w:rsidR="00D13019" w:rsidRPr="008F1B60" w:rsidRDefault="008F1B60" w:rsidP="008F1B60">
            <w:pPr>
              <w:rPr>
                <w:rFonts w:cs="Calibri"/>
                <w:bCs/>
              </w:rPr>
            </w:pPr>
            <w:r>
              <w:rPr>
                <w:rFonts w:cs="Calibri"/>
                <w:bCs/>
              </w:rPr>
              <w:t xml:space="preserve">- </w:t>
            </w:r>
            <w:r w:rsidR="00D13019" w:rsidRPr="008F1B60">
              <w:rPr>
                <w:rFonts w:cs="Calibri"/>
                <w:bCs/>
              </w:rPr>
              <w:t>Externes en médecine</w:t>
            </w:r>
          </w:p>
          <w:p w14:paraId="79EF627F" w14:textId="667D34DE" w:rsidR="00D13019" w:rsidRPr="008F1B60" w:rsidRDefault="008F1B60" w:rsidP="008F1B60">
            <w:pPr>
              <w:rPr>
                <w:rFonts w:cs="Calibri"/>
                <w:bCs/>
              </w:rPr>
            </w:pPr>
            <w:r>
              <w:rPr>
                <w:rFonts w:cs="Calibri"/>
                <w:bCs/>
              </w:rPr>
              <w:t xml:space="preserve">- </w:t>
            </w:r>
            <w:r w:rsidR="00D13019" w:rsidRPr="008F1B60">
              <w:rPr>
                <w:rFonts w:cs="Calibri"/>
                <w:bCs/>
              </w:rPr>
              <w:t>Médecin généraliste</w:t>
            </w:r>
          </w:p>
          <w:p w14:paraId="13EF53B7" w14:textId="1935F63D" w:rsidR="00D13019" w:rsidRPr="008F1B60" w:rsidRDefault="008F1B60" w:rsidP="008F1B60">
            <w:pPr>
              <w:rPr>
                <w:rFonts w:cs="Calibri"/>
                <w:bCs/>
              </w:rPr>
            </w:pPr>
            <w:r>
              <w:rPr>
                <w:rFonts w:cstheme="minorHAnsi"/>
                <w:bCs/>
              </w:rPr>
              <w:t xml:space="preserve">- </w:t>
            </w:r>
            <w:r w:rsidR="00D13019" w:rsidRPr="008F1B60">
              <w:rPr>
                <w:rFonts w:cstheme="minorHAnsi"/>
                <w:bCs/>
              </w:rPr>
              <w:t>É</w:t>
            </w:r>
            <w:r w:rsidR="00D13019" w:rsidRPr="008F1B60">
              <w:rPr>
                <w:rFonts w:cs="Calibri"/>
                <w:bCs/>
              </w:rPr>
              <w:t>quipe de nuit (1 ASD et 2 IDE)</w:t>
            </w:r>
          </w:p>
          <w:p w14:paraId="6ACEE3C8" w14:textId="77777777" w:rsidR="00D13019" w:rsidRDefault="00D13019" w:rsidP="00D13019">
            <w:pPr>
              <w:pStyle w:val="Paragraphedeliste"/>
              <w:rPr>
                <w:rFonts w:cs="Calibri"/>
                <w:b/>
                <w:bCs/>
              </w:rPr>
            </w:pPr>
          </w:p>
          <w:p w14:paraId="61741717" w14:textId="1E0569B8" w:rsidR="00BC330E" w:rsidRPr="00BC330E" w:rsidRDefault="00BC330E" w:rsidP="00BC330E">
            <w:pPr>
              <w:rPr>
                <w:rFonts w:cs="Calibri"/>
                <w:b/>
                <w:bCs/>
              </w:rPr>
            </w:pPr>
          </w:p>
        </w:tc>
      </w:tr>
      <w:tr w:rsidR="00D13019" w:rsidRPr="000B7935" w14:paraId="6C143B45" w14:textId="77777777" w:rsidTr="003E5DD7">
        <w:trPr>
          <w:trHeight w:val="279"/>
        </w:trPr>
        <w:tc>
          <w:tcPr>
            <w:tcW w:w="3657" w:type="dxa"/>
          </w:tcPr>
          <w:p w14:paraId="41D867C1" w14:textId="5F6B599D" w:rsidR="00D13019" w:rsidRPr="000B7935" w:rsidRDefault="00D13019" w:rsidP="00D13019">
            <w:pPr>
              <w:rPr>
                <w:rFonts w:cs="Calibri"/>
                <w:szCs w:val="22"/>
              </w:rPr>
            </w:pPr>
            <w:r w:rsidRPr="000B7935">
              <w:rPr>
                <w:rFonts w:cs="Calibri"/>
                <w:szCs w:val="22"/>
              </w:rPr>
              <w:t>Psychologue</w:t>
            </w:r>
          </w:p>
        </w:tc>
        <w:tc>
          <w:tcPr>
            <w:tcW w:w="1134" w:type="dxa"/>
          </w:tcPr>
          <w:p w14:paraId="26111FF2" w14:textId="3B7901DB" w:rsidR="00D13019" w:rsidRPr="00BA772D" w:rsidRDefault="00D13019" w:rsidP="00BC330E">
            <w:pPr>
              <w:jc w:val="center"/>
              <w:rPr>
                <w:rFonts w:cs="Calibri"/>
                <w:szCs w:val="22"/>
              </w:rPr>
            </w:pPr>
            <w:r w:rsidRPr="00BA772D">
              <w:rPr>
                <w:rFonts w:cs="Calibri"/>
                <w:szCs w:val="22"/>
              </w:rPr>
              <w:t>/</w:t>
            </w:r>
          </w:p>
        </w:tc>
        <w:tc>
          <w:tcPr>
            <w:tcW w:w="5669" w:type="dxa"/>
            <w:gridSpan w:val="2"/>
            <w:vMerge/>
          </w:tcPr>
          <w:p w14:paraId="7A034FAB" w14:textId="77777777" w:rsidR="00D13019" w:rsidRPr="000B7935" w:rsidRDefault="00D13019" w:rsidP="00D13019">
            <w:pPr>
              <w:rPr>
                <w:rFonts w:cs="Calibri"/>
                <w:b/>
                <w:bCs/>
                <w:szCs w:val="22"/>
              </w:rPr>
            </w:pPr>
          </w:p>
        </w:tc>
      </w:tr>
      <w:tr w:rsidR="00D13019" w:rsidRPr="000B7935" w14:paraId="0B83B750" w14:textId="77777777" w:rsidTr="003E5DD7">
        <w:trPr>
          <w:trHeight w:val="279"/>
        </w:trPr>
        <w:tc>
          <w:tcPr>
            <w:tcW w:w="3657" w:type="dxa"/>
          </w:tcPr>
          <w:p w14:paraId="5F32B27C" w14:textId="77777777" w:rsidR="00D13019" w:rsidRPr="000B7935" w:rsidRDefault="00D13019" w:rsidP="00D13019">
            <w:pPr>
              <w:rPr>
                <w:rFonts w:cs="Calibri"/>
                <w:szCs w:val="22"/>
              </w:rPr>
            </w:pPr>
            <w:r w:rsidRPr="000B7935">
              <w:rPr>
                <w:rFonts w:cs="Calibri"/>
                <w:szCs w:val="22"/>
              </w:rPr>
              <w:t>Psychomotricien/Ergothérapeutes</w:t>
            </w:r>
          </w:p>
        </w:tc>
        <w:tc>
          <w:tcPr>
            <w:tcW w:w="1134" w:type="dxa"/>
          </w:tcPr>
          <w:p w14:paraId="36F638F5" w14:textId="2C491284" w:rsidR="00D13019" w:rsidRPr="00BA772D" w:rsidRDefault="00D13019" w:rsidP="00BC330E">
            <w:pPr>
              <w:jc w:val="center"/>
              <w:rPr>
                <w:rFonts w:cs="Calibri"/>
                <w:szCs w:val="22"/>
              </w:rPr>
            </w:pPr>
            <w:r w:rsidRPr="00BA772D">
              <w:rPr>
                <w:rFonts w:cs="Calibri"/>
                <w:szCs w:val="22"/>
              </w:rPr>
              <w:t>/</w:t>
            </w:r>
          </w:p>
        </w:tc>
        <w:tc>
          <w:tcPr>
            <w:tcW w:w="5669" w:type="dxa"/>
            <w:gridSpan w:val="2"/>
            <w:vMerge/>
          </w:tcPr>
          <w:p w14:paraId="1EF3D6CA" w14:textId="77777777" w:rsidR="00D13019" w:rsidRPr="000B7935" w:rsidRDefault="00D13019" w:rsidP="00D13019">
            <w:pPr>
              <w:rPr>
                <w:rFonts w:cs="Calibri"/>
                <w:b/>
                <w:bCs/>
                <w:szCs w:val="22"/>
              </w:rPr>
            </w:pPr>
          </w:p>
        </w:tc>
      </w:tr>
      <w:tr w:rsidR="00D13019" w:rsidRPr="000B7935" w14:paraId="16B428AD" w14:textId="77777777" w:rsidTr="003E5DD7">
        <w:trPr>
          <w:trHeight w:val="279"/>
        </w:trPr>
        <w:tc>
          <w:tcPr>
            <w:tcW w:w="3657" w:type="dxa"/>
          </w:tcPr>
          <w:p w14:paraId="571C26D1" w14:textId="77777777" w:rsidR="00D13019" w:rsidRPr="000B7935" w:rsidRDefault="00D13019" w:rsidP="00D13019">
            <w:pPr>
              <w:rPr>
                <w:rFonts w:cs="Calibri"/>
                <w:szCs w:val="22"/>
              </w:rPr>
            </w:pPr>
            <w:r w:rsidRPr="000B7935">
              <w:rPr>
                <w:rFonts w:cs="Calibri"/>
                <w:szCs w:val="22"/>
              </w:rPr>
              <w:t>IDE</w:t>
            </w:r>
          </w:p>
        </w:tc>
        <w:tc>
          <w:tcPr>
            <w:tcW w:w="1134" w:type="dxa"/>
          </w:tcPr>
          <w:p w14:paraId="6E0A06F3" w14:textId="0A581145" w:rsidR="00D13019" w:rsidRPr="00BA772D" w:rsidRDefault="00D13019" w:rsidP="00BC330E">
            <w:pPr>
              <w:jc w:val="center"/>
              <w:rPr>
                <w:rFonts w:cs="Calibri"/>
                <w:szCs w:val="22"/>
              </w:rPr>
            </w:pPr>
            <w:r w:rsidRPr="00BA772D">
              <w:rPr>
                <w:rFonts w:cs="Calibri"/>
                <w:szCs w:val="22"/>
              </w:rPr>
              <w:t>7</w:t>
            </w:r>
          </w:p>
        </w:tc>
        <w:tc>
          <w:tcPr>
            <w:tcW w:w="5669" w:type="dxa"/>
            <w:gridSpan w:val="2"/>
            <w:vMerge/>
          </w:tcPr>
          <w:p w14:paraId="11B98F1E" w14:textId="77777777" w:rsidR="00D13019" w:rsidRPr="000B7935" w:rsidRDefault="00D13019" w:rsidP="00D13019">
            <w:pPr>
              <w:rPr>
                <w:rFonts w:cs="Calibri"/>
                <w:b/>
                <w:bCs/>
                <w:szCs w:val="22"/>
              </w:rPr>
            </w:pPr>
          </w:p>
        </w:tc>
      </w:tr>
      <w:tr w:rsidR="00D13019" w:rsidRPr="000B7935" w14:paraId="24157650" w14:textId="77777777" w:rsidTr="003E5DD7">
        <w:trPr>
          <w:trHeight w:val="279"/>
        </w:trPr>
        <w:tc>
          <w:tcPr>
            <w:tcW w:w="3657" w:type="dxa"/>
          </w:tcPr>
          <w:p w14:paraId="18891FDC" w14:textId="77777777" w:rsidR="00D13019" w:rsidRPr="000B7935" w:rsidRDefault="00D13019" w:rsidP="00D13019">
            <w:pPr>
              <w:rPr>
                <w:rFonts w:cs="Calibri"/>
                <w:szCs w:val="22"/>
              </w:rPr>
            </w:pPr>
            <w:r w:rsidRPr="000B7935">
              <w:rPr>
                <w:rFonts w:cs="Calibri"/>
                <w:szCs w:val="22"/>
              </w:rPr>
              <w:t>ASD</w:t>
            </w:r>
          </w:p>
        </w:tc>
        <w:tc>
          <w:tcPr>
            <w:tcW w:w="1134" w:type="dxa"/>
          </w:tcPr>
          <w:p w14:paraId="5F97F870" w14:textId="6F9B4A32" w:rsidR="00D13019" w:rsidRPr="00BA772D" w:rsidRDefault="00D13019" w:rsidP="00BC330E">
            <w:pPr>
              <w:jc w:val="center"/>
              <w:rPr>
                <w:rFonts w:cs="Calibri"/>
                <w:szCs w:val="22"/>
              </w:rPr>
            </w:pPr>
            <w:r w:rsidRPr="00BA772D">
              <w:rPr>
                <w:rFonts w:cs="Calibri"/>
                <w:szCs w:val="22"/>
              </w:rPr>
              <w:t>3</w:t>
            </w:r>
          </w:p>
        </w:tc>
        <w:tc>
          <w:tcPr>
            <w:tcW w:w="5669" w:type="dxa"/>
            <w:gridSpan w:val="2"/>
            <w:vMerge/>
          </w:tcPr>
          <w:p w14:paraId="6422BF65" w14:textId="77777777" w:rsidR="00D13019" w:rsidRPr="000B7935" w:rsidRDefault="00D13019" w:rsidP="00D13019">
            <w:pPr>
              <w:rPr>
                <w:rFonts w:cs="Calibri"/>
                <w:b/>
                <w:bCs/>
                <w:szCs w:val="22"/>
              </w:rPr>
            </w:pPr>
          </w:p>
        </w:tc>
      </w:tr>
      <w:tr w:rsidR="00D13019" w:rsidRPr="000B7935" w14:paraId="0336C4E8" w14:textId="77777777" w:rsidTr="003E5DD7">
        <w:trPr>
          <w:trHeight w:val="279"/>
        </w:trPr>
        <w:tc>
          <w:tcPr>
            <w:tcW w:w="3657" w:type="dxa"/>
          </w:tcPr>
          <w:p w14:paraId="66688EC3" w14:textId="77777777" w:rsidR="00D13019" w:rsidRPr="000B7935" w:rsidRDefault="00D13019" w:rsidP="00D13019">
            <w:pPr>
              <w:rPr>
                <w:rFonts w:cs="Calibri"/>
                <w:szCs w:val="22"/>
              </w:rPr>
            </w:pPr>
            <w:r w:rsidRPr="000B7935">
              <w:rPr>
                <w:rFonts w:cs="Calibri"/>
                <w:szCs w:val="22"/>
              </w:rPr>
              <w:t>ASH</w:t>
            </w:r>
          </w:p>
        </w:tc>
        <w:tc>
          <w:tcPr>
            <w:tcW w:w="1134" w:type="dxa"/>
          </w:tcPr>
          <w:p w14:paraId="5439B56A" w14:textId="337A60F8" w:rsidR="00D13019" w:rsidRPr="00BA772D" w:rsidRDefault="00D13019" w:rsidP="00BC330E">
            <w:pPr>
              <w:jc w:val="center"/>
              <w:rPr>
                <w:rFonts w:cs="Calibri"/>
                <w:szCs w:val="22"/>
              </w:rPr>
            </w:pPr>
            <w:r w:rsidRPr="00BA772D">
              <w:rPr>
                <w:rFonts w:cs="Calibri"/>
                <w:szCs w:val="22"/>
              </w:rPr>
              <w:t>4</w:t>
            </w:r>
          </w:p>
        </w:tc>
        <w:tc>
          <w:tcPr>
            <w:tcW w:w="5669" w:type="dxa"/>
            <w:gridSpan w:val="2"/>
            <w:vMerge/>
          </w:tcPr>
          <w:p w14:paraId="44F196E6" w14:textId="77777777" w:rsidR="00D13019" w:rsidRPr="000B7935" w:rsidRDefault="00D13019" w:rsidP="00D13019">
            <w:pPr>
              <w:rPr>
                <w:rFonts w:cs="Calibri"/>
                <w:b/>
                <w:bCs/>
                <w:szCs w:val="22"/>
              </w:rPr>
            </w:pPr>
          </w:p>
        </w:tc>
      </w:tr>
      <w:tr w:rsidR="00BC330E" w:rsidRPr="000B7935" w14:paraId="49BCE6ED" w14:textId="77777777" w:rsidTr="003E5DD7">
        <w:tc>
          <w:tcPr>
            <w:tcW w:w="10460" w:type="dxa"/>
            <w:gridSpan w:val="4"/>
          </w:tcPr>
          <w:p w14:paraId="0868C003" w14:textId="77777777" w:rsidR="00BC330E" w:rsidRDefault="00BC330E" w:rsidP="00BC330E">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359AEFC8" w14:textId="77777777" w:rsidR="00BC330E" w:rsidRDefault="00BC330E" w:rsidP="00BC330E">
            <w:r>
              <w:t>Étudiants Infirmiers 1</w:t>
            </w:r>
            <w:r w:rsidRPr="00AD3AD6">
              <w:rPr>
                <w:vertAlign w:val="superscript"/>
              </w:rPr>
              <w:t>ere</w:t>
            </w:r>
            <w:r>
              <w:t xml:space="preserve"> année</w:t>
            </w:r>
          </w:p>
          <w:p w14:paraId="13EDAA72" w14:textId="77777777" w:rsidR="00BC330E" w:rsidRDefault="00BC330E" w:rsidP="00BC330E">
            <w:r>
              <w:t>Étudiants Infirmiers 2</w:t>
            </w:r>
            <w:r w:rsidRPr="00AD3AD6">
              <w:rPr>
                <w:vertAlign w:val="superscript"/>
              </w:rPr>
              <w:t>ème</w:t>
            </w:r>
            <w:r>
              <w:t xml:space="preserve"> année</w:t>
            </w:r>
          </w:p>
          <w:p w14:paraId="1FB08246" w14:textId="77777777" w:rsidR="00BC330E" w:rsidRDefault="00BC330E" w:rsidP="00BC330E">
            <w:r>
              <w:t>Étudiants Infirmiers 3</w:t>
            </w:r>
            <w:r w:rsidRPr="00AD3AD6">
              <w:rPr>
                <w:vertAlign w:val="superscript"/>
              </w:rPr>
              <w:t>éme</w:t>
            </w:r>
            <w:r>
              <w:t xml:space="preserve"> année</w:t>
            </w:r>
          </w:p>
          <w:p w14:paraId="51828D5F" w14:textId="77777777" w:rsidR="00BC330E" w:rsidRDefault="00BC330E" w:rsidP="00BC330E">
            <w:r>
              <w:t>Étudiants Aides-soignants</w:t>
            </w:r>
          </w:p>
          <w:p w14:paraId="18765C77" w14:textId="77777777" w:rsidR="00BC330E" w:rsidRDefault="00BC330E" w:rsidP="00BC330E">
            <w:r>
              <w:t>Étudiants Assistants de régulation médicale</w:t>
            </w:r>
          </w:p>
          <w:p w14:paraId="0FC60ABD" w14:textId="77777777" w:rsidR="00BC330E" w:rsidRPr="0037326F" w:rsidRDefault="00BC330E" w:rsidP="00BC330E">
            <w:r w:rsidRPr="0037326F">
              <w:t>Etudiant IPA (Infirmier en Pratique Avancée)</w:t>
            </w:r>
          </w:p>
          <w:p w14:paraId="3B96AF68" w14:textId="77777777" w:rsidR="00BC330E" w:rsidRPr="0037326F" w:rsidRDefault="00BC330E" w:rsidP="00BC330E">
            <w:r w:rsidRPr="0037326F">
              <w:t>Etudiant en psychologie</w:t>
            </w:r>
          </w:p>
          <w:p w14:paraId="1ED3EBD8" w14:textId="77777777" w:rsidR="00BC330E" w:rsidRDefault="00BC330E" w:rsidP="00BC330E">
            <w:r>
              <w:t>Étudiants Cadre de Santé</w:t>
            </w:r>
          </w:p>
          <w:p w14:paraId="4F033960" w14:textId="77777777" w:rsidR="00BC330E" w:rsidRPr="00D13019" w:rsidRDefault="00BC330E" w:rsidP="00D13019">
            <w:pPr>
              <w:rPr>
                <w:rFonts w:cs="Calibri"/>
                <w:b/>
                <w:bCs/>
                <w:spacing w:val="-1"/>
                <w:szCs w:val="22"/>
              </w:rPr>
            </w:pPr>
          </w:p>
        </w:tc>
      </w:tr>
      <w:tr w:rsidR="00D13019" w:rsidRPr="000B7935" w14:paraId="16C96B31" w14:textId="77777777" w:rsidTr="003E5DD7">
        <w:tc>
          <w:tcPr>
            <w:tcW w:w="10460" w:type="dxa"/>
            <w:gridSpan w:val="4"/>
          </w:tcPr>
          <w:p w14:paraId="672CB978" w14:textId="50FD7919" w:rsidR="00D13019" w:rsidRDefault="00D13019" w:rsidP="00D13019">
            <w:pPr>
              <w:rPr>
                <w:rFonts w:cs="Calibri"/>
                <w:spacing w:val="-14"/>
                <w:szCs w:val="22"/>
              </w:rPr>
            </w:pPr>
            <w:r w:rsidRPr="00D13019">
              <w:rPr>
                <w:rFonts w:cs="Calibri"/>
                <w:b/>
                <w:bCs/>
                <w:spacing w:val="-1"/>
                <w:szCs w:val="22"/>
              </w:rPr>
              <w:t>Particularités / spécificités :</w:t>
            </w:r>
            <w:r w:rsidRPr="000B7935">
              <w:rPr>
                <w:rFonts w:cs="Calibri"/>
                <w:spacing w:val="-1"/>
                <w:szCs w:val="22"/>
              </w:rPr>
              <w:t xml:space="preserve"> (transversalité, réseau, équipes mobiles</w:t>
            </w:r>
            <w:r w:rsidRPr="000B7935">
              <w:rPr>
                <w:rFonts w:cs="Calibri"/>
                <w:spacing w:val="-14"/>
                <w:szCs w:val="22"/>
              </w:rPr>
              <w:sym w:font="Symbol" w:char="00BC"/>
            </w:r>
            <w:r w:rsidRPr="000B7935">
              <w:rPr>
                <w:rFonts w:cs="Calibri"/>
                <w:spacing w:val="-14"/>
                <w:szCs w:val="22"/>
              </w:rPr>
              <w:t>) Unité intersectorielle</w:t>
            </w:r>
          </w:p>
          <w:p w14:paraId="7C259A14" w14:textId="77777777" w:rsidR="00F13C6D" w:rsidRPr="000B7935" w:rsidRDefault="00F13C6D" w:rsidP="00D13019">
            <w:pPr>
              <w:rPr>
                <w:rFonts w:cs="Calibri"/>
                <w:spacing w:val="-14"/>
                <w:szCs w:val="22"/>
              </w:rPr>
            </w:pPr>
          </w:p>
          <w:p w14:paraId="46679AFC" w14:textId="77777777" w:rsidR="00D13019" w:rsidRDefault="00D13019" w:rsidP="00D13019">
            <w:pPr>
              <w:rPr>
                <w:rFonts w:cs="Calibri"/>
                <w:b/>
                <w:bCs/>
                <w:szCs w:val="22"/>
              </w:rPr>
            </w:pPr>
          </w:p>
          <w:p w14:paraId="0FB1954F" w14:textId="77777777" w:rsidR="00A87B58" w:rsidRDefault="00A87B58" w:rsidP="00D13019">
            <w:pPr>
              <w:rPr>
                <w:rFonts w:cs="Calibri"/>
                <w:b/>
                <w:bCs/>
                <w:szCs w:val="22"/>
              </w:rPr>
            </w:pPr>
          </w:p>
          <w:p w14:paraId="06A451A4" w14:textId="77777777" w:rsidR="001577E6" w:rsidRDefault="001577E6" w:rsidP="00D13019">
            <w:pPr>
              <w:rPr>
                <w:rFonts w:cs="Calibri"/>
                <w:b/>
                <w:bCs/>
                <w:szCs w:val="22"/>
              </w:rPr>
            </w:pPr>
          </w:p>
          <w:p w14:paraId="755BF59C" w14:textId="77777777" w:rsidR="001577E6" w:rsidRDefault="001577E6" w:rsidP="00D13019">
            <w:pPr>
              <w:rPr>
                <w:rFonts w:cs="Calibri"/>
                <w:b/>
                <w:bCs/>
                <w:szCs w:val="22"/>
              </w:rPr>
            </w:pPr>
          </w:p>
          <w:p w14:paraId="2FE51521" w14:textId="77777777" w:rsidR="001577E6" w:rsidRDefault="001577E6" w:rsidP="00D13019">
            <w:pPr>
              <w:rPr>
                <w:rFonts w:cs="Calibri"/>
                <w:b/>
                <w:bCs/>
                <w:szCs w:val="22"/>
              </w:rPr>
            </w:pPr>
          </w:p>
          <w:p w14:paraId="39D40B7C" w14:textId="77777777" w:rsidR="00A87B58" w:rsidRPr="000B7935" w:rsidRDefault="00A87B58" w:rsidP="00D13019">
            <w:pPr>
              <w:rPr>
                <w:rFonts w:cs="Calibri"/>
                <w:b/>
                <w:bCs/>
                <w:szCs w:val="22"/>
              </w:rPr>
            </w:pPr>
          </w:p>
        </w:tc>
      </w:tr>
      <w:tr w:rsidR="00D13019" w:rsidRPr="000B7935" w14:paraId="655371BB" w14:textId="77777777" w:rsidTr="003E5DD7">
        <w:tc>
          <w:tcPr>
            <w:tcW w:w="5102" w:type="dxa"/>
            <w:gridSpan w:val="3"/>
          </w:tcPr>
          <w:p w14:paraId="4821F3CB" w14:textId="16540A39" w:rsidR="00D13019" w:rsidRPr="000B7935" w:rsidRDefault="00D13019" w:rsidP="00D13019">
            <w:pPr>
              <w:rPr>
                <w:rFonts w:cs="Calibri"/>
                <w:b/>
                <w:bCs/>
                <w:color w:val="27A2AE"/>
                <w:szCs w:val="22"/>
              </w:rPr>
            </w:pPr>
            <w:r w:rsidRPr="000B7935">
              <w:rPr>
                <w:rFonts w:cs="Calibri"/>
                <w:b/>
                <w:bCs/>
                <w:color w:val="27A2AE"/>
                <w:szCs w:val="22"/>
              </w:rPr>
              <w:lastRenderedPageBreak/>
              <w:t>HORAIRES DE L’</w:t>
            </w:r>
            <w:r>
              <w:rPr>
                <w:rFonts w:cstheme="minorHAnsi"/>
                <w:b/>
                <w:bCs/>
                <w:color w:val="27A2AE"/>
                <w:szCs w:val="22"/>
              </w:rPr>
              <w:t>É</w:t>
            </w:r>
            <w:r w:rsidRPr="000B7935">
              <w:rPr>
                <w:rFonts w:cs="Calibri"/>
                <w:b/>
                <w:bCs/>
                <w:color w:val="27A2AE"/>
                <w:szCs w:val="22"/>
              </w:rPr>
              <w:t>QUIPE INFIRMI</w:t>
            </w:r>
            <w:r>
              <w:rPr>
                <w:rFonts w:cstheme="minorHAnsi"/>
                <w:b/>
                <w:bCs/>
                <w:color w:val="27A2AE"/>
                <w:szCs w:val="22"/>
              </w:rPr>
              <w:t>È</w:t>
            </w:r>
            <w:r w:rsidRPr="000B7935">
              <w:rPr>
                <w:rFonts w:cs="Calibri"/>
                <w:b/>
                <w:bCs/>
                <w:color w:val="27A2AE"/>
                <w:szCs w:val="22"/>
              </w:rPr>
              <w:t>RE</w:t>
            </w:r>
          </w:p>
        </w:tc>
        <w:tc>
          <w:tcPr>
            <w:tcW w:w="5358" w:type="dxa"/>
          </w:tcPr>
          <w:p w14:paraId="5992870A" w14:textId="403C9E44" w:rsidR="00D13019" w:rsidRPr="000B7935" w:rsidRDefault="00D13019" w:rsidP="00D13019">
            <w:pPr>
              <w:rPr>
                <w:rFonts w:cs="Calibri"/>
                <w:b/>
                <w:bCs/>
                <w:color w:val="27A2AE"/>
                <w:szCs w:val="22"/>
              </w:rPr>
            </w:pPr>
            <w:r w:rsidRPr="000B7935">
              <w:rPr>
                <w:rFonts w:cs="Calibri"/>
                <w:b/>
                <w:bCs/>
                <w:color w:val="27A2AE"/>
                <w:szCs w:val="22"/>
              </w:rPr>
              <w:t>HORAIRES DE L’</w:t>
            </w:r>
            <w:r>
              <w:rPr>
                <w:rFonts w:cstheme="minorHAnsi"/>
                <w:b/>
                <w:bCs/>
                <w:color w:val="27A2AE"/>
                <w:szCs w:val="22"/>
              </w:rPr>
              <w:t>É</w:t>
            </w:r>
            <w:r w:rsidRPr="000B7935">
              <w:rPr>
                <w:rFonts w:cs="Calibri"/>
                <w:b/>
                <w:bCs/>
                <w:color w:val="27A2AE"/>
                <w:szCs w:val="22"/>
              </w:rPr>
              <w:t xml:space="preserve">TUDIANT : </w:t>
            </w:r>
            <w:r w:rsidR="006E5987">
              <w:rPr>
                <w:rFonts w:cs="Calibri"/>
                <w:bCs/>
                <w:szCs w:val="22"/>
              </w:rPr>
              <w:t>D</w:t>
            </w:r>
            <w:r w:rsidRPr="00D13019">
              <w:rPr>
                <w:rFonts w:cs="Calibri"/>
                <w:bCs/>
                <w:szCs w:val="22"/>
              </w:rPr>
              <w:t>onné le………………</w:t>
            </w:r>
          </w:p>
        </w:tc>
      </w:tr>
      <w:tr w:rsidR="00D13019" w:rsidRPr="000B7935" w14:paraId="1FAAECCC" w14:textId="77777777" w:rsidTr="00D13019">
        <w:tc>
          <w:tcPr>
            <w:tcW w:w="5102" w:type="dxa"/>
            <w:gridSpan w:val="3"/>
          </w:tcPr>
          <w:p w14:paraId="34D01E66" w14:textId="0567140B" w:rsidR="00D13019" w:rsidRPr="000B7935" w:rsidRDefault="00D13019" w:rsidP="00D13019">
            <w:pPr>
              <w:rPr>
                <w:noProof/>
                <w:szCs w:val="22"/>
              </w:rPr>
            </w:pPr>
            <w:r w:rsidRPr="000B7935">
              <w:rPr>
                <w:noProof/>
                <w:szCs w:val="22"/>
              </w:rPr>
              <w:t xml:space="preserve">                                              </w:t>
            </w:r>
            <w:bookmarkStart w:id="0" w:name="_Hlk236149863"/>
            <w:r w:rsidRPr="00BC330E">
              <w:rPr>
                <w:b/>
                <w:bCs/>
                <w:noProof/>
                <w:szCs w:val="22"/>
              </w:rPr>
              <w:t xml:space="preserve">Matin </w:t>
            </w:r>
            <w:r w:rsidRPr="000B7935">
              <w:rPr>
                <w:noProof/>
                <w:szCs w:val="22"/>
              </w:rPr>
              <w:t xml:space="preserve">      </w:t>
            </w:r>
            <w:r w:rsidR="00ED33EE">
              <w:rPr>
                <w:noProof/>
                <w:szCs w:val="22"/>
              </w:rPr>
              <w:t xml:space="preserve"> </w:t>
            </w:r>
            <w:r w:rsidRPr="000B7935">
              <w:rPr>
                <w:noProof/>
                <w:szCs w:val="22"/>
              </w:rPr>
              <w:t xml:space="preserve">  6h30-14h30</w:t>
            </w:r>
          </w:p>
          <w:p w14:paraId="4D4629C5" w14:textId="7DF399FA" w:rsidR="00D13019" w:rsidRPr="000B7935" w:rsidRDefault="00D13019" w:rsidP="00D13019">
            <w:pPr>
              <w:rPr>
                <w:noProof/>
                <w:szCs w:val="22"/>
              </w:rPr>
            </w:pPr>
            <w:r w:rsidRPr="000B7935">
              <w:rPr>
                <w:noProof/>
                <w:szCs w:val="22"/>
              </w:rPr>
              <w:t xml:space="preserve">       </w:t>
            </w:r>
            <w:r w:rsidRPr="000B7935">
              <w:rPr>
                <w:noProof/>
                <w:szCs w:val="22"/>
              </w:rPr>
              <w:drawing>
                <wp:anchor distT="0" distB="0" distL="114300" distR="114300" simplePos="0" relativeHeight="251665408" behindDoc="1" locked="0" layoutInCell="1" allowOverlap="1" wp14:anchorId="787A1D48" wp14:editId="5A9229E6">
                  <wp:simplePos x="0" y="0"/>
                  <wp:positionH relativeFrom="column">
                    <wp:posOffset>217170</wp:posOffset>
                  </wp:positionH>
                  <wp:positionV relativeFrom="paragraph">
                    <wp:posOffset>-635</wp:posOffset>
                  </wp:positionV>
                  <wp:extent cx="770890" cy="675640"/>
                  <wp:effectExtent l="0" t="0" r="0" b="0"/>
                  <wp:wrapNone/>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7935">
              <w:rPr>
                <w:noProof/>
                <w:szCs w:val="22"/>
              </w:rPr>
              <w:t xml:space="preserve">                                       Lundi </w:t>
            </w:r>
            <w:r w:rsidR="00ED33EE">
              <w:rPr>
                <w:noProof/>
                <w:szCs w:val="22"/>
              </w:rPr>
              <w:t xml:space="preserve">           </w:t>
            </w:r>
            <w:r w:rsidRPr="000B7935">
              <w:rPr>
                <w:noProof/>
                <w:szCs w:val="22"/>
              </w:rPr>
              <w:t xml:space="preserve">7h-15h   </w:t>
            </w:r>
          </w:p>
          <w:p w14:paraId="748AED64" w14:textId="5EB00EA8" w:rsidR="00D13019" w:rsidRPr="000B7935" w:rsidRDefault="00D13019" w:rsidP="00D13019">
            <w:pPr>
              <w:rPr>
                <w:noProof/>
                <w:szCs w:val="22"/>
              </w:rPr>
            </w:pPr>
            <w:r w:rsidRPr="000B7935">
              <w:rPr>
                <w:noProof/>
                <w:szCs w:val="22"/>
              </w:rPr>
              <w:t xml:space="preserve">                                             </w:t>
            </w:r>
            <w:r w:rsidRPr="00BC330E">
              <w:rPr>
                <w:b/>
                <w:bCs/>
                <w:noProof/>
                <w:szCs w:val="22"/>
              </w:rPr>
              <w:t xml:space="preserve"> Soir</w:t>
            </w:r>
            <w:r w:rsidRPr="000B7935">
              <w:rPr>
                <w:noProof/>
                <w:szCs w:val="22"/>
              </w:rPr>
              <w:t xml:space="preserve">             13h-21h</w:t>
            </w:r>
          </w:p>
          <w:p w14:paraId="2055DF8F" w14:textId="3AAF461E" w:rsidR="00D13019" w:rsidRPr="000B7935" w:rsidRDefault="00D13019" w:rsidP="00D13019">
            <w:pPr>
              <w:rPr>
                <w:noProof/>
                <w:szCs w:val="22"/>
              </w:rPr>
            </w:pPr>
            <w:r w:rsidRPr="000B7935">
              <w:rPr>
                <w:noProof/>
                <w:szCs w:val="22"/>
              </w:rPr>
              <w:t xml:space="preserve">                                              Vendredi</w:t>
            </w:r>
            <w:r w:rsidR="00ED33EE">
              <w:rPr>
                <w:noProof/>
                <w:szCs w:val="22"/>
              </w:rPr>
              <w:t xml:space="preserve">   </w:t>
            </w:r>
            <w:r w:rsidRPr="000B7935">
              <w:rPr>
                <w:noProof/>
                <w:szCs w:val="22"/>
              </w:rPr>
              <w:t xml:space="preserve"> 11h-19h  </w:t>
            </w:r>
          </w:p>
          <w:p w14:paraId="4D3F10BD" w14:textId="1F87F3B0" w:rsidR="00D13019" w:rsidRPr="000B7935" w:rsidRDefault="00D13019" w:rsidP="00D13019">
            <w:pPr>
              <w:rPr>
                <w:rFonts w:cs="Calibri"/>
                <w:szCs w:val="22"/>
              </w:rPr>
            </w:pPr>
            <w:r w:rsidRPr="000B7935">
              <w:rPr>
                <w:noProof/>
                <w:szCs w:val="22"/>
              </w:rPr>
              <w:t xml:space="preserve">                                              </w:t>
            </w:r>
            <w:r w:rsidRPr="00BC330E">
              <w:rPr>
                <w:b/>
                <w:bCs/>
                <w:noProof/>
                <w:szCs w:val="22"/>
              </w:rPr>
              <w:t xml:space="preserve">Jour </w:t>
            </w:r>
            <w:r w:rsidRPr="000B7935">
              <w:rPr>
                <w:noProof/>
                <w:szCs w:val="22"/>
              </w:rPr>
              <w:t xml:space="preserve">            9h-17h</w:t>
            </w:r>
          </w:p>
          <w:bookmarkEnd w:id="0"/>
          <w:p w14:paraId="0771FB87" w14:textId="1B3C4FB2" w:rsidR="00D13019" w:rsidRPr="000B7935" w:rsidRDefault="00D13019" w:rsidP="00D13019">
            <w:pPr>
              <w:rPr>
                <w:rFonts w:cs="Calibri"/>
                <w:szCs w:val="22"/>
              </w:rPr>
            </w:pPr>
            <w:r w:rsidRPr="000B7935">
              <w:rPr>
                <w:rFonts w:cs="Calibri"/>
                <w:szCs w:val="22"/>
              </w:rPr>
              <w:t xml:space="preserve">                                                                                                             </w:t>
            </w:r>
          </w:p>
        </w:tc>
        <w:tc>
          <w:tcPr>
            <w:tcW w:w="5358" w:type="dxa"/>
          </w:tcPr>
          <w:p w14:paraId="0B8E41E3" w14:textId="77C83F85" w:rsidR="008265A8" w:rsidRPr="00A87938" w:rsidRDefault="006E5987" w:rsidP="00ED33EE">
            <w:pPr>
              <w:ind w:right="1425"/>
              <w:rPr>
                <w:noProof/>
                <w:szCs w:val="22"/>
              </w:rPr>
            </w:pPr>
            <w:bookmarkStart w:id="1" w:name="_Hlk236149798"/>
            <w:r w:rsidRPr="00A87938">
              <w:rPr>
                <w:noProof/>
                <w:szCs w:val="22"/>
              </w:rPr>
              <w:drawing>
                <wp:anchor distT="0" distB="0" distL="114300" distR="114300" simplePos="0" relativeHeight="251667456" behindDoc="0" locked="0" layoutInCell="1" allowOverlap="1" wp14:anchorId="281D8721" wp14:editId="4EAED730">
                  <wp:simplePos x="0" y="0"/>
                  <wp:positionH relativeFrom="margin">
                    <wp:posOffset>-24130</wp:posOffset>
                  </wp:positionH>
                  <wp:positionV relativeFrom="margin">
                    <wp:posOffset>56515</wp:posOffset>
                  </wp:positionV>
                  <wp:extent cx="1005840" cy="982980"/>
                  <wp:effectExtent l="0" t="0" r="3810" b="762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5840" cy="982980"/>
                          </a:xfrm>
                          <a:prstGeom prst="rect">
                            <a:avLst/>
                          </a:prstGeom>
                          <a:noFill/>
                        </pic:spPr>
                      </pic:pic>
                    </a:graphicData>
                  </a:graphic>
                  <wp14:sizeRelH relativeFrom="margin">
                    <wp14:pctWidth>0</wp14:pctWidth>
                  </wp14:sizeRelH>
                  <wp14:sizeRelV relativeFrom="margin">
                    <wp14:pctHeight>0</wp14:pctHeight>
                  </wp14:sizeRelV>
                </wp:anchor>
              </w:drawing>
            </w:r>
            <w:bookmarkEnd w:id="1"/>
            <w:r w:rsidR="008265A8" w:rsidRPr="00A87938">
              <w:rPr>
                <w:b/>
                <w:bCs/>
                <w:noProof/>
                <w:szCs w:val="22"/>
              </w:rPr>
              <w:t xml:space="preserve">Matin </w:t>
            </w:r>
            <w:r w:rsidR="008265A8" w:rsidRPr="00A87938">
              <w:rPr>
                <w:noProof/>
                <w:szCs w:val="22"/>
              </w:rPr>
              <w:t xml:space="preserve">     </w:t>
            </w:r>
            <w:r w:rsidR="00ED33EE" w:rsidRPr="00A87938">
              <w:rPr>
                <w:noProof/>
                <w:szCs w:val="22"/>
              </w:rPr>
              <w:t xml:space="preserve">  </w:t>
            </w:r>
            <w:r w:rsidR="008265A8" w:rsidRPr="00A87938">
              <w:rPr>
                <w:noProof/>
                <w:szCs w:val="22"/>
              </w:rPr>
              <w:t>6h30 -1</w:t>
            </w:r>
            <w:r w:rsidR="00076677" w:rsidRPr="00A87938">
              <w:rPr>
                <w:noProof/>
                <w:szCs w:val="22"/>
              </w:rPr>
              <w:t>4h (7h30 le matin)</w:t>
            </w:r>
          </w:p>
          <w:p w14:paraId="3D4D6ED1" w14:textId="77777777" w:rsidR="00A87938" w:rsidRDefault="008265A8" w:rsidP="008265A8">
            <w:pPr>
              <w:ind w:left="1313" w:right="1425"/>
              <w:rPr>
                <w:noProof/>
                <w:szCs w:val="22"/>
              </w:rPr>
            </w:pPr>
            <w:r w:rsidRPr="00A87938">
              <w:rPr>
                <w:b/>
                <w:bCs/>
                <w:noProof/>
                <w:szCs w:val="22"/>
              </w:rPr>
              <w:t>Soir</w:t>
            </w:r>
            <w:r w:rsidRPr="00A87938">
              <w:rPr>
                <w:noProof/>
                <w:szCs w:val="22"/>
              </w:rPr>
              <w:t xml:space="preserve">       </w:t>
            </w:r>
            <w:r w:rsidR="00ED33EE" w:rsidRPr="00A87938">
              <w:rPr>
                <w:noProof/>
                <w:szCs w:val="22"/>
              </w:rPr>
              <w:t xml:space="preserve">   </w:t>
            </w:r>
            <w:r w:rsidRPr="00A87938">
              <w:rPr>
                <w:noProof/>
                <w:szCs w:val="22"/>
              </w:rPr>
              <w:t xml:space="preserve">13h-20h </w:t>
            </w:r>
          </w:p>
          <w:p w14:paraId="523367FE" w14:textId="5EA12E20" w:rsidR="008265A8" w:rsidRPr="00A87938" w:rsidRDefault="00506220" w:rsidP="008265A8">
            <w:pPr>
              <w:ind w:left="1313" w:right="1425"/>
              <w:rPr>
                <w:noProof/>
                <w:szCs w:val="22"/>
              </w:rPr>
            </w:pPr>
            <w:r w:rsidRPr="00A87938">
              <w:rPr>
                <w:noProof/>
                <w:szCs w:val="22"/>
              </w:rPr>
              <w:t>(7h le soir)</w:t>
            </w:r>
          </w:p>
          <w:p w14:paraId="3ACB2DDB" w14:textId="6BFF6804" w:rsidR="00D13019" w:rsidRPr="000B7935" w:rsidRDefault="008265A8" w:rsidP="00A87938">
            <w:pPr>
              <w:ind w:left="1313" w:right="1425"/>
              <w:jc w:val="left"/>
              <w:rPr>
                <w:rFonts w:cs="Calibri"/>
                <w:b/>
                <w:bCs/>
                <w:szCs w:val="22"/>
              </w:rPr>
            </w:pPr>
            <w:r w:rsidRPr="00A87938">
              <w:rPr>
                <w:b/>
                <w:bCs/>
                <w:noProof/>
                <w:szCs w:val="22"/>
              </w:rPr>
              <w:t xml:space="preserve">Jour </w:t>
            </w:r>
            <w:r w:rsidRPr="00A87938">
              <w:rPr>
                <w:noProof/>
                <w:szCs w:val="22"/>
              </w:rPr>
              <w:t xml:space="preserve">           9h-16h</w:t>
            </w:r>
            <w:r w:rsidRPr="00A87938">
              <w:rPr>
                <w:rFonts w:cs="Calibri"/>
                <w:b/>
                <w:bCs/>
                <w:noProof/>
                <w:szCs w:val="22"/>
              </w:rPr>
              <w:t xml:space="preserve"> </w:t>
            </w:r>
            <w:r w:rsidR="00D13019" w:rsidRPr="00A87938">
              <w:rPr>
                <w:rFonts w:cs="Calibri"/>
                <w:b/>
                <w:bCs/>
                <w:noProof/>
                <w:szCs w:val="22"/>
              </w:rPr>
              <w:drawing>
                <wp:anchor distT="0" distB="0" distL="114300" distR="114300" simplePos="0" relativeHeight="251664384" behindDoc="1" locked="0" layoutInCell="1" allowOverlap="1" wp14:anchorId="6E4913EB" wp14:editId="0BDD425B">
                  <wp:simplePos x="0" y="0"/>
                  <wp:positionH relativeFrom="column">
                    <wp:posOffset>3696970</wp:posOffset>
                  </wp:positionH>
                  <wp:positionV relativeFrom="paragraph">
                    <wp:posOffset>7129145</wp:posOffset>
                  </wp:positionV>
                  <wp:extent cx="990600" cy="904875"/>
                  <wp:effectExtent l="0" t="0" r="0" b="952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14:sizeRelH relativeFrom="page">
                    <wp14:pctWidth>0</wp14:pctWidth>
                  </wp14:sizeRelH>
                  <wp14:sizeRelV relativeFrom="page">
                    <wp14:pctHeight>0</wp14:pctHeight>
                  </wp14:sizeRelV>
                </wp:anchor>
              </w:drawing>
            </w:r>
            <w:r w:rsidR="00076677" w:rsidRPr="00A87938">
              <w:rPr>
                <w:rFonts w:cs="Calibri"/>
                <w:b/>
                <w:bCs/>
                <w:noProof/>
                <w:szCs w:val="22"/>
              </w:rPr>
              <w:t xml:space="preserve"> </w:t>
            </w:r>
            <w:r w:rsidR="00076677" w:rsidRPr="00A87938">
              <w:rPr>
                <w:rFonts w:cs="Calibri"/>
                <w:noProof/>
                <w:szCs w:val="22"/>
              </w:rPr>
              <w:t xml:space="preserve">avec récupération des heures effectuées </w:t>
            </w:r>
            <w:r w:rsidR="00A87938">
              <w:rPr>
                <w:rFonts w:cs="Calibri"/>
                <w:noProof/>
                <w:szCs w:val="22"/>
              </w:rPr>
              <w:t xml:space="preserve">   </w:t>
            </w:r>
          </w:p>
        </w:tc>
      </w:tr>
      <w:tr w:rsidR="00D13019" w:rsidRPr="000B7935" w14:paraId="0AD00368" w14:textId="77777777" w:rsidTr="003E5DD7">
        <w:tc>
          <w:tcPr>
            <w:tcW w:w="10460" w:type="dxa"/>
            <w:gridSpan w:val="4"/>
          </w:tcPr>
          <w:p w14:paraId="3ACBBE89" w14:textId="6D79E473" w:rsidR="00D708F4" w:rsidRDefault="00D708F4" w:rsidP="00D708F4">
            <w:pPr>
              <w:jc w:val="left"/>
              <w:rPr>
                <w:rFonts w:cstheme="minorHAnsi"/>
                <w:bCs/>
                <w:szCs w:val="22"/>
              </w:rPr>
            </w:pPr>
            <w:r w:rsidRPr="00375BF5">
              <w:rPr>
                <w:rFonts w:cstheme="minorHAnsi"/>
                <w:b/>
                <w:noProof/>
                <w:color w:val="CC3399"/>
                <w:szCs w:val="22"/>
              </w:rPr>
              <w:drawing>
                <wp:anchor distT="0" distB="0" distL="114300" distR="114300" simplePos="0" relativeHeight="251677696" behindDoc="0" locked="0" layoutInCell="1" allowOverlap="1" wp14:anchorId="499BA590" wp14:editId="732B55DC">
                  <wp:simplePos x="556260" y="6678930"/>
                  <wp:positionH relativeFrom="margin">
                    <wp:align>left</wp:align>
                  </wp:positionH>
                  <wp:positionV relativeFrom="margin">
                    <wp:align>top</wp:align>
                  </wp:positionV>
                  <wp:extent cx="1132840" cy="907415"/>
                  <wp:effectExtent l="0" t="0" r="0" b="6985"/>
                  <wp:wrapSquare wrapText="bothSides"/>
                  <wp:docPr id="4" name="Image 4"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anchor>
              </w:drawing>
            </w:r>
            <w:r w:rsidRPr="00375BF5">
              <w:rPr>
                <w:rFonts w:cstheme="minorHAnsi"/>
                <w:b/>
                <w:bCs/>
                <w:color w:val="27A2AE"/>
                <w:szCs w:val="22"/>
              </w:rPr>
              <w:t>MODALIT</w:t>
            </w:r>
            <w:r>
              <w:rPr>
                <w:rFonts w:cstheme="minorHAnsi"/>
                <w:b/>
                <w:bCs/>
                <w:color w:val="27A2AE"/>
                <w:szCs w:val="22"/>
              </w:rPr>
              <w:t>É</w:t>
            </w:r>
            <w:r w:rsidRPr="00375BF5">
              <w:rPr>
                <w:rFonts w:cstheme="minorHAnsi"/>
                <w:b/>
                <w:bCs/>
                <w:color w:val="27A2AE"/>
                <w:szCs w:val="22"/>
              </w:rPr>
              <w:t>S D’ENCADREMENT</w:t>
            </w:r>
            <w:r w:rsidRPr="00375BF5">
              <w:rPr>
                <w:rFonts w:cstheme="minorHAnsi"/>
                <w:bCs/>
                <w:color w:val="27A2AE"/>
                <w:szCs w:val="22"/>
              </w:rPr>
              <w:t> </w:t>
            </w:r>
            <w:r w:rsidRPr="00652257">
              <w:rPr>
                <w:rFonts w:cstheme="minorHAnsi"/>
                <w:b/>
                <w:bCs/>
                <w:color w:val="27A2AE"/>
                <w:szCs w:val="22"/>
              </w:rPr>
              <w:t xml:space="preserve">:  </w:t>
            </w:r>
          </w:p>
          <w:p w14:paraId="35597279" w14:textId="77777777" w:rsidR="00D708F4" w:rsidRDefault="00D708F4" w:rsidP="00D708F4">
            <w:pPr>
              <w:jc w:val="left"/>
              <w:rPr>
                <w:rFonts w:cstheme="minorHAnsi"/>
                <w:bCs/>
                <w:szCs w:val="22"/>
              </w:rPr>
            </w:pPr>
            <w:r w:rsidRPr="00375BF5">
              <w:rPr>
                <w:rFonts w:cstheme="minorHAnsi"/>
                <w:bCs/>
                <w:szCs w:val="22"/>
              </w:rPr>
              <w:t>Date</w:t>
            </w:r>
            <w:r>
              <w:rPr>
                <w:rFonts w:cstheme="minorHAnsi"/>
                <w:bCs/>
                <w:szCs w:val="22"/>
              </w:rPr>
              <w:t> :</w:t>
            </w:r>
          </w:p>
          <w:p w14:paraId="43896A97" w14:textId="77777777" w:rsidR="00D708F4" w:rsidRDefault="00D708F4" w:rsidP="00D708F4">
            <w:pPr>
              <w:jc w:val="left"/>
              <w:rPr>
                <w:rFonts w:cstheme="minorHAnsi"/>
                <w:bCs/>
                <w:szCs w:val="22"/>
              </w:rPr>
            </w:pPr>
            <w:r w:rsidRPr="00375BF5">
              <w:rPr>
                <w:rFonts w:cstheme="minorHAnsi"/>
                <w:bCs/>
                <w:szCs w:val="22"/>
              </w:rPr>
              <w:t>Nom-Prénom</w:t>
            </w:r>
            <w:r>
              <w:rPr>
                <w:rFonts w:cstheme="minorHAnsi"/>
                <w:bCs/>
                <w:szCs w:val="22"/>
              </w:rPr>
              <w:t> :</w:t>
            </w:r>
          </w:p>
          <w:p w14:paraId="09CB0C82" w14:textId="77777777" w:rsidR="00D708F4" w:rsidRDefault="00D708F4" w:rsidP="00D708F4">
            <w:pPr>
              <w:jc w:val="left"/>
              <w:rPr>
                <w:rFonts w:cstheme="minorHAnsi"/>
                <w:bCs/>
                <w:szCs w:val="22"/>
              </w:rPr>
            </w:pPr>
          </w:p>
          <w:p w14:paraId="7F3A2A76" w14:textId="77777777" w:rsidR="00D13019" w:rsidRDefault="00D708F4" w:rsidP="00D708F4">
            <w:pPr>
              <w:jc w:val="left"/>
              <w:rPr>
                <w:rFonts w:cstheme="minorHAnsi"/>
                <w:bCs/>
                <w:noProof/>
                <w:szCs w:val="22"/>
              </w:rPr>
            </w:pPr>
            <w:r w:rsidRPr="00652257">
              <w:rPr>
                <w:rFonts w:cstheme="minorHAnsi"/>
                <w:bCs/>
                <w:szCs w:val="22"/>
              </w:rPr>
              <w:t>Commentaire</w:t>
            </w:r>
            <w:r w:rsidRPr="00652257">
              <w:rPr>
                <w:rFonts w:cstheme="minorHAnsi"/>
                <w:bCs/>
                <w:noProof/>
                <w:szCs w:val="22"/>
              </w:rPr>
              <w:t> :</w:t>
            </w:r>
          </w:p>
          <w:p w14:paraId="686B5DBB" w14:textId="77777777" w:rsidR="00D708F4" w:rsidRDefault="00D708F4" w:rsidP="00D708F4">
            <w:pPr>
              <w:jc w:val="left"/>
              <w:rPr>
                <w:rFonts w:cstheme="minorHAnsi"/>
                <w:bCs/>
                <w:noProof/>
                <w:szCs w:val="22"/>
              </w:rPr>
            </w:pPr>
          </w:p>
          <w:p w14:paraId="7B4B1776" w14:textId="4DAB8F0C" w:rsidR="00D708F4" w:rsidRPr="000B7935" w:rsidRDefault="00D708F4" w:rsidP="00D708F4">
            <w:pPr>
              <w:jc w:val="left"/>
              <w:rPr>
                <w:rFonts w:cs="Calibri"/>
                <w:bCs/>
                <w:szCs w:val="22"/>
              </w:rPr>
            </w:pPr>
          </w:p>
        </w:tc>
      </w:tr>
      <w:tr w:rsidR="00D13019" w:rsidRPr="000B7935" w14:paraId="00FE119D" w14:textId="77777777" w:rsidTr="003E5DD7">
        <w:tc>
          <w:tcPr>
            <w:tcW w:w="10460" w:type="dxa"/>
            <w:gridSpan w:val="4"/>
          </w:tcPr>
          <w:p w14:paraId="6344D4C9" w14:textId="757BFB1B" w:rsidR="008F1B60" w:rsidRDefault="008F1B60" w:rsidP="008F1B60">
            <w:pPr>
              <w:rPr>
                <w:rFonts w:cstheme="minorHAnsi"/>
                <w:bCs/>
                <w:szCs w:val="22"/>
              </w:rPr>
            </w:pPr>
            <w:r w:rsidRPr="00375BF5">
              <w:rPr>
                <w:rFonts w:cstheme="minorHAnsi"/>
                <w:b/>
                <w:bCs/>
                <w:szCs w:val="22"/>
              </w:rPr>
              <w:t>Accueil institutionnel et Accueil polaire :</w:t>
            </w:r>
            <w:r w:rsidRPr="00375BF5">
              <w:rPr>
                <w:rFonts w:cstheme="minorHAnsi"/>
                <w:bCs/>
                <w:szCs w:val="22"/>
              </w:rPr>
              <w:t xml:space="preserve"> 1</w:t>
            </w:r>
            <w:r w:rsidRPr="00375BF5">
              <w:rPr>
                <w:rFonts w:cstheme="minorHAnsi"/>
                <w:bCs/>
                <w:szCs w:val="22"/>
                <w:vertAlign w:val="superscript"/>
              </w:rPr>
              <w:t>er</w:t>
            </w:r>
            <w:r w:rsidRPr="00375BF5">
              <w:rPr>
                <w:rFonts w:cstheme="minorHAnsi"/>
                <w:bCs/>
                <w:szCs w:val="22"/>
              </w:rPr>
              <w:t xml:space="preserve"> jour de stage sur le Vinatier, de 9h</w:t>
            </w:r>
            <w:r>
              <w:rPr>
                <w:rFonts w:cstheme="minorHAnsi"/>
                <w:bCs/>
                <w:szCs w:val="22"/>
              </w:rPr>
              <w:t>30</w:t>
            </w:r>
            <w:r w:rsidRPr="00375BF5">
              <w:rPr>
                <w:rFonts w:cstheme="minorHAnsi"/>
                <w:bCs/>
                <w:szCs w:val="22"/>
              </w:rPr>
              <w:t xml:space="preserve"> à 12h</w:t>
            </w:r>
            <w:r>
              <w:rPr>
                <w:rFonts w:cstheme="minorHAnsi"/>
                <w:bCs/>
                <w:szCs w:val="22"/>
              </w:rPr>
              <w:t>00</w:t>
            </w:r>
            <w:r w:rsidRPr="00375BF5">
              <w:rPr>
                <w:rFonts w:cstheme="minorHAnsi"/>
                <w:bCs/>
                <w:szCs w:val="22"/>
              </w:rPr>
              <w:t xml:space="preserve"> (Bâtiment 416, 2</w:t>
            </w:r>
            <w:r w:rsidRPr="00375BF5">
              <w:rPr>
                <w:rFonts w:cstheme="minorHAnsi"/>
                <w:bCs/>
                <w:szCs w:val="22"/>
                <w:vertAlign w:val="superscript"/>
              </w:rPr>
              <w:t>ème</w:t>
            </w:r>
            <w:r w:rsidRPr="00375BF5">
              <w:rPr>
                <w:rFonts w:cstheme="minorHAnsi"/>
                <w:bCs/>
                <w:szCs w:val="22"/>
              </w:rPr>
              <w:t xml:space="preserve"> étage)</w:t>
            </w:r>
          </w:p>
          <w:p w14:paraId="5C278608" w14:textId="77777777" w:rsidR="00D13019" w:rsidRPr="000B7935" w:rsidRDefault="00D13019" w:rsidP="00D13019">
            <w:pPr>
              <w:rPr>
                <w:rFonts w:cs="Calibri"/>
                <w:b/>
                <w:bCs/>
                <w:szCs w:val="22"/>
              </w:rPr>
            </w:pPr>
          </w:p>
          <w:p w14:paraId="734DCBAD" w14:textId="77777777" w:rsidR="00D13019" w:rsidRPr="000B7935" w:rsidRDefault="00D13019" w:rsidP="00D13019">
            <w:pPr>
              <w:rPr>
                <w:rFonts w:cs="Calibri"/>
                <w:b/>
                <w:bCs/>
                <w:szCs w:val="22"/>
              </w:rPr>
            </w:pPr>
            <w:r w:rsidRPr="000B7935">
              <w:rPr>
                <w:rFonts w:cs="Calibri"/>
                <w:b/>
                <w:bCs/>
                <w:szCs w:val="22"/>
              </w:rPr>
              <w:t>Accueil dans l’unité :</w:t>
            </w:r>
          </w:p>
          <w:p w14:paraId="2A65AB21" w14:textId="6F569527" w:rsidR="00D13019" w:rsidRPr="000B7935" w:rsidRDefault="00D13019" w:rsidP="00D13019">
            <w:pPr>
              <w:rPr>
                <w:rFonts w:cs="Calibri"/>
                <w:b/>
                <w:bCs/>
                <w:szCs w:val="22"/>
              </w:rPr>
            </w:pPr>
            <w:r w:rsidRPr="000B7935">
              <w:rPr>
                <w:rFonts w:cs="Calibri"/>
                <w:b/>
                <w:bCs/>
                <w:szCs w:val="22"/>
              </w:rPr>
              <w:t xml:space="preserve">Remise des objectifs de stage : </w:t>
            </w:r>
            <w:r>
              <w:rPr>
                <w:rFonts w:cs="Calibri"/>
                <w:bCs/>
                <w:szCs w:val="22"/>
              </w:rPr>
              <w:t>S</w:t>
            </w:r>
            <w:r w:rsidRPr="000B7935">
              <w:rPr>
                <w:rFonts w:cs="Calibri"/>
                <w:bCs/>
                <w:szCs w:val="22"/>
              </w:rPr>
              <w:t>emaine 1</w:t>
            </w:r>
          </w:p>
          <w:p w14:paraId="1962E729" w14:textId="77777777" w:rsidR="00D13019" w:rsidRPr="000B7935" w:rsidRDefault="00D13019" w:rsidP="00D13019">
            <w:pPr>
              <w:rPr>
                <w:rFonts w:cs="Calibri"/>
                <w:b/>
                <w:bCs/>
                <w:szCs w:val="22"/>
              </w:rPr>
            </w:pPr>
          </w:p>
          <w:p w14:paraId="024ABF07" w14:textId="3884483C" w:rsidR="00D13019" w:rsidRPr="000B7935" w:rsidRDefault="00D13019" w:rsidP="00D13019">
            <w:pPr>
              <w:rPr>
                <w:rFonts w:cs="Calibri"/>
                <w:b/>
                <w:bCs/>
                <w:szCs w:val="22"/>
              </w:rPr>
            </w:pPr>
            <w:r w:rsidRPr="000B7935">
              <w:rPr>
                <w:rFonts w:cs="Calibri"/>
                <w:b/>
                <w:bCs/>
                <w:szCs w:val="22"/>
              </w:rPr>
              <w:t xml:space="preserve">Présentation du portfolio : </w:t>
            </w:r>
            <w:r>
              <w:rPr>
                <w:rFonts w:cs="Calibri"/>
                <w:bCs/>
                <w:szCs w:val="22"/>
              </w:rPr>
              <w:t>J</w:t>
            </w:r>
            <w:r w:rsidRPr="000B7935">
              <w:rPr>
                <w:rFonts w:cs="Calibri"/>
                <w:bCs/>
                <w:szCs w:val="22"/>
              </w:rPr>
              <w:t>our 1</w:t>
            </w:r>
          </w:p>
          <w:p w14:paraId="088F2CB0" w14:textId="77777777" w:rsidR="00D13019" w:rsidRPr="000B7935" w:rsidRDefault="00D13019" w:rsidP="00D13019">
            <w:pPr>
              <w:rPr>
                <w:rFonts w:cs="Calibri"/>
                <w:b/>
                <w:bCs/>
                <w:szCs w:val="22"/>
              </w:rPr>
            </w:pPr>
          </w:p>
          <w:p w14:paraId="77B217CE" w14:textId="47D96EB8" w:rsidR="00D13019" w:rsidRPr="000B7935" w:rsidRDefault="00D13019" w:rsidP="00D13019">
            <w:pPr>
              <w:rPr>
                <w:rFonts w:cs="Calibri"/>
                <w:b/>
                <w:bCs/>
                <w:szCs w:val="22"/>
              </w:rPr>
            </w:pPr>
            <w:r w:rsidRPr="000B7935">
              <w:rPr>
                <w:rFonts w:cs="Calibri"/>
                <w:b/>
                <w:bCs/>
                <w:szCs w:val="22"/>
              </w:rPr>
              <w:t xml:space="preserve">Bilan mi stage : </w:t>
            </w:r>
            <w:r w:rsidRPr="00FF4C23">
              <w:rPr>
                <w:rFonts w:cs="Calibri"/>
                <w:bCs/>
                <w:szCs w:val="22"/>
              </w:rPr>
              <w:t>À</w:t>
            </w:r>
            <w:r w:rsidRPr="000B7935">
              <w:rPr>
                <w:rFonts w:cs="Calibri"/>
                <w:bCs/>
                <w:szCs w:val="22"/>
              </w:rPr>
              <w:t xml:space="preserve"> mi-stage</w:t>
            </w:r>
          </w:p>
          <w:p w14:paraId="06482FB1" w14:textId="77777777" w:rsidR="00D13019" w:rsidRPr="000B7935" w:rsidRDefault="00D13019" w:rsidP="00D13019">
            <w:pPr>
              <w:rPr>
                <w:rFonts w:cs="Calibri"/>
                <w:b/>
                <w:bCs/>
                <w:szCs w:val="22"/>
              </w:rPr>
            </w:pPr>
          </w:p>
          <w:p w14:paraId="1A5A5938" w14:textId="3B50F308" w:rsidR="00D13019" w:rsidRPr="000B7935" w:rsidRDefault="00D13019" w:rsidP="00D13019">
            <w:pPr>
              <w:rPr>
                <w:rFonts w:cs="Calibri"/>
                <w:b/>
                <w:bCs/>
                <w:szCs w:val="22"/>
              </w:rPr>
            </w:pPr>
            <w:r w:rsidRPr="000B7935">
              <w:rPr>
                <w:rFonts w:cs="Calibri"/>
                <w:b/>
                <w:bCs/>
                <w:szCs w:val="22"/>
              </w:rPr>
              <w:t xml:space="preserve">Bilan intermédiaire : </w:t>
            </w:r>
            <w:r>
              <w:rPr>
                <w:rFonts w:cs="Calibri"/>
                <w:bCs/>
                <w:szCs w:val="22"/>
              </w:rPr>
              <w:t>S</w:t>
            </w:r>
            <w:r w:rsidRPr="000B7935">
              <w:rPr>
                <w:rFonts w:cs="Calibri"/>
                <w:bCs/>
                <w:szCs w:val="22"/>
              </w:rPr>
              <w:t xml:space="preserve">elon </w:t>
            </w:r>
            <w:r w:rsidR="008F1B60">
              <w:rPr>
                <w:rFonts w:cs="Calibri"/>
                <w:bCs/>
                <w:szCs w:val="22"/>
              </w:rPr>
              <w:t xml:space="preserve">les </w:t>
            </w:r>
            <w:r w:rsidRPr="000B7935">
              <w:rPr>
                <w:rFonts w:cs="Calibri"/>
                <w:bCs/>
                <w:szCs w:val="22"/>
              </w:rPr>
              <w:t>besoins</w:t>
            </w:r>
          </w:p>
          <w:p w14:paraId="171D6A80" w14:textId="77777777" w:rsidR="00D13019" w:rsidRPr="000B7935" w:rsidRDefault="00D13019" w:rsidP="00D13019">
            <w:pPr>
              <w:rPr>
                <w:rFonts w:cs="Calibri"/>
                <w:b/>
                <w:bCs/>
                <w:szCs w:val="22"/>
              </w:rPr>
            </w:pPr>
          </w:p>
          <w:p w14:paraId="5E8B69F8" w14:textId="085FC6C7" w:rsidR="00D13019" w:rsidRPr="000B7935" w:rsidRDefault="00D13019" w:rsidP="00D13019">
            <w:pPr>
              <w:rPr>
                <w:rFonts w:cs="Calibri"/>
                <w:bCs/>
                <w:szCs w:val="22"/>
              </w:rPr>
            </w:pPr>
            <w:r w:rsidRPr="000B7935">
              <w:rPr>
                <w:rFonts w:cs="Calibri"/>
                <w:b/>
                <w:bCs/>
                <w:szCs w:val="22"/>
              </w:rPr>
              <w:t xml:space="preserve">Bilan de fin de stage : </w:t>
            </w:r>
            <w:r>
              <w:rPr>
                <w:rFonts w:cs="Calibri"/>
                <w:bCs/>
                <w:szCs w:val="22"/>
              </w:rPr>
              <w:t>D</w:t>
            </w:r>
            <w:r w:rsidRPr="000B7935">
              <w:rPr>
                <w:rFonts w:cs="Calibri"/>
                <w:bCs/>
                <w:szCs w:val="22"/>
              </w:rPr>
              <w:t xml:space="preserve">ernière semaine                                                                                             </w:t>
            </w:r>
          </w:p>
          <w:p w14:paraId="256D3526" w14:textId="77777777" w:rsidR="00D13019" w:rsidRPr="000B7935" w:rsidRDefault="00D13019" w:rsidP="00D13019">
            <w:pPr>
              <w:rPr>
                <w:rFonts w:cs="Calibri"/>
                <w:b/>
                <w:bCs/>
                <w:szCs w:val="22"/>
              </w:rPr>
            </w:pPr>
          </w:p>
          <w:p w14:paraId="7667621F" w14:textId="77777777" w:rsidR="00D708F4" w:rsidRDefault="00D708F4" w:rsidP="00D708F4">
            <w:pPr>
              <w:rPr>
                <w:rFonts w:cstheme="minorHAnsi"/>
                <w:bCs/>
                <w:szCs w:val="22"/>
              </w:rPr>
            </w:pPr>
            <w:r w:rsidRPr="00375BF5">
              <w:rPr>
                <w:rFonts w:cstheme="minorHAnsi"/>
                <w:b/>
                <w:bCs/>
                <w:szCs w:val="22"/>
              </w:rPr>
              <w:t>Démarche de soin</w:t>
            </w:r>
            <w:r w:rsidRPr="00375BF5">
              <w:rPr>
                <w:rFonts w:cstheme="minorHAnsi"/>
                <w:bCs/>
                <w:szCs w:val="22"/>
              </w:rPr>
              <w:t xml:space="preserve"> : </w:t>
            </w:r>
          </w:p>
          <w:p w14:paraId="772C2563" w14:textId="77777777" w:rsidR="00D708F4" w:rsidRDefault="00D708F4" w:rsidP="00D708F4">
            <w:pPr>
              <w:rPr>
                <w:rFonts w:cstheme="minorHAnsi"/>
                <w:bCs/>
                <w:szCs w:val="22"/>
              </w:rPr>
            </w:pPr>
            <w:r>
              <w:rPr>
                <w:rFonts w:cstheme="minorHAnsi"/>
                <w:bCs/>
                <w:szCs w:val="22"/>
              </w:rPr>
              <w:t xml:space="preserve">Pour les L2 et L3 </w:t>
            </w:r>
            <w:r>
              <w:rPr>
                <w:rFonts w:cstheme="minorHAnsi"/>
                <w:bCs/>
                <w:szCs w:val="22"/>
              </w:rPr>
              <w:sym w:font="Symbol" w:char="F0AE"/>
            </w:r>
            <w:r>
              <w:rPr>
                <w:rFonts w:cstheme="minorHAnsi"/>
                <w:bCs/>
                <w:szCs w:val="22"/>
              </w:rPr>
              <w:t xml:space="preserve"> O</w:t>
            </w:r>
            <w:r w:rsidRPr="00375BF5">
              <w:rPr>
                <w:rFonts w:cstheme="minorHAnsi"/>
                <w:bCs/>
                <w:szCs w:val="22"/>
              </w:rPr>
              <w:t>ui, planifiée à l’arrivée de l’étudiant et présentation à la semaine 4</w:t>
            </w:r>
          </w:p>
          <w:p w14:paraId="73A336FB" w14:textId="77777777" w:rsidR="00D708F4" w:rsidRDefault="00D708F4" w:rsidP="00D708F4">
            <w:pPr>
              <w:rPr>
                <w:rFonts w:cstheme="minorHAnsi"/>
                <w:bCs/>
                <w:szCs w:val="22"/>
              </w:rPr>
            </w:pPr>
          </w:p>
          <w:p w14:paraId="57812A4D" w14:textId="77777777" w:rsidR="00D708F4" w:rsidRDefault="00D708F4" w:rsidP="00D708F4">
            <w:pPr>
              <w:rPr>
                <w:rFonts w:cstheme="minorHAnsi"/>
                <w:b/>
                <w:szCs w:val="22"/>
              </w:rPr>
            </w:pPr>
            <w:r>
              <w:rPr>
                <w:rFonts w:cstheme="minorHAnsi"/>
                <w:b/>
                <w:szCs w:val="22"/>
              </w:rPr>
              <w:t xml:space="preserve">Démarche réflexive : </w:t>
            </w:r>
          </w:p>
          <w:p w14:paraId="6F5121BF" w14:textId="77777777" w:rsidR="001577E6" w:rsidRDefault="001577E6" w:rsidP="001577E6">
            <w:pPr>
              <w:rPr>
                <w:rFonts w:cstheme="minorHAnsi"/>
                <w:bCs/>
                <w:szCs w:val="22"/>
              </w:rPr>
            </w:pPr>
            <w:r>
              <w:rPr>
                <w:rFonts w:cstheme="minorHAnsi"/>
                <w:bCs/>
                <w:szCs w:val="22"/>
              </w:rPr>
              <w:t xml:space="preserve">À destination des L1 </w:t>
            </w:r>
          </w:p>
          <w:p w14:paraId="01C7F6BB" w14:textId="77777777" w:rsidR="001577E6" w:rsidRDefault="001577E6" w:rsidP="00D708F4">
            <w:pPr>
              <w:rPr>
                <w:rFonts w:cstheme="minorHAnsi"/>
                <w:b/>
                <w:szCs w:val="22"/>
              </w:rPr>
            </w:pPr>
          </w:p>
          <w:p w14:paraId="7A4DD567" w14:textId="77777777" w:rsidR="00D708F4" w:rsidRDefault="00D708F4" w:rsidP="00D708F4">
            <w:pPr>
              <w:rPr>
                <w:rFonts w:cstheme="minorHAnsi"/>
                <w:bCs/>
                <w:szCs w:val="22"/>
              </w:rPr>
            </w:pPr>
            <w:r>
              <w:rPr>
                <w:rFonts w:cstheme="minorHAnsi"/>
                <w:bCs/>
                <w:szCs w:val="22"/>
              </w:rPr>
              <w:t>La semaine de stage est de 30 heures à laquelle s’ajoute 5 heures de temps réflexif</w:t>
            </w:r>
          </w:p>
          <w:p w14:paraId="1700B832" w14:textId="77777777" w:rsidR="00D708F4" w:rsidRDefault="00D708F4" w:rsidP="00D708F4">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11A71FAC" w14:textId="77777777" w:rsidR="00D708F4" w:rsidRDefault="00D708F4" w:rsidP="00D708F4">
            <w:pPr>
              <w:rPr>
                <w:rFonts w:cstheme="minorHAnsi"/>
                <w:bCs/>
                <w:szCs w:val="22"/>
              </w:rPr>
            </w:pPr>
            <w:r>
              <w:rPr>
                <w:rFonts w:cstheme="minorHAnsi"/>
                <w:bCs/>
                <w:szCs w:val="22"/>
              </w:rPr>
              <w:sym w:font="Symbol" w:char="F0AE"/>
            </w:r>
            <w:r>
              <w:rPr>
                <w:rFonts w:cstheme="minorHAnsi"/>
                <w:bCs/>
                <w:szCs w:val="22"/>
              </w:rPr>
              <w:t xml:space="preserve"> Travail en autonomie</w:t>
            </w:r>
          </w:p>
          <w:p w14:paraId="5376C43A" w14:textId="77777777" w:rsidR="00D708F4" w:rsidRDefault="00D708F4" w:rsidP="00D708F4">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0E52CE7F" w14:textId="77777777" w:rsidR="00D708F4" w:rsidRDefault="00D708F4" w:rsidP="00D708F4">
            <w:pPr>
              <w:pStyle w:val="Paragraphedeliste"/>
              <w:numPr>
                <w:ilvl w:val="0"/>
                <w:numId w:val="30"/>
              </w:numPr>
              <w:rPr>
                <w:rFonts w:cstheme="minorHAnsi"/>
                <w:bCs/>
              </w:rPr>
            </w:pPr>
            <w:r>
              <w:rPr>
                <w:rFonts w:cstheme="minorHAnsi"/>
                <w:bCs/>
              </w:rPr>
              <w:t>Recherche documentaire</w:t>
            </w:r>
          </w:p>
          <w:p w14:paraId="19C8A76B" w14:textId="77777777" w:rsidR="00D708F4" w:rsidRDefault="00D708F4" w:rsidP="00D708F4">
            <w:pPr>
              <w:pStyle w:val="Paragraphedeliste"/>
              <w:numPr>
                <w:ilvl w:val="0"/>
                <w:numId w:val="30"/>
              </w:numPr>
              <w:rPr>
                <w:rFonts w:cstheme="minorHAnsi"/>
                <w:bCs/>
              </w:rPr>
            </w:pPr>
            <w:r>
              <w:rPr>
                <w:rFonts w:cstheme="minorHAnsi"/>
                <w:bCs/>
              </w:rPr>
              <w:t>Etude de cas sur une situation prévalente du service</w:t>
            </w:r>
          </w:p>
          <w:p w14:paraId="41CB8013" w14:textId="77777777" w:rsidR="00D708F4" w:rsidRDefault="00D708F4" w:rsidP="00D708F4">
            <w:pPr>
              <w:pStyle w:val="Paragraphedeliste"/>
              <w:numPr>
                <w:ilvl w:val="0"/>
                <w:numId w:val="30"/>
              </w:numPr>
              <w:rPr>
                <w:rFonts w:cstheme="minorHAnsi"/>
                <w:bCs/>
              </w:rPr>
            </w:pPr>
            <w:r>
              <w:rPr>
                <w:rFonts w:cstheme="minorHAnsi"/>
                <w:bCs/>
              </w:rPr>
              <w:t>Analyse éthique ou relationnelle à partir d’une situation vécue en stage</w:t>
            </w:r>
          </w:p>
          <w:p w14:paraId="2900E6AC" w14:textId="704ED700" w:rsidR="00D708F4" w:rsidRPr="008125AB" w:rsidRDefault="00D708F4" w:rsidP="00D708F4">
            <w:pPr>
              <w:pStyle w:val="Paragraphedeliste"/>
              <w:numPr>
                <w:ilvl w:val="0"/>
                <w:numId w:val="30"/>
              </w:numPr>
              <w:rPr>
                <w:rFonts w:cstheme="minorHAnsi"/>
                <w:bCs/>
              </w:rPr>
            </w:pPr>
            <w:r>
              <w:rPr>
                <w:rFonts w:cstheme="minorHAnsi"/>
                <w:bCs/>
              </w:rPr>
              <w:t>……</w:t>
            </w:r>
          </w:p>
          <w:p w14:paraId="229E2B41" w14:textId="77777777" w:rsidR="00D708F4" w:rsidRPr="005C10EE" w:rsidRDefault="00D708F4" w:rsidP="00D708F4">
            <w:pPr>
              <w:rPr>
                <w:rFonts w:ascii="Calibri" w:hAnsi="Calibri" w:cs="Calibri"/>
                <w:b/>
                <w:bCs/>
              </w:rPr>
            </w:pPr>
            <w:r w:rsidRPr="005C10EE">
              <w:rPr>
                <w:rFonts w:ascii="Calibri" w:hAnsi="Calibri" w:cs="Calibri"/>
                <w:b/>
                <w:bCs/>
              </w:rPr>
              <w:t>Accompagnement clinique :</w:t>
            </w:r>
            <w:r>
              <w:rPr>
                <w:rFonts w:ascii="Calibri" w:hAnsi="Calibri" w:cs="Calibri"/>
                <w:b/>
                <w:bCs/>
              </w:rPr>
              <w:t xml:space="preserve"> </w:t>
            </w:r>
            <w:r w:rsidRPr="00EA5728">
              <w:rPr>
                <w:rFonts w:ascii="Calibri" w:hAnsi="Calibri" w:cs="Calibri"/>
              </w:rPr>
              <w:t>Fixé en amont par les référents et annoncer à l’étudiant à son arrivée</w:t>
            </w:r>
          </w:p>
          <w:p w14:paraId="28EE1D21" w14:textId="77777777" w:rsidR="00D708F4" w:rsidRPr="005C10EE" w:rsidRDefault="00D708F4" w:rsidP="00D708F4">
            <w:pPr>
              <w:rPr>
                <w:rFonts w:ascii="Calibri" w:hAnsi="Calibri" w:cs="Calibri"/>
                <w:b/>
                <w:bCs/>
              </w:rPr>
            </w:pPr>
          </w:p>
          <w:p w14:paraId="51E03D86" w14:textId="77777777" w:rsidR="00D708F4" w:rsidRPr="009000D5" w:rsidRDefault="00D708F4" w:rsidP="00D708F4">
            <w:pPr>
              <w:rPr>
                <w:rFonts w:ascii="Calibri" w:hAnsi="Calibri" w:cs="Calibri"/>
              </w:rPr>
            </w:pPr>
            <w:r w:rsidRPr="005C10EE">
              <w:rPr>
                <w:rFonts w:ascii="Calibri" w:hAnsi="Calibri" w:cs="Calibri"/>
                <w:b/>
                <w:bCs/>
              </w:rPr>
              <w:t>Accompagnement en stage par cadre pédagogique DS :</w:t>
            </w:r>
            <w:r>
              <w:rPr>
                <w:rFonts w:ascii="Calibri" w:hAnsi="Calibri" w:cs="Calibri"/>
                <w:b/>
                <w:bCs/>
              </w:rPr>
              <w:t xml:space="preserve"> </w:t>
            </w:r>
            <w:r w:rsidRPr="009000D5">
              <w:rPr>
                <w:rFonts w:ascii="Calibri" w:hAnsi="Calibri" w:cs="Calibri"/>
              </w:rPr>
              <w:t>5h de temps pédagogique hebdomadaire : accompagnement clinique, psychoéducation, démarche de soins….</w:t>
            </w:r>
          </w:p>
          <w:p w14:paraId="22A522E9" w14:textId="77777777" w:rsidR="00D708F4" w:rsidRDefault="00D708F4" w:rsidP="00D708F4">
            <w:pPr>
              <w:rPr>
                <w:rFonts w:ascii="Calibri" w:hAnsi="Calibri" w:cs="Calibri"/>
              </w:rPr>
            </w:pPr>
          </w:p>
          <w:p w14:paraId="78C763B6" w14:textId="77777777" w:rsidR="00A87B58" w:rsidRPr="009000D5" w:rsidRDefault="00A87B58" w:rsidP="00D708F4">
            <w:pPr>
              <w:rPr>
                <w:rFonts w:ascii="Calibri" w:hAnsi="Calibri" w:cs="Calibri"/>
              </w:rPr>
            </w:pPr>
          </w:p>
          <w:p w14:paraId="34390755" w14:textId="77777777" w:rsidR="00D708F4" w:rsidRDefault="00D708F4" w:rsidP="00D708F4">
            <w:pPr>
              <w:ind w:right="1079"/>
              <w:rPr>
                <w:rFonts w:ascii="Calibri" w:hAnsi="Calibri" w:cs="Calibri"/>
                <w:b/>
                <w:bCs/>
              </w:rPr>
            </w:pPr>
            <w:r w:rsidRPr="0028271D">
              <w:rPr>
                <w:rFonts w:ascii="Calibri" w:hAnsi="Calibri" w:cs="Calibri"/>
                <w:b/>
                <w:bCs/>
              </w:rPr>
              <w:lastRenderedPageBreak/>
              <w:t xml:space="preserve">Parcours de stage : </w:t>
            </w:r>
          </w:p>
          <w:p w14:paraId="0ADB14AF" w14:textId="77777777" w:rsidR="00D708F4" w:rsidRPr="0028271D" w:rsidRDefault="00D708F4" w:rsidP="00D708F4">
            <w:pPr>
              <w:pStyle w:val="Paragraphedeliste"/>
              <w:numPr>
                <w:ilvl w:val="0"/>
                <w:numId w:val="31"/>
              </w:numPr>
              <w:ind w:right="1079"/>
              <w:rPr>
                <w:szCs w:val="20"/>
              </w:rPr>
            </w:pPr>
            <w:r w:rsidRPr="0028271D">
              <w:rPr>
                <w:szCs w:val="20"/>
              </w:rPr>
              <w:t xml:space="preserve">L1 : </w:t>
            </w:r>
            <w:r>
              <w:rPr>
                <w:szCs w:val="20"/>
              </w:rPr>
              <w:t>P</w:t>
            </w:r>
            <w:r w:rsidRPr="0028271D">
              <w:rPr>
                <w:szCs w:val="20"/>
              </w:rPr>
              <w:t>as de parcours de stage</w:t>
            </w:r>
          </w:p>
          <w:p w14:paraId="11B53805" w14:textId="77777777" w:rsidR="00D708F4" w:rsidRDefault="00D708F4" w:rsidP="00D708F4">
            <w:pPr>
              <w:pStyle w:val="Paragraphedeliste"/>
              <w:numPr>
                <w:ilvl w:val="0"/>
                <w:numId w:val="31"/>
              </w:numPr>
              <w:ind w:right="1079"/>
              <w:rPr>
                <w:szCs w:val="20"/>
              </w:rPr>
            </w:pPr>
            <w:r w:rsidRPr="0028271D">
              <w:rPr>
                <w:szCs w:val="20"/>
              </w:rPr>
              <w:t xml:space="preserve">L2 et L3 : </w:t>
            </w:r>
            <w:r>
              <w:rPr>
                <w:szCs w:val="20"/>
              </w:rPr>
              <w:t>L</w:t>
            </w:r>
            <w:r w:rsidRPr="0028271D">
              <w:rPr>
                <w:szCs w:val="20"/>
              </w:rPr>
              <w:t xml:space="preserve">e parcours de stage est une possibilité offerte à l’étudiant après validation des tuteurs et du maitre de stage lors d’un stage de 10 semaines. L’objectif est de diviser les stages de 10 semaines en 2, afin d’élargir les connaissances de l’étudiant concernant l’offre de soins en santé mentale. </w:t>
            </w:r>
          </w:p>
          <w:p w14:paraId="2A5E70EB" w14:textId="77777777" w:rsidR="00D708F4" w:rsidRDefault="00D708F4" w:rsidP="00D708F4">
            <w:pPr>
              <w:ind w:right="1079"/>
              <w:rPr>
                <w:szCs w:val="20"/>
              </w:rPr>
            </w:pPr>
            <w:r>
              <w:rPr>
                <w:szCs w:val="20"/>
              </w:rPr>
              <w:t>Possibilités d’aller en</w:t>
            </w:r>
            <w:r w:rsidRPr="006D011E">
              <w:rPr>
                <w:szCs w:val="20"/>
              </w:rPr>
              <w:t xml:space="preserve"> CMP (Centres médico psychologique), </w:t>
            </w:r>
            <w:r>
              <w:rPr>
                <w:szCs w:val="20"/>
              </w:rPr>
              <w:t>en CATTG (Centres d’Activité Thérapeutique et de Temps de Groupe) à l’HDJ (Hôpital de jour), en EM (Équipe mobile) ou à l’EMMI (Équipe Mobile Médico-sociale Interpolaire)</w:t>
            </w:r>
          </w:p>
          <w:p w14:paraId="041EA258" w14:textId="5954AB68" w:rsidR="00D708F4" w:rsidRPr="006D011E" w:rsidRDefault="00D708F4" w:rsidP="00D708F4">
            <w:pPr>
              <w:pStyle w:val="Paragraphedeliste"/>
              <w:widowControl w:val="0"/>
              <w:numPr>
                <w:ilvl w:val="0"/>
                <w:numId w:val="32"/>
              </w:numPr>
              <w:spacing w:after="0" w:line="276" w:lineRule="auto"/>
              <w:ind w:left="1069" w:right="1079"/>
              <w:rPr>
                <w:szCs w:val="20"/>
              </w:rPr>
            </w:pPr>
            <w:r>
              <w:rPr>
                <w:szCs w:val="20"/>
              </w:rPr>
              <w:t xml:space="preserve">Possibilité d’aller dans des services d’hospitalisation du pôle  </w:t>
            </w:r>
          </w:p>
          <w:p w14:paraId="2646BB93" w14:textId="77777777" w:rsidR="00D708F4" w:rsidRDefault="00D708F4" w:rsidP="00D708F4">
            <w:pPr>
              <w:pStyle w:val="Paragraphedeliste"/>
              <w:widowControl w:val="0"/>
              <w:numPr>
                <w:ilvl w:val="0"/>
                <w:numId w:val="32"/>
              </w:numPr>
              <w:spacing w:after="0" w:line="276" w:lineRule="auto"/>
              <w:ind w:left="1069" w:right="1079"/>
              <w:rPr>
                <w:szCs w:val="20"/>
              </w:rPr>
            </w:pPr>
            <w:r>
              <w:rPr>
                <w:szCs w:val="20"/>
              </w:rPr>
              <w:t xml:space="preserve">Possibilité du </w:t>
            </w:r>
            <w:r w:rsidRPr="006D011E">
              <w:rPr>
                <w:szCs w:val="20"/>
              </w:rPr>
              <w:t xml:space="preserve">service des ECT (Electro Convulsivo Thérapie) </w:t>
            </w:r>
          </w:p>
          <w:p w14:paraId="5566FE8A" w14:textId="77777777" w:rsidR="00D708F4" w:rsidRDefault="00D708F4" w:rsidP="00D708F4">
            <w:pPr>
              <w:pStyle w:val="Paragraphedeliste"/>
              <w:widowControl w:val="0"/>
              <w:spacing w:after="0" w:line="276" w:lineRule="auto"/>
              <w:ind w:left="1069" w:right="1079"/>
              <w:rPr>
                <w:szCs w:val="20"/>
              </w:rPr>
            </w:pPr>
          </w:p>
          <w:p w14:paraId="5D4E166E" w14:textId="54D0A133" w:rsidR="00D708F4" w:rsidRDefault="00D708F4" w:rsidP="00D708F4">
            <w:pPr>
              <w:rPr>
                <w:color w:val="FF0000"/>
                <w:szCs w:val="20"/>
              </w:rPr>
            </w:pPr>
            <w:r w:rsidRPr="004F2455">
              <w:rPr>
                <w:color w:val="FF0000"/>
                <w:szCs w:val="20"/>
              </w:rPr>
              <w:t>Le bilan final de stage sera toujours rédigé par le tuteur de l’unité initiale</w:t>
            </w:r>
          </w:p>
          <w:p w14:paraId="62C5167D" w14:textId="77777777" w:rsidR="00514F95" w:rsidRPr="004F2455" w:rsidRDefault="00514F95" w:rsidP="00D708F4">
            <w:pPr>
              <w:rPr>
                <w:rFonts w:ascii="Calibri" w:hAnsi="Calibri" w:cs="Calibri"/>
                <w:b/>
                <w:bCs/>
                <w:color w:val="FF0000"/>
              </w:rPr>
            </w:pPr>
          </w:p>
          <w:p w14:paraId="70DD9DDD" w14:textId="77777777" w:rsidR="00D13019" w:rsidRPr="00A87B58" w:rsidRDefault="00D13019" w:rsidP="00D708F4">
            <w:pPr>
              <w:rPr>
                <w:rFonts w:cs="Calibri"/>
                <w:sz w:val="2"/>
                <w:szCs w:val="16"/>
              </w:rPr>
            </w:pPr>
          </w:p>
        </w:tc>
      </w:tr>
      <w:tr w:rsidR="00D13019" w:rsidRPr="000B7935" w14:paraId="5F7DEED1" w14:textId="77777777" w:rsidTr="003E5DD7">
        <w:tc>
          <w:tcPr>
            <w:tcW w:w="10460" w:type="dxa"/>
            <w:gridSpan w:val="4"/>
          </w:tcPr>
          <w:p w14:paraId="2DF65DEC" w14:textId="77777777" w:rsidR="00D13019" w:rsidRPr="000B7935" w:rsidRDefault="00D13019" w:rsidP="00D13019">
            <w:pPr>
              <w:rPr>
                <w:rFonts w:cs="Calibri"/>
                <w:b/>
                <w:bCs/>
                <w:color w:val="27A2AE"/>
                <w:szCs w:val="22"/>
              </w:rPr>
            </w:pPr>
            <w:r w:rsidRPr="000B7935">
              <w:rPr>
                <w:rFonts w:cs="Calibri"/>
                <w:b/>
                <w:bCs/>
                <w:color w:val="27A2AE"/>
                <w:szCs w:val="22"/>
              </w:rPr>
              <w:lastRenderedPageBreak/>
              <w:t>INFORMATIONS PRATIQUES </w:t>
            </w:r>
          </w:p>
        </w:tc>
      </w:tr>
      <w:tr w:rsidR="00D13019" w:rsidRPr="000B7935" w14:paraId="5154BEDE" w14:textId="77777777" w:rsidTr="003E5DD7">
        <w:tc>
          <w:tcPr>
            <w:tcW w:w="10460" w:type="dxa"/>
            <w:gridSpan w:val="4"/>
          </w:tcPr>
          <w:p w14:paraId="474046E6" w14:textId="5FB0D67F" w:rsidR="00AF09C8" w:rsidRPr="00A87938" w:rsidRDefault="00D13019" w:rsidP="00D13019">
            <w:pPr>
              <w:rPr>
                <w:rFonts w:cs="Calibri"/>
                <w:szCs w:val="22"/>
              </w:rPr>
            </w:pPr>
            <w:r w:rsidRPr="00A87938">
              <w:rPr>
                <w:rFonts w:cs="Calibri"/>
                <w:b/>
                <w:szCs w:val="22"/>
              </w:rPr>
              <w:t>Accès à l’établissement</w:t>
            </w:r>
            <w:r w:rsidR="00AF09C8" w:rsidRPr="00A87938">
              <w:rPr>
                <w:rFonts w:cs="Calibri"/>
                <w:b/>
                <w:szCs w:val="22"/>
              </w:rPr>
              <w:t xml:space="preserve"> </w:t>
            </w:r>
            <w:r w:rsidRPr="00A87938">
              <w:rPr>
                <w:rFonts w:cs="Calibri"/>
                <w:b/>
                <w:szCs w:val="22"/>
              </w:rPr>
              <w:t>/</w:t>
            </w:r>
            <w:r w:rsidR="00AF09C8" w:rsidRPr="00A87938">
              <w:rPr>
                <w:rFonts w:cs="Calibri"/>
                <w:b/>
                <w:szCs w:val="22"/>
              </w:rPr>
              <w:t xml:space="preserve"> </w:t>
            </w:r>
            <w:r w:rsidRPr="00A87938">
              <w:rPr>
                <w:rFonts w:cs="Calibri"/>
                <w:b/>
                <w:szCs w:val="22"/>
              </w:rPr>
              <w:t>Parking</w:t>
            </w:r>
            <w:r w:rsidRPr="00A87938">
              <w:rPr>
                <w:rFonts w:cs="Calibri"/>
                <w:szCs w:val="22"/>
              </w:rPr>
              <w:t xml:space="preserve"> : </w:t>
            </w:r>
            <w:r w:rsidR="00AF09C8" w:rsidRPr="00A87938">
              <w:rPr>
                <w:rFonts w:ascii="Calibri" w:hAnsi="Calibri" w:cs="Calibri"/>
              </w:rPr>
              <w:t>Non</w:t>
            </w:r>
          </w:p>
          <w:p w14:paraId="6F7B38EB" w14:textId="43A223BC" w:rsidR="00AF09C8" w:rsidRPr="00A87938" w:rsidRDefault="00AF09C8" w:rsidP="00D13019">
            <w:pPr>
              <w:rPr>
                <w:rFonts w:cs="Calibri"/>
                <w:szCs w:val="22"/>
              </w:rPr>
            </w:pPr>
          </w:p>
          <w:p w14:paraId="6340CE71" w14:textId="6588C5D1" w:rsidR="00AF09C8" w:rsidRPr="00A87938" w:rsidRDefault="00AF09C8" w:rsidP="00AF09C8">
            <w:pPr>
              <w:ind w:left="289" w:hanging="284"/>
              <w:rPr>
                <w:rFonts w:cstheme="minorHAnsi"/>
                <w:szCs w:val="22"/>
              </w:rPr>
            </w:pPr>
            <w:r w:rsidRPr="00A87938">
              <w:rPr>
                <w:rFonts w:cstheme="minorHAnsi"/>
                <w:szCs w:val="22"/>
                <w:u w:val="single"/>
              </w:rPr>
              <w:t>Accès transport en commun</w:t>
            </w:r>
            <w:r w:rsidRPr="00A87938">
              <w:rPr>
                <w:rFonts w:cstheme="minorHAnsi"/>
                <w:szCs w:val="22"/>
              </w:rPr>
              <w:t xml:space="preserve"> : </w:t>
            </w:r>
          </w:p>
          <w:p w14:paraId="483CAAE1" w14:textId="0BD099CF" w:rsidR="00AF09C8" w:rsidRPr="00A87938" w:rsidRDefault="00AF09C8" w:rsidP="00AF09C8">
            <w:pPr>
              <w:rPr>
                <w:rFonts w:cstheme="minorHAnsi"/>
                <w:szCs w:val="22"/>
              </w:rPr>
            </w:pPr>
            <w:r w:rsidRPr="00A87938">
              <w:rPr>
                <w:noProof/>
              </w:rPr>
              <w:drawing>
                <wp:anchor distT="0" distB="0" distL="114300" distR="114300" simplePos="0" relativeHeight="251672576" behindDoc="0" locked="0" layoutInCell="1" allowOverlap="1" wp14:anchorId="5BBDA5CE" wp14:editId="7EF2343C">
                  <wp:simplePos x="0" y="0"/>
                  <wp:positionH relativeFrom="margin">
                    <wp:posOffset>22860</wp:posOffset>
                  </wp:positionH>
                  <wp:positionV relativeFrom="margin">
                    <wp:posOffset>601980</wp:posOffset>
                  </wp:positionV>
                  <wp:extent cx="313690" cy="260828"/>
                  <wp:effectExtent l="0" t="0" r="0" b="635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690" cy="260828"/>
                          </a:xfrm>
                          <a:prstGeom prst="rect">
                            <a:avLst/>
                          </a:prstGeom>
                          <a:noFill/>
                          <a:ln>
                            <a:noFill/>
                          </a:ln>
                        </pic:spPr>
                      </pic:pic>
                    </a:graphicData>
                  </a:graphic>
                </wp:anchor>
              </w:drawing>
            </w:r>
          </w:p>
          <w:p w14:paraId="5A744DCE" w14:textId="1B9AE57D" w:rsidR="00AF09C8" w:rsidRPr="00A87938" w:rsidRDefault="00AF09C8" w:rsidP="00AF09C8">
            <w:pPr>
              <w:ind w:left="572" w:hanging="141"/>
              <w:rPr>
                <w:rFonts w:cstheme="minorHAnsi"/>
                <w:szCs w:val="22"/>
              </w:rPr>
            </w:pPr>
            <w:r w:rsidRPr="00A87938">
              <w:rPr>
                <w:rFonts w:cstheme="minorHAnsi"/>
                <w:szCs w:val="22"/>
              </w:rPr>
              <w:t xml:space="preserve">Bus : </w:t>
            </w:r>
            <w:r w:rsidRPr="00A87938">
              <w:rPr>
                <w:rFonts w:cstheme="minorHAnsi"/>
                <w:noProof/>
                <w:szCs w:val="22"/>
              </w:rPr>
              <mc:AlternateContent>
                <mc:Choice Requires="wps">
                  <w:drawing>
                    <wp:anchor distT="0" distB="0" distL="114300" distR="114300" simplePos="0" relativeHeight="251669504" behindDoc="0" locked="0" layoutInCell="1" allowOverlap="1" wp14:anchorId="1E3B1612" wp14:editId="5BCA8355">
                      <wp:simplePos x="0" y="0"/>
                      <wp:positionH relativeFrom="column">
                        <wp:posOffset>-127000</wp:posOffset>
                      </wp:positionH>
                      <wp:positionV relativeFrom="paragraph">
                        <wp:posOffset>144780</wp:posOffset>
                      </wp:positionV>
                      <wp:extent cx="440690" cy="311785"/>
                      <wp:effectExtent l="0" t="1905" r="635" b="635"/>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84D94" w14:textId="77777777" w:rsidR="00AF09C8" w:rsidRDefault="00AF09C8" w:rsidP="00AF09C8">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E3B1612" id="_x0000_t202" coordsize="21600,21600" o:spt="202" path="m,l,21600r21600,l21600,xe">
                      <v:stroke joinstyle="miter"/>
                      <v:path gradientshapeok="t" o:connecttype="rect"/>
                    </v:shapetype>
                    <v:shape id="Zone de texte 11" o:spid="_x0000_s1026" type="#_x0000_t202" style="position:absolute;left:0;text-align:left;margin-left:-10pt;margin-top:11.4pt;width:34.7pt;height:24.5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SM3QEAAJ4DAAAOAAAAZHJzL2Uyb0RvYy54bWysU8tu2zAQvBfoPxC815Jc5yVYDtIEKQqk&#10;aYE0H0BRpERU4hJL2pL79V1SjuO2t6AXguRSszOzo/X1NPRsp9AbsBUvFjlnykpojG0r/vzj/sMl&#10;Zz4I24gerKr4Xnl+vXn/bj26Ui2hg75RyAjE+nJ0Fe9CcGWWedmpQfgFOGWpqAEHEeiIbdagGAl9&#10;6LNlnp9nI2DjEKTynm7v5iLfJHytlQzftPYqsL7ixC2kFdNaxzXbrEXZonCdkQca4g0sBmEsNT1C&#10;3Ykg2BbNP1CDkQgedFhIGDLQ2kiVNJCaIv9LzVMnnEpayBzvjjb5/wcrH3dP7juyMH2CiQaYRHj3&#10;APKnZxZuO2FbdYMIY6dEQ42LaFk2Ol8ePo1W+9JHkHr8Cg0NWWwDJKBJ4xBdIZ2M0GkA+6PpagpM&#10;0uVqlZ9fUUVS6WNRXFyepQ6ifPnYoQ+fFQwsbiqONNMELnYPPkQyonx5EntZuDd9n+ba2z8u6GG8&#10;SeQj35l5mOqJXkcRNTR7koEwx4RiTZsO8BdnI0Wk4pYyzFn/xZIRVwUxp0Slw+rsYkkHPK3UpxVh&#10;JQFVPHA2b2/DnMKtQ9N21Ge23sINmadNEvbK6cCaQpD0HgIbU3Z6Tq9ef6vNbwAAAP//AwBQSwME&#10;FAAGAAgAAAAhACt0BXDgAAAACAEAAA8AAABkcnMvZG93bnJldi54bWxMj8FOwzAQRO9I/IO1SFxQ&#10;68RU0IZsKgSCC1URLQeOTmKSQLyObDcNfD3LCY6rfXozk68n24vR+NA5QkjnCQhDlas7ahBe9w+z&#10;JYgQNdW6d2QQvkyAdXF6kuusdkd6MeMuNoIlFDKN0MY4ZFKGqjVWh7kbDPHv3XmrI5++kbXXR5bb&#10;XqokuZJWd8QJrR7MXWuqz93BInw/+41TavOYlm+X3RjvLz62T1vE87Pp9gZENFP8g+G3PleHgjuV&#10;7kB1ED3CjPWMIijFExhYrBYgSoTrdAWyyOX/AcUPAAAA//8DAFBLAQItABQABgAIAAAAIQC2gziS&#10;/gAAAOEBAAATAAAAAAAAAAAAAAAAAAAAAABbQ29udGVudF9UeXBlc10ueG1sUEsBAi0AFAAGAAgA&#10;AAAhADj9If/WAAAAlAEAAAsAAAAAAAAAAAAAAAAALwEAAF9yZWxzLy5yZWxzUEsBAi0AFAAGAAgA&#10;AAAhAAjw1IzdAQAAngMAAA4AAAAAAAAAAAAAAAAALgIAAGRycy9lMm9Eb2MueG1sUEsBAi0AFAAG&#10;AAgAAAAhACt0BXDgAAAACAEAAA8AAAAAAAAAAAAAAAAANwQAAGRycy9kb3ducmV2LnhtbFBLBQYA&#10;AAAABAAEAPMAAABEBQAAAAA=&#10;" filled="f" stroked="f">
                      <v:textbox>
                        <w:txbxContent>
                          <w:p w14:paraId="1A184D94" w14:textId="77777777" w:rsidR="00AF09C8" w:rsidRDefault="00AF09C8" w:rsidP="00AF09C8">
                            <w:r>
                              <w:t xml:space="preserve">   </w:t>
                            </w:r>
                          </w:p>
                        </w:txbxContent>
                      </v:textbox>
                    </v:shape>
                  </w:pict>
                </mc:Fallback>
              </mc:AlternateContent>
            </w:r>
            <w:r w:rsidRPr="00A87938">
              <w:rPr>
                <w:rFonts w:cstheme="minorHAnsi"/>
                <w:szCs w:val="22"/>
              </w:rPr>
              <w:t>C 8 </w:t>
            </w:r>
          </w:p>
          <w:p w14:paraId="3AD9D065" w14:textId="77777777" w:rsidR="00AF09C8" w:rsidRPr="00A87938" w:rsidRDefault="00AF09C8" w:rsidP="00AF09C8">
            <w:pPr>
              <w:rPr>
                <w:rFonts w:cstheme="minorHAnsi"/>
                <w:szCs w:val="22"/>
              </w:rPr>
            </w:pPr>
            <w:r w:rsidRPr="00A87938">
              <w:rPr>
                <w:noProof/>
              </w:rPr>
              <w:drawing>
                <wp:anchor distT="0" distB="0" distL="114300" distR="114300" simplePos="0" relativeHeight="251671552" behindDoc="0" locked="0" layoutInCell="1" allowOverlap="1" wp14:anchorId="031D4912" wp14:editId="1588EE51">
                  <wp:simplePos x="0" y="0"/>
                  <wp:positionH relativeFrom="column">
                    <wp:posOffset>-7620</wp:posOffset>
                  </wp:positionH>
                  <wp:positionV relativeFrom="paragraph">
                    <wp:posOffset>118851</wp:posOffset>
                  </wp:positionV>
                  <wp:extent cx="388620" cy="207540"/>
                  <wp:effectExtent l="0" t="0" r="0" b="254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3"/>
                          <a:stretch>
                            <a:fillRect/>
                          </a:stretch>
                        </pic:blipFill>
                        <pic:spPr>
                          <a:xfrm>
                            <a:off x="0" y="0"/>
                            <a:ext cx="394380" cy="210616"/>
                          </a:xfrm>
                          <a:prstGeom prst="rect">
                            <a:avLst/>
                          </a:prstGeom>
                        </pic:spPr>
                      </pic:pic>
                    </a:graphicData>
                  </a:graphic>
                  <wp14:sizeRelH relativeFrom="margin">
                    <wp14:pctWidth>0</wp14:pctWidth>
                  </wp14:sizeRelH>
                  <wp14:sizeRelV relativeFrom="margin">
                    <wp14:pctHeight>0</wp14:pctHeight>
                  </wp14:sizeRelV>
                </wp:anchor>
              </w:drawing>
            </w:r>
            <w:r w:rsidRPr="00A87938">
              <w:rPr>
                <w:rFonts w:cstheme="minorHAnsi"/>
                <w:noProof/>
                <w:szCs w:val="22"/>
              </w:rPr>
              <w:t xml:space="preserve">  </w:t>
            </w:r>
          </w:p>
          <w:p w14:paraId="511C967F" w14:textId="77777777" w:rsidR="00AF09C8" w:rsidRPr="00A87938" w:rsidRDefault="00AF09C8" w:rsidP="00AF09C8">
            <w:pPr>
              <w:rPr>
                <w:rFonts w:cstheme="minorHAnsi"/>
                <w:szCs w:val="22"/>
              </w:rPr>
            </w:pPr>
            <w:r w:rsidRPr="00A87938">
              <w:rPr>
                <w:rFonts w:cstheme="minorHAnsi"/>
                <w:szCs w:val="22"/>
              </w:rPr>
              <w:t xml:space="preserve">                Tramway Arrêt Vinatier</w:t>
            </w:r>
          </w:p>
          <w:p w14:paraId="50C65DE1" w14:textId="2062AAD4" w:rsidR="00AF09C8" w:rsidRPr="00A87938" w:rsidRDefault="00AF09C8" w:rsidP="00AF09C8">
            <w:pPr>
              <w:rPr>
                <w:rFonts w:cstheme="minorHAnsi"/>
              </w:rPr>
            </w:pPr>
            <w:r w:rsidRPr="00A87938">
              <w:rPr>
                <w:noProof/>
              </w:rPr>
              <w:drawing>
                <wp:anchor distT="0" distB="0" distL="114300" distR="114300" simplePos="0" relativeHeight="251674624" behindDoc="0" locked="0" layoutInCell="1" allowOverlap="1" wp14:anchorId="412B4470" wp14:editId="33ED5135">
                  <wp:simplePos x="0" y="0"/>
                  <wp:positionH relativeFrom="column">
                    <wp:posOffset>-6350</wp:posOffset>
                  </wp:positionH>
                  <wp:positionV relativeFrom="paragraph">
                    <wp:posOffset>34290</wp:posOffset>
                  </wp:positionV>
                  <wp:extent cx="404495" cy="198120"/>
                  <wp:effectExtent l="0" t="0" r="0" b="0"/>
                  <wp:wrapSquare wrapText="bothSides"/>
                  <wp:docPr id="5" name="Image 5"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495" cy="1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7938">
              <w:rPr>
                <w:rFonts w:cstheme="minorHAnsi"/>
                <w:noProof/>
                <w:szCs w:val="22"/>
              </w:rPr>
              <mc:AlternateContent>
                <mc:Choice Requires="wps">
                  <w:drawing>
                    <wp:anchor distT="0" distB="0" distL="114300" distR="114300" simplePos="0" relativeHeight="251670528" behindDoc="0" locked="0" layoutInCell="1" allowOverlap="1" wp14:anchorId="008425D8" wp14:editId="04404642">
                      <wp:simplePos x="0" y="0"/>
                      <wp:positionH relativeFrom="column">
                        <wp:posOffset>-453390</wp:posOffset>
                      </wp:positionH>
                      <wp:positionV relativeFrom="paragraph">
                        <wp:posOffset>227330</wp:posOffset>
                      </wp:positionV>
                      <wp:extent cx="676140" cy="3492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5BA06" w14:textId="77777777" w:rsidR="00AF09C8" w:rsidRDefault="00AF09C8" w:rsidP="00AF09C8"/>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08425D8" id="Zone de texte 17" o:spid="_x0000_s1027" type="#_x0000_t202" style="position:absolute;left:0;text-align:left;margin-left:-35.7pt;margin-top:17.9pt;width:53.25pt;height: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1G4QEAAKcDAAAOAAAAZHJzL2Uyb0RvYy54bWysU9uO0zAQfUfiHyy/0zSl22WjpqtlV0VI&#10;y4K08AGO4zQWicfMuE3K1zN2L1vgDfFieWacM+ecmSxvx74TO4NkwZUyn0ylME5Dbd2mlN++rt+8&#10;k4KCcrXqwJlS7g3J29XrV8vBF2YGLXS1QcEgjorBl7INwRdZRro1vaIJeOO42AD2KnCIm6xGNTB6&#10;32Wz6XSRDYC1R9CGiLMPh6JcJfymMTp8bhoyQXSlZG4hnZjOKp7ZaqmKDSrfWn2kof6BRa+s46Zn&#10;qAcVlNii/QuqtxqBoAkTDX0GTWO1SRpYTT79Q81zq7xJWtgc8meb6P/B6qfds/+CIozvYeQBJhHk&#10;H0F/J+HgvlVuY+4QYWiNqrlxHi3LBk/F8dNoNRUUQarhE9Q8ZLUNkIDGBvvoCusUjM4D2J9NN2MQ&#10;mpOL60U+54rm0tv5zewqDSVTxeljjxQ+GOhFvJQSeaYJXO0eKUQyqjg9ib0crG3Xpbl27rcEP4yZ&#10;RD7yPTAPYzUKWx+VRS0V1HtWg3DYFt5uvrSAP6UYeFNKST+2Co0U3UfHjtzk88g/pGB+dT3jAC8r&#10;1WVFOc1QpQxSHK734bCOW49203Kn0wzu2MW1TQpfWB3p8zYk4cfNjet2GadXL//X6hcAAAD//wMA&#10;UEsDBBQABgAIAAAAIQBpoS6l3QAAAAgBAAAPAAAAZHJzL2Rvd25yZXYueG1sTI/LTsMwEEX3SPyD&#10;NUjsWjuUQAmZVBUPiUU3lLCfxiaOiO0odpv07xlWsBzN0b3nlpvZ9eJkxtgFj5AtFQjjm6A73yLU&#10;H6+LNYiYyGvqgzcIZxNhU11elFToMPl3c9qnVnCIjwUh2JSGQsrYWOMoLsNgPP++wugo8Tm2Uo80&#10;cbjr5Y1Sd9JR57nB0mCerGm+90eHkJLeZuf6xcW3z3n3PFnV5FQjXl/N20cQyczpD4ZffVaHip0O&#10;4eh1FD3C4j67ZRRhlfMEBlZ5BuKA8KDWIKtS/h9Q/QAAAP//AwBQSwECLQAUAAYACAAAACEAtoM4&#10;kv4AAADhAQAAEwAAAAAAAAAAAAAAAAAAAAAAW0NvbnRlbnRfVHlwZXNdLnhtbFBLAQItABQABgAI&#10;AAAAIQA4/SH/1gAAAJQBAAALAAAAAAAAAAAAAAAAAC8BAABfcmVscy8ucmVsc1BLAQItABQABgAI&#10;AAAAIQBwAq1G4QEAAKcDAAAOAAAAAAAAAAAAAAAAAC4CAABkcnMvZTJvRG9jLnhtbFBLAQItABQA&#10;BgAIAAAAIQBpoS6l3QAAAAgBAAAPAAAAAAAAAAAAAAAAADsEAABkcnMvZG93bnJldi54bWxQSwUG&#10;AAAAAAQABADzAAAARQUAAAAA&#10;" filled="f" stroked="f">
                      <v:textbox style="mso-fit-shape-to-text:t">
                        <w:txbxContent>
                          <w:p w14:paraId="06D5BA06" w14:textId="77777777" w:rsidR="00AF09C8" w:rsidRDefault="00AF09C8" w:rsidP="00AF09C8"/>
                        </w:txbxContent>
                      </v:textbox>
                    </v:shape>
                  </w:pict>
                </mc:Fallback>
              </mc:AlternateContent>
            </w:r>
            <w:r w:rsidRPr="00A87938">
              <w:rPr>
                <w:rFonts w:cstheme="minorHAnsi"/>
                <w:szCs w:val="22"/>
              </w:rPr>
              <w:t>Tramway</w:t>
            </w:r>
            <w:r w:rsidRPr="00A87938">
              <w:rPr>
                <w:rFonts w:cstheme="minorHAnsi"/>
              </w:rPr>
              <w:t> : Arrêt Desgenettes ou Essarts Iris</w:t>
            </w:r>
          </w:p>
          <w:p w14:paraId="2E160099" w14:textId="19E37D12" w:rsidR="00EA6FCA" w:rsidRPr="00A87938" w:rsidRDefault="00EA6FCA" w:rsidP="00AF09C8">
            <w:pPr>
              <w:rPr>
                <w:rFonts w:cstheme="minorHAnsi"/>
                <w:szCs w:val="22"/>
              </w:rPr>
            </w:pPr>
          </w:p>
          <w:p w14:paraId="4AE46896" w14:textId="77777777" w:rsidR="00EA6FCA" w:rsidRPr="00A87938" w:rsidRDefault="00EA6FCA" w:rsidP="00EA6FCA">
            <w:pPr>
              <w:rPr>
                <w:rFonts w:cstheme="minorHAnsi"/>
                <w:szCs w:val="22"/>
              </w:rPr>
            </w:pPr>
            <w:r w:rsidRPr="00A87938">
              <w:rPr>
                <w:noProof/>
              </w:rPr>
              <w:drawing>
                <wp:anchor distT="0" distB="0" distL="114300" distR="114300" simplePos="0" relativeHeight="251679744" behindDoc="0" locked="0" layoutInCell="1" allowOverlap="1" wp14:anchorId="34AA035F" wp14:editId="61893F03">
                  <wp:simplePos x="0" y="0"/>
                  <wp:positionH relativeFrom="column">
                    <wp:posOffset>4445</wp:posOffset>
                  </wp:positionH>
                  <wp:positionV relativeFrom="paragraph">
                    <wp:posOffset>41910</wp:posOffset>
                  </wp:positionV>
                  <wp:extent cx="442595" cy="190500"/>
                  <wp:effectExtent l="0" t="0" r="0" b="0"/>
                  <wp:wrapSquare wrapText="bothSides"/>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95"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09C8" w:rsidRPr="00A87938">
              <w:rPr>
                <w:rFonts w:cstheme="minorHAnsi"/>
                <w:szCs w:val="22"/>
              </w:rPr>
              <w:t xml:space="preserve"> </w:t>
            </w:r>
            <w:r w:rsidRPr="00A87938">
              <w:rPr>
                <w:rFonts w:cstheme="minorHAnsi"/>
                <w:szCs w:val="22"/>
              </w:rPr>
              <w:t>T5 : Arrêt Desgenettes ou Essarts Iris</w:t>
            </w:r>
          </w:p>
          <w:p w14:paraId="0D65BB65" w14:textId="378D2EEA" w:rsidR="00D13019" w:rsidRPr="00A87938" w:rsidRDefault="00AF09C8" w:rsidP="00AF09C8">
            <w:pPr>
              <w:ind w:left="289" w:hanging="284"/>
              <w:rPr>
                <w:rFonts w:cstheme="minorHAnsi"/>
                <w:szCs w:val="22"/>
              </w:rPr>
            </w:pPr>
            <w:r w:rsidRPr="00A87938">
              <w:rPr>
                <w:rFonts w:cstheme="minorHAnsi"/>
                <w:szCs w:val="22"/>
              </w:rPr>
              <w:t xml:space="preserve">          </w:t>
            </w:r>
          </w:p>
          <w:p w14:paraId="7DCC4BF7" w14:textId="77777777" w:rsidR="00EA6FCA" w:rsidRPr="00A87938" w:rsidRDefault="00EA6FCA" w:rsidP="00D13019">
            <w:pPr>
              <w:rPr>
                <w:rFonts w:cs="Calibri"/>
                <w:b/>
                <w:szCs w:val="22"/>
              </w:rPr>
            </w:pPr>
            <w:r w:rsidRPr="00A87938">
              <w:rPr>
                <w:rFonts w:cs="Calibri"/>
                <w:b/>
                <w:szCs w:val="22"/>
              </w:rPr>
              <w:t xml:space="preserve">                                                                                                                                                                                  </w:t>
            </w:r>
          </w:p>
          <w:p w14:paraId="12D2C492" w14:textId="218B4495" w:rsidR="00D13019" w:rsidRPr="00A87938" w:rsidRDefault="00D13019" w:rsidP="00D13019">
            <w:pPr>
              <w:rPr>
                <w:rFonts w:cs="Calibri"/>
                <w:szCs w:val="22"/>
              </w:rPr>
            </w:pPr>
            <w:r w:rsidRPr="00A87938">
              <w:rPr>
                <w:rFonts w:cs="Calibri"/>
                <w:b/>
                <w:szCs w:val="22"/>
              </w:rPr>
              <w:t>Vestiaires</w:t>
            </w:r>
            <w:r w:rsidRPr="00A87938">
              <w:rPr>
                <w:rFonts w:cs="Calibri"/>
                <w:szCs w:val="22"/>
              </w:rPr>
              <w:t> : Oui, prévoir un cadenas</w:t>
            </w:r>
          </w:p>
          <w:p w14:paraId="38C3CB83" w14:textId="64883D6C" w:rsidR="00D13019" w:rsidRPr="00A87938" w:rsidRDefault="00D13019" w:rsidP="00D13019">
            <w:pPr>
              <w:rPr>
                <w:rFonts w:cs="Calibri"/>
                <w:szCs w:val="22"/>
              </w:rPr>
            </w:pPr>
            <w:r w:rsidRPr="00A87938">
              <w:rPr>
                <w:rFonts w:cs="Calibri"/>
                <w:b/>
                <w:szCs w:val="22"/>
              </w:rPr>
              <w:t>Repas</w:t>
            </w:r>
            <w:r w:rsidRPr="00A87938">
              <w:rPr>
                <w:rFonts w:cs="Calibri"/>
                <w:szCs w:val="22"/>
              </w:rPr>
              <w:t> : Non fourni, à apporter (présence d’un frigo et micro-ondes)</w:t>
            </w:r>
          </w:p>
          <w:p w14:paraId="5994D8DA" w14:textId="213A5506" w:rsidR="00D13019" w:rsidRPr="00A87938" w:rsidRDefault="00D13019" w:rsidP="00D13019">
            <w:pPr>
              <w:rPr>
                <w:rFonts w:cs="Calibri"/>
                <w:szCs w:val="22"/>
              </w:rPr>
            </w:pPr>
            <w:r w:rsidRPr="00A87938">
              <w:rPr>
                <w:rFonts w:cs="Calibri"/>
                <w:b/>
                <w:szCs w:val="22"/>
              </w:rPr>
              <w:t>Clefs électronique, badge</w:t>
            </w:r>
            <w:r w:rsidRPr="00A87938">
              <w:rPr>
                <w:rFonts w:cs="Calibri"/>
                <w:szCs w:val="22"/>
              </w:rPr>
              <w:t> : Clef électronique</w:t>
            </w:r>
            <w:r w:rsidR="00AF09C8" w:rsidRPr="00A87938">
              <w:rPr>
                <w:rFonts w:cs="Calibri"/>
                <w:szCs w:val="22"/>
              </w:rPr>
              <w:t xml:space="preserve"> </w:t>
            </w:r>
            <w:r w:rsidR="00AF09C8" w:rsidRPr="00A87938">
              <w:rPr>
                <w:rFonts w:ascii="Calibri" w:hAnsi="Calibri" w:cs="Calibri"/>
              </w:rPr>
              <w:t>à commander le jour de l’arrivée et reçu 48h après</w:t>
            </w:r>
          </w:p>
          <w:p w14:paraId="1D4C3836" w14:textId="77777777" w:rsidR="00D13019" w:rsidRPr="00A87938" w:rsidRDefault="00D13019" w:rsidP="00D13019">
            <w:pPr>
              <w:rPr>
                <w:rFonts w:cs="Calibri"/>
                <w:szCs w:val="22"/>
              </w:rPr>
            </w:pPr>
            <w:r w:rsidRPr="00A87938">
              <w:rPr>
                <w:rFonts w:cs="Calibri"/>
                <w:b/>
                <w:szCs w:val="22"/>
              </w:rPr>
              <w:t>Remise règlement intérieur</w:t>
            </w:r>
            <w:r w:rsidRPr="00A87938">
              <w:rPr>
                <w:rFonts w:cs="Calibri"/>
                <w:szCs w:val="22"/>
              </w:rPr>
              <w:t> :</w:t>
            </w:r>
          </w:p>
          <w:p w14:paraId="20C60C1A" w14:textId="59E95181" w:rsidR="00D13019" w:rsidRPr="00A87938" w:rsidRDefault="00D13019" w:rsidP="00D13019">
            <w:pPr>
              <w:rPr>
                <w:rFonts w:cs="Calibri"/>
                <w:szCs w:val="22"/>
              </w:rPr>
            </w:pPr>
            <w:r w:rsidRPr="00A87938">
              <w:rPr>
                <w:rFonts w:cs="Calibri"/>
                <w:b/>
                <w:szCs w:val="22"/>
              </w:rPr>
              <w:t>Remise du livret d’accueil</w:t>
            </w:r>
            <w:r w:rsidRPr="00A87938">
              <w:rPr>
                <w:rFonts w:cs="Calibri"/>
                <w:szCs w:val="22"/>
              </w:rPr>
              <w:t xml:space="preserve"> : </w:t>
            </w:r>
            <w:r w:rsidRPr="00A87938">
              <w:rPr>
                <w:rFonts w:cstheme="minorHAnsi"/>
                <w:szCs w:val="22"/>
              </w:rPr>
              <w:t>À</w:t>
            </w:r>
            <w:r w:rsidRPr="00A87938">
              <w:rPr>
                <w:rFonts w:cs="Calibri"/>
                <w:szCs w:val="22"/>
              </w:rPr>
              <w:t xml:space="preserve"> l’arrivée en stage</w:t>
            </w:r>
          </w:p>
          <w:p w14:paraId="66E8A1C5" w14:textId="255EAF05" w:rsidR="00355FD6" w:rsidRPr="00A87938" w:rsidRDefault="00355FD6" w:rsidP="00A87938">
            <w:pPr>
              <w:jc w:val="left"/>
              <w:rPr>
                <w:rFonts w:cs="Calibri"/>
                <w:szCs w:val="22"/>
              </w:rPr>
            </w:pPr>
            <w:r w:rsidRPr="001577E6">
              <w:rPr>
                <w:rFonts w:cs="Calibri"/>
                <w:b/>
                <w:bCs/>
                <w:szCs w:val="22"/>
              </w:rPr>
              <w:t>Tenue professionnelle</w:t>
            </w:r>
            <w:r w:rsidRPr="00A87938">
              <w:rPr>
                <w:rFonts w:cs="Calibri"/>
                <w:szCs w:val="22"/>
              </w:rPr>
              <w:t xml:space="preserve"> : </w:t>
            </w:r>
            <w:r w:rsidR="008125AB">
              <w:rPr>
                <w:rFonts w:cs="Calibri"/>
                <w:szCs w:val="22"/>
              </w:rPr>
              <w:t>F</w:t>
            </w:r>
            <w:r w:rsidRPr="00A87938">
              <w:rPr>
                <w:rFonts w:cs="Calibri"/>
                <w:szCs w:val="22"/>
              </w:rPr>
              <w:t xml:space="preserve">ournie par </w:t>
            </w:r>
            <w:r w:rsidR="00A87938" w:rsidRPr="00A87938">
              <w:rPr>
                <w:rFonts w:cs="Calibri"/>
                <w:szCs w:val="22"/>
              </w:rPr>
              <w:t>l’établissement sur demande</w:t>
            </w:r>
            <w:r w:rsidRPr="00A87938">
              <w:rPr>
                <w:rFonts w:cs="Calibri"/>
                <w:szCs w:val="22"/>
              </w:rPr>
              <w:t xml:space="preserve"> du cadre de santé par Octopus selon </w:t>
            </w:r>
            <w:r w:rsidR="00A87938" w:rsidRPr="00A87938">
              <w:rPr>
                <w:rFonts w:cs="Calibri"/>
                <w:szCs w:val="22"/>
              </w:rPr>
              <w:t xml:space="preserve">  </w:t>
            </w:r>
            <w:r w:rsidRPr="00A87938">
              <w:rPr>
                <w:rFonts w:cs="Calibri"/>
                <w:szCs w:val="22"/>
              </w:rPr>
              <w:t>règlementation</w:t>
            </w:r>
          </w:p>
          <w:p w14:paraId="1900DE16" w14:textId="7A8FE748" w:rsidR="00514F95" w:rsidRPr="008125AB" w:rsidRDefault="00514F95" w:rsidP="00D13019">
            <w:pPr>
              <w:rPr>
                <w:rFonts w:cs="Calibri"/>
                <w:sz w:val="8"/>
                <w:szCs w:val="8"/>
              </w:rPr>
            </w:pPr>
          </w:p>
        </w:tc>
      </w:tr>
      <w:tr w:rsidR="00AF09C8" w:rsidRPr="000B7935" w14:paraId="3195ED28" w14:textId="77777777" w:rsidTr="008125AB">
        <w:trPr>
          <w:trHeight w:val="1179"/>
        </w:trPr>
        <w:tc>
          <w:tcPr>
            <w:tcW w:w="10460" w:type="dxa"/>
            <w:gridSpan w:val="4"/>
          </w:tcPr>
          <w:p w14:paraId="20A30048" w14:textId="77777777" w:rsidR="00AF09C8" w:rsidRPr="00A87938" w:rsidRDefault="00AF09C8" w:rsidP="00A87B58">
            <w:pPr>
              <w:spacing w:after="160"/>
              <w:ind w:left="290" w:hanging="284"/>
              <w:rPr>
                <w:rFonts w:cstheme="minorHAnsi"/>
                <w:b/>
                <w:bCs/>
                <w:szCs w:val="22"/>
              </w:rPr>
            </w:pPr>
            <w:r w:rsidRPr="00A87938">
              <w:rPr>
                <w:rFonts w:cstheme="minorHAnsi"/>
                <w:b/>
                <w:bCs/>
                <w:szCs w:val="22"/>
              </w:rPr>
              <w:t xml:space="preserve">En cas d’absence en stage : </w:t>
            </w:r>
          </w:p>
          <w:p w14:paraId="284E9982" w14:textId="73540C91" w:rsidR="00AF09C8" w:rsidRPr="00A87938" w:rsidRDefault="00AF09C8" w:rsidP="00AF09C8">
            <w:pPr>
              <w:rPr>
                <w:rFonts w:cstheme="minorHAnsi"/>
                <w:szCs w:val="22"/>
              </w:rPr>
            </w:pPr>
            <w:r w:rsidRPr="00A87938">
              <w:rPr>
                <w:rFonts w:cstheme="minorHAnsi"/>
                <w:szCs w:val="22"/>
              </w:rPr>
              <w:t xml:space="preserve">Tous les étudiants doivent </w:t>
            </w:r>
            <w:r w:rsidRPr="00A87938">
              <w:rPr>
                <w:rFonts w:cstheme="minorHAnsi"/>
                <w:b/>
                <w:bCs/>
                <w:szCs w:val="22"/>
              </w:rPr>
              <w:t xml:space="preserve">IMPÉRATIVEMENT </w:t>
            </w:r>
            <w:r w:rsidRPr="00A87938">
              <w:rPr>
                <w:rFonts w:cstheme="minorHAnsi"/>
                <w:szCs w:val="22"/>
              </w:rPr>
              <w:t xml:space="preserve">contacter l’unité de stage au </w:t>
            </w:r>
            <w:r w:rsidRPr="00A87938">
              <w:rPr>
                <w:rFonts w:cs="Calibri"/>
                <w:spacing w:val="-7"/>
                <w:szCs w:val="22"/>
              </w:rPr>
              <w:t xml:space="preserve">04.37.91.54.83                                                                         </w:t>
            </w:r>
            <w:r w:rsidRPr="00A87938">
              <w:rPr>
                <w:rFonts w:cstheme="minorHAnsi"/>
                <w:szCs w:val="22"/>
              </w:rPr>
              <w:t>ainsi   que leur référent pédagogique de l’IFSI</w:t>
            </w:r>
          </w:p>
          <w:p w14:paraId="0AD53D1B" w14:textId="71071761" w:rsidR="00AF09C8" w:rsidRPr="008125AB" w:rsidRDefault="008125AB" w:rsidP="00D13019">
            <w:pPr>
              <w:rPr>
                <w:rFonts w:cs="Calibri"/>
                <w:b/>
                <w:sz w:val="6"/>
                <w:szCs w:val="6"/>
              </w:rPr>
            </w:pPr>
            <w:r w:rsidRPr="000B7935">
              <w:rPr>
                <w:rFonts w:cs="Calibri"/>
                <w:noProof/>
                <w:szCs w:val="22"/>
              </w:rPr>
              <w:drawing>
                <wp:anchor distT="0" distB="0" distL="114300" distR="114300" simplePos="0" relativeHeight="251658240" behindDoc="0" locked="0" layoutInCell="1" allowOverlap="1" wp14:anchorId="7ECE8364" wp14:editId="0285EFAD">
                  <wp:simplePos x="0" y="0"/>
                  <wp:positionH relativeFrom="column">
                    <wp:posOffset>336550</wp:posOffset>
                  </wp:positionH>
                  <wp:positionV relativeFrom="page">
                    <wp:posOffset>711835</wp:posOffset>
                  </wp:positionV>
                  <wp:extent cx="5676900" cy="1529080"/>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tc>
      </w:tr>
    </w:tbl>
    <w:p w14:paraId="3B2B326D" w14:textId="1F0A1664" w:rsidR="003E5DD7" w:rsidRDefault="003E5DD7" w:rsidP="003E5DD7">
      <w:pPr>
        <w:widowControl w:val="0"/>
        <w:autoSpaceDE w:val="0"/>
        <w:autoSpaceDN w:val="0"/>
        <w:adjustRightInd w:val="0"/>
        <w:spacing w:line="240" w:lineRule="exact"/>
        <w:ind w:right="7344"/>
        <w:rPr>
          <w:rFonts w:cs="Calibri"/>
          <w:szCs w:val="22"/>
        </w:rPr>
      </w:pPr>
    </w:p>
    <w:p w14:paraId="0C90F63C" w14:textId="6FEBE0B4" w:rsidR="008125AB" w:rsidRDefault="008125AB" w:rsidP="003E5DD7">
      <w:pPr>
        <w:widowControl w:val="0"/>
        <w:autoSpaceDE w:val="0"/>
        <w:autoSpaceDN w:val="0"/>
        <w:adjustRightInd w:val="0"/>
        <w:spacing w:line="240" w:lineRule="exact"/>
        <w:ind w:right="7344"/>
        <w:rPr>
          <w:rFonts w:cs="Calibri"/>
          <w:szCs w:val="22"/>
        </w:rPr>
      </w:pPr>
    </w:p>
    <w:p w14:paraId="10AD387E" w14:textId="77777777" w:rsidR="008125AB" w:rsidRDefault="008125AB" w:rsidP="001577E6">
      <w:pPr>
        <w:widowControl w:val="0"/>
        <w:autoSpaceDE w:val="0"/>
        <w:autoSpaceDN w:val="0"/>
        <w:adjustRightInd w:val="0"/>
        <w:spacing w:line="239" w:lineRule="exact"/>
        <w:ind w:right="1564"/>
        <w:rPr>
          <w:rFonts w:cs="Calibri"/>
          <w:szCs w:val="22"/>
        </w:rPr>
      </w:pPr>
      <w:bookmarkStart w:id="2" w:name="_Hlk236924884"/>
    </w:p>
    <w:p w14:paraId="69F4DCFE" w14:textId="5BC787AF" w:rsidR="001577E6" w:rsidRDefault="001577E6" w:rsidP="001577E6">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de l’établissement </w:t>
      </w:r>
    </w:p>
    <w:p w14:paraId="71CEF821" w14:textId="009B8332" w:rsidR="001577E6" w:rsidRPr="003E5DD7" w:rsidRDefault="001577E6" w:rsidP="001577E6">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2"/>
    <w:p w14:paraId="2C11ED7F" w14:textId="77777777" w:rsidR="001577E6" w:rsidRDefault="001577E6" w:rsidP="001577E6">
      <w:pPr>
        <w:pStyle w:val="Paragraphedeliste"/>
        <w:ind w:left="405"/>
        <w:rPr>
          <w:rFonts w:cstheme="minorHAnsi"/>
        </w:rPr>
      </w:pPr>
    </w:p>
    <w:p w14:paraId="46D0DD01" w14:textId="2A812EA2" w:rsidR="001577E6" w:rsidRPr="00390954" w:rsidRDefault="001577E6" w:rsidP="001577E6">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55BB4E39" w14:textId="77777777" w:rsidR="001577E6" w:rsidRPr="00B57071" w:rsidRDefault="001577E6" w:rsidP="001577E6">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p w14:paraId="08992086" w14:textId="77777777" w:rsidR="00355FD6" w:rsidRDefault="00355FD6" w:rsidP="001E48EE">
      <w:pPr>
        <w:widowControl w:val="0"/>
        <w:autoSpaceDE w:val="0"/>
        <w:autoSpaceDN w:val="0"/>
        <w:adjustRightInd w:val="0"/>
        <w:spacing w:line="239" w:lineRule="exact"/>
        <w:ind w:right="1564"/>
        <w:rPr>
          <w:rFonts w:ascii="Calibri" w:hAnsi="Calibri" w:cs="Calibri"/>
          <w:b/>
          <w:bCs/>
          <w:color w:val="27A2AE"/>
          <w:spacing w:val="-3"/>
        </w:rPr>
      </w:pPr>
    </w:p>
    <w:p w14:paraId="23FEE5EF" w14:textId="0F6DF693" w:rsidR="001E48EE" w:rsidRDefault="001E48EE" w:rsidP="001E48EE">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du pôle :</w:t>
      </w:r>
    </w:p>
    <w:p w14:paraId="04C7D6A6" w14:textId="77777777" w:rsidR="001E48EE" w:rsidRPr="003E5DD7" w:rsidRDefault="001E48EE" w:rsidP="001E48EE">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56F696FB" w14:textId="77777777" w:rsidR="008125AB" w:rsidRDefault="008125AB" w:rsidP="001E48EE"/>
    <w:p w14:paraId="01824319" w14:textId="342DAA9A" w:rsidR="001E48EE" w:rsidRDefault="001E48EE" w:rsidP="001E48EE">
      <w:r w:rsidRPr="005F2EC6">
        <w:t>Le Pôle EST comprend</w:t>
      </w:r>
      <w:r>
        <w:t> :</w:t>
      </w:r>
    </w:p>
    <w:p w14:paraId="7D54D0AC" w14:textId="77777777" w:rsidR="001E48EE" w:rsidRDefault="001E48EE" w:rsidP="001E48EE"/>
    <w:p w14:paraId="39D65856" w14:textId="77777777" w:rsidR="001E48EE" w:rsidRDefault="001E48EE" w:rsidP="001E48EE">
      <w:r w:rsidRPr="005F2EC6">
        <w:t xml:space="preserve">Le secteur de psychiatrie </w:t>
      </w:r>
      <w:r>
        <w:t xml:space="preserve">relatif aux </w:t>
      </w:r>
      <w:r w:rsidRPr="005F2EC6">
        <w:t>communes de Villeurbanne et de l’Est lyonnais</w:t>
      </w:r>
      <w:r>
        <w:t> :</w:t>
      </w:r>
    </w:p>
    <w:p w14:paraId="6F07B860" w14:textId="77777777" w:rsidR="001E48EE" w:rsidRDefault="001E48EE" w:rsidP="001E48EE"/>
    <w:p w14:paraId="1639329D" w14:textId="77777777" w:rsidR="001E48EE" w:rsidRDefault="001E48EE" w:rsidP="001E48EE">
      <w:pPr>
        <w:pStyle w:val="Paragraphedeliste"/>
        <w:numPr>
          <w:ilvl w:val="0"/>
          <w:numId w:val="28"/>
        </w:numPr>
        <w:spacing w:line="278" w:lineRule="auto"/>
        <w:jc w:val="left"/>
      </w:pPr>
      <w:r w:rsidRPr="005F2EC6">
        <w:t>1 service CMP / CADEO (Centres d’Accueil, d’Évaluation et d’orientation) implanté sur les villes de Villeurbanne, Décines et Bron</w:t>
      </w:r>
    </w:p>
    <w:p w14:paraId="2B576EB4" w14:textId="77777777" w:rsidR="001E48EE" w:rsidRDefault="001E48EE" w:rsidP="001E48EE">
      <w:pPr>
        <w:pStyle w:val="Paragraphedeliste"/>
        <w:numPr>
          <w:ilvl w:val="0"/>
          <w:numId w:val="28"/>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543EB5AC" w14:textId="77777777" w:rsidR="001E48EE" w:rsidRDefault="001E48EE" w:rsidP="001E48EE">
      <w:pPr>
        <w:pStyle w:val="Paragraphedeliste"/>
        <w:numPr>
          <w:ilvl w:val="0"/>
          <w:numId w:val="28"/>
        </w:numPr>
        <w:spacing w:line="278" w:lineRule="auto"/>
        <w:jc w:val="left"/>
      </w:pPr>
      <w:r w:rsidRPr="005F2EC6">
        <w:t xml:space="preserve">1 service Ambulatoire avec une hospitalisation de jour et une équipe mobile </w:t>
      </w:r>
    </w:p>
    <w:p w14:paraId="04CC6FDD" w14:textId="77777777" w:rsidR="001E48EE" w:rsidRDefault="001E48EE" w:rsidP="001E48EE">
      <w:pPr>
        <w:pStyle w:val="Paragraphedeliste"/>
        <w:numPr>
          <w:ilvl w:val="0"/>
          <w:numId w:val="28"/>
        </w:numPr>
        <w:spacing w:line="278" w:lineRule="auto"/>
        <w:jc w:val="left"/>
      </w:pPr>
      <w:r>
        <w:t>1</w:t>
      </w:r>
      <w:r w:rsidRPr="005F2EC6">
        <w:t xml:space="preserve"> service d’hospitalisation temps complet avec 4 unités</w:t>
      </w:r>
    </w:p>
    <w:p w14:paraId="31EC25BC" w14:textId="77777777" w:rsidR="001E48EE" w:rsidRDefault="001E48EE" w:rsidP="001E48EE">
      <w:pPr>
        <w:spacing w:line="278" w:lineRule="auto"/>
        <w:jc w:val="left"/>
      </w:pPr>
      <w:r w:rsidRPr="005F2EC6">
        <w:t>1 service Hospitalo Universitaire de Coordination, de Réhabilitation et d’Évaluation avec ses centres experts diagnostic et les consultations spécialisées</w:t>
      </w:r>
    </w:p>
    <w:p w14:paraId="4B707CD4" w14:textId="77777777" w:rsidR="001E48EE" w:rsidRDefault="001E48EE" w:rsidP="001E48EE">
      <w:pPr>
        <w:spacing w:line="278" w:lineRule="auto"/>
        <w:jc w:val="left"/>
      </w:pPr>
    </w:p>
    <w:p w14:paraId="3571C18F" w14:textId="77777777" w:rsidR="001E48EE" w:rsidRDefault="001E48EE" w:rsidP="001E48EE">
      <w:r w:rsidRPr="005F2EC6">
        <w:t xml:space="preserve">1 service Hospitalo Universitaire des pathologies psychiatriques </w:t>
      </w:r>
      <w:r>
        <w:t>résistantes</w:t>
      </w:r>
    </w:p>
    <w:p w14:paraId="681B5E0B" w14:textId="77777777" w:rsidR="001E48EE" w:rsidRDefault="001E48EE" w:rsidP="001E48EE">
      <w:r w:rsidRPr="005F2EC6">
        <w:t>Le service Recherche Psychiatrie et Société / réseau ORSPERE SAMDARRA</w:t>
      </w:r>
    </w:p>
    <w:p w14:paraId="7CF3B6B1" w14:textId="77777777" w:rsidR="001E48EE" w:rsidRDefault="001E48EE" w:rsidP="001E48EE">
      <w:r w:rsidRPr="005F2EC6">
        <w:t xml:space="preserve">Le centre recherche Psy R² </w:t>
      </w:r>
    </w:p>
    <w:p w14:paraId="2CB49751" w14:textId="77777777" w:rsidR="001E48EE" w:rsidRDefault="001E48EE" w:rsidP="001E48EE">
      <w:r>
        <w:t xml:space="preserve">Le </w:t>
      </w:r>
      <w:r w:rsidRPr="005F2EC6">
        <w:t>service Équipe mobile interpole</w:t>
      </w:r>
      <w:r>
        <w:t>,</w:t>
      </w:r>
      <w:r w:rsidRPr="005F2EC6">
        <w:t xml:space="preserve"> composé d’une équipe mobile médico-sociale transversale aux trois pôles adultes</w:t>
      </w:r>
    </w:p>
    <w:p w14:paraId="6D6788BC" w14:textId="77777777" w:rsidR="00984A78" w:rsidRDefault="00984A78" w:rsidP="001E48EE"/>
    <w:p w14:paraId="4A8C1912" w14:textId="0AD3D0A7" w:rsidR="00984A78" w:rsidRPr="000B7935" w:rsidRDefault="00984A78" w:rsidP="00984A78">
      <w:pPr>
        <w:widowControl w:val="0"/>
        <w:autoSpaceDE w:val="0"/>
        <w:autoSpaceDN w:val="0"/>
        <w:adjustRightInd w:val="0"/>
        <w:spacing w:line="239" w:lineRule="exact"/>
        <w:ind w:left="12" w:right="1564"/>
        <w:rPr>
          <w:rFonts w:cs="Calibri"/>
          <w:i/>
          <w:iCs/>
          <w:color w:val="27A2AE"/>
          <w:spacing w:val="-3"/>
          <w:szCs w:val="22"/>
        </w:rPr>
      </w:pPr>
      <w:r>
        <w:rPr>
          <w:rFonts w:cs="Calibri"/>
          <w:b/>
          <w:bCs/>
          <w:color w:val="27A2AE"/>
          <w:spacing w:val="-3"/>
          <w:szCs w:val="22"/>
        </w:rPr>
        <w:t xml:space="preserve">Projet </w:t>
      </w:r>
      <w:r w:rsidR="002D608A">
        <w:rPr>
          <w:rFonts w:cs="Calibri"/>
          <w:b/>
          <w:bCs/>
          <w:color w:val="27A2AE"/>
          <w:spacing w:val="-3"/>
          <w:szCs w:val="22"/>
        </w:rPr>
        <w:t>médical</w:t>
      </w:r>
      <w:r w:rsidR="002D608A" w:rsidRPr="000B7935">
        <w:rPr>
          <w:rFonts w:cs="Calibri"/>
          <w:b/>
          <w:bCs/>
          <w:color w:val="27A2AE"/>
          <w:spacing w:val="-3"/>
          <w:szCs w:val="22"/>
        </w:rPr>
        <w:t xml:space="preserve"> :</w:t>
      </w:r>
      <w:r w:rsidRPr="000B7935">
        <w:rPr>
          <w:rFonts w:cs="Calibri"/>
          <w:b/>
          <w:bCs/>
          <w:color w:val="27A2AE"/>
          <w:spacing w:val="-3"/>
          <w:szCs w:val="22"/>
        </w:rPr>
        <w:t xml:space="preserve"> </w:t>
      </w:r>
    </w:p>
    <w:p w14:paraId="7BAAB767" w14:textId="77777777" w:rsidR="00984A78" w:rsidRPr="000B7935" w:rsidRDefault="00984A78" w:rsidP="00984A78">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7D192B9A" w14:textId="77777777" w:rsidR="002D608A" w:rsidRPr="000B7935" w:rsidRDefault="002D608A" w:rsidP="002D608A">
      <w:pPr>
        <w:rPr>
          <w:rFonts w:cs="Calibri"/>
          <w:color w:val="27A2AE"/>
          <w:szCs w:val="22"/>
        </w:rPr>
      </w:pPr>
    </w:p>
    <w:p w14:paraId="49AAA8BB" w14:textId="77777777" w:rsidR="002D608A" w:rsidRPr="000B7935" w:rsidRDefault="002D608A" w:rsidP="002D608A">
      <w:pPr>
        <w:rPr>
          <w:szCs w:val="22"/>
        </w:rPr>
      </w:pPr>
      <w:r w:rsidRPr="000B7935">
        <w:rPr>
          <w:szCs w:val="22"/>
        </w:rPr>
        <w:t>Le projet médical de cette unité s’inscrit dans le projet d’établissement. Il est centré sur des situations aigues qui ne peuvent-être traitées qu’en hospitalisation complète. Il se focalise sur :</w:t>
      </w:r>
    </w:p>
    <w:p w14:paraId="3317FC74" w14:textId="77777777" w:rsidR="002D608A" w:rsidRPr="000B7935" w:rsidRDefault="002D608A" w:rsidP="002D608A">
      <w:pPr>
        <w:rPr>
          <w:szCs w:val="22"/>
        </w:rPr>
      </w:pPr>
      <w:r w:rsidRPr="000B7935">
        <w:rPr>
          <w:szCs w:val="22"/>
        </w:rPr>
        <w:t xml:space="preserve">                 </w:t>
      </w:r>
    </w:p>
    <w:p w14:paraId="3A3CC4E9" w14:textId="77777777" w:rsidR="002D608A" w:rsidRDefault="002D608A" w:rsidP="002D608A">
      <w:pPr>
        <w:numPr>
          <w:ilvl w:val="1"/>
          <w:numId w:val="27"/>
        </w:numPr>
        <w:jc w:val="left"/>
        <w:rPr>
          <w:szCs w:val="22"/>
        </w:rPr>
      </w:pPr>
      <w:r w:rsidRPr="000B7935">
        <w:rPr>
          <w:szCs w:val="22"/>
        </w:rPr>
        <w:t>La surveillance de l’introduction de traitements psychotropes ou le réajustement des traitements,</w:t>
      </w:r>
    </w:p>
    <w:p w14:paraId="485ADF28" w14:textId="77777777" w:rsidR="002D608A" w:rsidRPr="000B7935" w:rsidRDefault="002D608A" w:rsidP="002D608A">
      <w:pPr>
        <w:numPr>
          <w:ilvl w:val="1"/>
          <w:numId w:val="27"/>
        </w:numPr>
        <w:jc w:val="left"/>
        <w:rPr>
          <w:szCs w:val="22"/>
        </w:rPr>
      </w:pPr>
      <w:r>
        <w:rPr>
          <w:szCs w:val="22"/>
        </w:rPr>
        <w:t>Accompagnement et évaluation de l’état clinique du patient lors des cures d’ECT,</w:t>
      </w:r>
    </w:p>
    <w:p w14:paraId="612FEA6E" w14:textId="77777777" w:rsidR="002D608A" w:rsidRPr="000B7935" w:rsidRDefault="002D608A" w:rsidP="002D608A">
      <w:pPr>
        <w:numPr>
          <w:ilvl w:val="1"/>
          <w:numId w:val="27"/>
        </w:numPr>
        <w:jc w:val="left"/>
        <w:rPr>
          <w:szCs w:val="22"/>
        </w:rPr>
      </w:pPr>
      <w:r w:rsidRPr="000B7935">
        <w:rPr>
          <w:szCs w:val="22"/>
        </w:rPr>
        <w:t>Le sevrage médicamenteux,</w:t>
      </w:r>
    </w:p>
    <w:p w14:paraId="06416331" w14:textId="77777777" w:rsidR="002D608A" w:rsidRPr="000B7935" w:rsidRDefault="002D608A" w:rsidP="002D608A">
      <w:pPr>
        <w:numPr>
          <w:ilvl w:val="1"/>
          <w:numId w:val="27"/>
        </w:numPr>
        <w:jc w:val="left"/>
        <w:rPr>
          <w:szCs w:val="22"/>
        </w:rPr>
      </w:pPr>
      <w:r w:rsidRPr="000B7935">
        <w:rPr>
          <w:szCs w:val="22"/>
        </w:rPr>
        <w:t>La réalisation de bilans cliniques et neuropsychologiques,</w:t>
      </w:r>
    </w:p>
    <w:p w14:paraId="1587117D" w14:textId="77777777" w:rsidR="002D608A" w:rsidRPr="000B7935" w:rsidRDefault="002D608A" w:rsidP="002D608A">
      <w:pPr>
        <w:numPr>
          <w:ilvl w:val="1"/>
          <w:numId w:val="27"/>
        </w:numPr>
        <w:jc w:val="left"/>
        <w:rPr>
          <w:szCs w:val="22"/>
        </w:rPr>
      </w:pPr>
      <w:r w:rsidRPr="000B7935">
        <w:rPr>
          <w:szCs w:val="22"/>
        </w:rPr>
        <w:t>La prise en charge individualisée avec psychothérapie de soutien régulière,</w:t>
      </w:r>
    </w:p>
    <w:p w14:paraId="79B6B535" w14:textId="77777777" w:rsidR="002D608A" w:rsidRPr="000B7935" w:rsidRDefault="002D608A" w:rsidP="002D608A">
      <w:pPr>
        <w:numPr>
          <w:ilvl w:val="1"/>
          <w:numId w:val="27"/>
        </w:numPr>
        <w:jc w:val="left"/>
        <w:rPr>
          <w:szCs w:val="22"/>
        </w:rPr>
      </w:pPr>
      <w:r w:rsidRPr="000B7935">
        <w:rPr>
          <w:szCs w:val="22"/>
        </w:rPr>
        <w:t>Le relai avec les secteurs ou praticiens libéraux pour le suivi en ambulatoire.</w:t>
      </w:r>
    </w:p>
    <w:p w14:paraId="7152B96C" w14:textId="77777777" w:rsidR="002D608A" w:rsidRPr="000B7935" w:rsidRDefault="002D608A" w:rsidP="002D608A">
      <w:pPr>
        <w:rPr>
          <w:szCs w:val="22"/>
        </w:rPr>
      </w:pPr>
    </w:p>
    <w:p w14:paraId="243EAFE6" w14:textId="4D0B0E7F" w:rsidR="000B7935" w:rsidRPr="008125AB" w:rsidRDefault="002D608A" w:rsidP="008125AB">
      <w:pPr>
        <w:rPr>
          <w:szCs w:val="22"/>
        </w:rPr>
      </w:pPr>
      <w:r w:rsidRPr="000B7935">
        <w:rPr>
          <w:szCs w:val="22"/>
        </w:rPr>
        <w:t>Cette prise en charge s’effectue en lien avec les unités d’hospitalisation de secteur dont le patient relève et avec les structures extra hospitalières. Au sein de l’unité, plusieurs lignes de soins coexistent : hospitalisation</w:t>
      </w:r>
      <w:r>
        <w:rPr>
          <w:szCs w:val="22"/>
        </w:rPr>
        <w:t xml:space="preserve"> </w:t>
      </w:r>
      <w:r w:rsidRPr="000B7935">
        <w:rPr>
          <w:szCs w:val="22"/>
        </w:rPr>
        <w:t>temps plein, hôpital de jour, soins ambulatoires. L’objectif est donc d’offrir un dispositif de soin performant et adapté à chaque patient en fonction de l’évolution de leur pathologie.</w:t>
      </w:r>
    </w:p>
    <w:p w14:paraId="623D865D" w14:textId="77777777" w:rsidR="003E5DD7" w:rsidRPr="000B7935" w:rsidRDefault="003E5DD7" w:rsidP="003E5DD7">
      <w:pPr>
        <w:widowControl w:val="0"/>
        <w:autoSpaceDE w:val="0"/>
        <w:autoSpaceDN w:val="0"/>
        <w:adjustRightInd w:val="0"/>
        <w:spacing w:line="239" w:lineRule="exact"/>
        <w:ind w:left="12" w:right="1564"/>
        <w:rPr>
          <w:rFonts w:cs="Calibri"/>
          <w:i/>
          <w:iCs/>
          <w:color w:val="27A2AE"/>
          <w:spacing w:val="-3"/>
          <w:szCs w:val="22"/>
        </w:rPr>
      </w:pPr>
      <w:r w:rsidRPr="000B7935">
        <w:rPr>
          <w:rFonts w:cs="Calibri"/>
          <w:b/>
          <w:bCs/>
          <w:color w:val="27A2AE"/>
          <w:spacing w:val="-3"/>
          <w:szCs w:val="22"/>
        </w:rPr>
        <w:lastRenderedPageBreak/>
        <w:t xml:space="preserve">Caractéristiques essentielles de la population accueillie : </w:t>
      </w:r>
    </w:p>
    <w:p w14:paraId="6D58857C"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7805CEDE" w14:textId="77777777" w:rsidR="003E5DD7" w:rsidRPr="000B7935" w:rsidRDefault="003E5DD7" w:rsidP="003E5DD7">
      <w:pPr>
        <w:rPr>
          <w:rFonts w:cs="Calibri"/>
          <w:color w:val="27A2AE"/>
          <w:szCs w:val="22"/>
        </w:rPr>
      </w:pPr>
    </w:p>
    <w:p w14:paraId="51004FB3" w14:textId="0190293F" w:rsidR="002D52FB" w:rsidRPr="000B7935" w:rsidRDefault="002D52FB" w:rsidP="002D52FB">
      <w:pPr>
        <w:rPr>
          <w:szCs w:val="22"/>
        </w:rPr>
      </w:pPr>
      <w:r w:rsidRPr="000B7935">
        <w:rPr>
          <w:szCs w:val="22"/>
        </w:rPr>
        <w:t>Le centre référent des dépressions résistantes accueille des patients en hospitalisation de semaine sur une modalité d’hospitalisation libre donc consentant aux soins, sans limite d’âge.</w:t>
      </w:r>
    </w:p>
    <w:p w14:paraId="13FE5DB2" w14:textId="0F9F9C5C" w:rsidR="002D52FB" w:rsidRPr="000B7935" w:rsidRDefault="002D52FB" w:rsidP="002D52FB">
      <w:pPr>
        <w:rPr>
          <w:szCs w:val="22"/>
        </w:rPr>
      </w:pPr>
      <w:r w:rsidRPr="000B7935">
        <w:rPr>
          <w:szCs w:val="22"/>
        </w:rPr>
        <w:t xml:space="preserve">La prise en charge est non sectorisée. Les patients sont adressés soit de </w:t>
      </w:r>
      <w:r w:rsidR="00FF4C23" w:rsidRPr="000B7935">
        <w:rPr>
          <w:szCs w:val="22"/>
        </w:rPr>
        <w:t>l’extrahospitalier (</w:t>
      </w:r>
      <w:r w:rsidRPr="000B7935">
        <w:rPr>
          <w:szCs w:val="22"/>
        </w:rPr>
        <w:t>médecins traitants, psychiatres libéraux…), soit par d’autres établissements, soit par d’autres unités de l’établissement ou via les urgences et en particulier les urgences HEH.</w:t>
      </w:r>
    </w:p>
    <w:p w14:paraId="13EEDDE1" w14:textId="4DC2B39D" w:rsidR="000B7935" w:rsidRDefault="002D52FB" w:rsidP="003E5DD7">
      <w:pPr>
        <w:rPr>
          <w:szCs w:val="22"/>
        </w:rPr>
      </w:pPr>
      <w:r w:rsidRPr="000B7935">
        <w:rPr>
          <w:szCs w:val="22"/>
        </w:rPr>
        <w:t>Avant d’être admis le patient est reçu en consultation de préadmission par un médecin du centre.</w:t>
      </w:r>
    </w:p>
    <w:p w14:paraId="6879AC56" w14:textId="3C380CE2" w:rsidR="00514F95" w:rsidRPr="000B7935" w:rsidRDefault="000B7935" w:rsidP="003E5DD7">
      <w:pPr>
        <w:rPr>
          <w:szCs w:val="22"/>
        </w:rPr>
      </w:pPr>
      <w:r>
        <w:rPr>
          <w:szCs w:val="22"/>
        </w:rPr>
        <w:t xml:space="preserve">Les patients accueillis sont majeurs, population mixte. </w:t>
      </w:r>
    </w:p>
    <w:p w14:paraId="425547EA" w14:textId="77777777" w:rsidR="003E5DD7" w:rsidRPr="000B7935" w:rsidRDefault="003E5DD7" w:rsidP="003E5DD7">
      <w:pPr>
        <w:rPr>
          <w:rFonts w:cs="Calibri"/>
          <w:color w:val="27A2AE"/>
          <w:szCs w:val="22"/>
        </w:rPr>
      </w:pPr>
    </w:p>
    <w:p w14:paraId="5CB4BB17" w14:textId="77777777" w:rsidR="003E5DD7" w:rsidRPr="000B7935" w:rsidRDefault="003E5DD7" w:rsidP="003E5DD7">
      <w:pPr>
        <w:widowControl w:val="0"/>
        <w:autoSpaceDE w:val="0"/>
        <w:autoSpaceDN w:val="0"/>
        <w:adjustRightInd w:val="0"/>
        <w:spacing w:line="239" w:lineRule="exact"/>
        <w:ind w:left="12" w:right="1564"/>
        <w:rPr>
          <w:rFonts w:cs="Calibri"/>
          <w:b/>
          <w:bCs/>
          <w:color w:val="27A2AE"/>
          <w:spacing w:val="-3"/>
          <w:szCs w:val="22"/>
        </w:rPr>
      </w:pPr>
      <w:r w:rsidRPr="000B7935">
        <w:rPr>
          <w:rFonts w:cs="Calibri"/>
          <w:b/>
          <w:bCs/>
          <w:color w:val="27A2AE"/>
          <w:spacing w:val="-3"/>
          <w:szCs w:val="22"/>
        </w:rPr>
        <w:t xml:space="preserve">Pathologies et/ou situations prévalentes : </w:t>
      </w:r>
    </w:p>
    <w:p w14:paraId="1C7A4E74"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1B207D9A" w14:textId="77777777" w:rsidR="003E5DD7" w:rsidRPr="000B7935" w:rsidRDefault="003E5DD7" w:rsidP="003E5DD7">
      <w:pPr>
        <w:rPr>
          <w:rFonts w:cs="Calibri"/>
          <w:color w:val="27A2AE"/>
          <w:szCs w:val="22"/>
        </w:rPr>
      </w:pPr>
    </w:p>
    <w:p w14:paraId="7502B15F" w14:textId="77777777" w:rsidR="002D52FB" w:rsidRPr="000B7935" w:rsidRDefault="002D52FB" w:rsidP="002D52FB">
      <w:pPr>
        <w:numPr>
          <w:ilvl w:val="1"/>
          <w:numId w:val="27"/>
        </w:numPr>
        <w:rPr>
          <w:rFonts w:cs="Calibri"/>
          <w:szCs w:val="22"/>
        </w:rPr>
      </w:pPr>
      <w:r w:rsidRPr="000B7935">
        <w:rPr>
          <w:rFonts w:cs="Calibri"/>
          <w:szCs w:val="22"/>
        </w:rPr>
        <w:t>Dépressions résistantes,</w:t>
      </w:r>
    </w:p>
    <w:p w14:paraId="035B8DC4" w14:textId="77777777" w:rsidR="002D52FB" w:rsidRPr="000B7935" w:rsidRDefault="002D52FB" w:rsidP="002D52FB">
      <w:pPr>
        <w:numPr>
          <w:ilvl w:val="1"/>
          <w:numId w:val="27"/>
        </w:numPr>
        <w:rPr>
          <w:rFonts w:cs="Calibri"/>
          <w:szCs w:val="22"/>
        </w:rPr>
      </w:pPr>
      <w:r w:rsidRPr="000B7935">
        <w:rPr>
          <w:rFonts w:cs="Calibri"/>
          <w:szCs w:val="22"/>
        </w:rPr>
        <w:t>Troubles bipolaires type 1 et type 2</w:t>
      </w:r>
    </w:p>
    <w:p w14:paraId="6A5A3C3E" w14:textId="77777777" w:rsidR="002D52FB" w:rsidRPr="000B7935" w:rsidRDefault="002D52FB" w:rsidP="002D52FB">
      <w:pPr>
        <w:numPr>
          <w:ilvl w:val="1"/>
          <w:numId w:val="27"/>
        </w:numPr>
        <w:rPr>
          <w:rFonts w:cs="Calibri"/>
          <w:szCs w:val="22"/>
        </w:rPr>
      </w:pPr>
      <w:r w:rsidRPr="000B7935">
        <w:rPr>
          <w:rFonts w:cs="Calibri"/>
          <w:szCs w:val="22"/>
        </w:rPr>
        <w:t>Troubles de l’humeur</w:t>
      </w:r>
    </w:p>
    <w:p w14:paraId="22C5FE87" w14:textId="77777777" w:rsidR="002D52FB" w:rsidRPr="000B7935" w:rsidRDefault="002D52FB" w:rsidP="002D52FB">
      <w:pPr>
        <w:numPr>
          <w:ilvl w:val="1"/>
          <w:numId w:val="27"/>
        </w:numPr>
        <w:rPr>
          <w:rFonts w:cs="Calibri"/>
          <w:szCs w:val="22"/>
        </w:rPr>
      </w:pPr>
      <w:r w:rsidRPr="000B7935">
        <w:rPr>
          <w:rFonts w:cs="Calibri"/>
          <w:szCs w:val="22"/>
        </w:rPr>
        <w:t>Troubles de la personnalité</w:t>
      </w:r>
    </w:p>
    <w:p w14:paraId="20C23904" w14:textId="77777777" w:rsidR="002D52FB" w:rsidRPr="000B7935" w:rsidRDefault="002D52FB" w:rsidP="002D52FB">
      <w:pPr>
        <w:numPr>
          <w:ilvl w:val="1"/>
          <w:numId w:val="27"/>
        </w:numPr>
        <w:rPr>
          <w:rFonts w:cs="Calibri"/>
          <w:szCs w:val="22"/>
        </w:rPr>
      </w:pPr>
      <w:r w:rsidRPr="000B7935">
        <w:rPr>
          <w:rFonts w:cs="Calibri"/>
          <w:szCs w:val="22"/>
        </w:rPr>
        <w:t xml:space="preserve">Troubles psychotiques </w:t>
      </w:r>
    </w:p>
    <w:p w14:paraId="1AA2A540" w14:textId="6FFCD8C9" w:rsidR="003E5DD7" w:rsidRPr="00FF4C23" w:rsidRDefault="002D52FB" w:rsidP="003E5DD7">
      <w:pPr>
        <w:numPr>
          <w:ilvl w:val="1"/>
          <w:numId w:val="27"/>
        </w:numPr>
        <w:rPr>
          <w:rFonts w:cs="Calibri"/>
          <w:szCs w:val="22"/>
        </w:rPr>
      </w:pPr>
      <w:r w:rsidRPr="000B7935">
        <w:rPr>
          <w:rFonts w:cs="Calibri"/>
          <w:szCs w:val="22"/>
        </w:rPr>
        <w:t>Troubles du sommeil </w:t>
      </w:r>
    </w:p>
    <w:p w14:paraId="6CAA57D2" w14:textId="77777777" w:rsidR="003E5DD7" w:rsidRPr="000B7935" w:rsidRDefault="003E5DD7" w:rsidP="003E5DD7">
      <w:pPr>
        <w:rPr>
          <w:rFonts w:cs="Calibri"/>
          <w:color w:val="27A2AE"/>
          <w:szCs w:val="22"/>
        </w:rPr>
      </w:pPr>
    </w:p>
    <w:p w14:paraId="5DF80FBE" w14:textId="77777777" w:rsidR="003E5DD7" w:rsidRPr="000B7935" w:rsidRDefault="003E5DD7" w:rsidP="003E5DD7">
      <w:pPr>
        <w:widowControl w:val="0"/>
        <w:tabs>
          <w:tab w:val="left" w:pos="8820"/>
          <w:tab w:val="left" w:pos="9900"/>
        </w:tabs>
        <w:autoSpaceDE w:val="0"/>
        <w:autoSpaceDN w:val="0"/>
        <w:adjustRightInd w:val="0"/>
        <w:spacing w:line="239" w:lineRule="exact"/>
        <w:ind w:left="12" w:right="664"/>
        <w:rPr>
          <w:rFonts w:cs="Calibri"/>
          <w:b/>
          <w:bCs/>
          <w:color w:val="27A2AE"/>
          <w:spacing w:val="-3"/>
          <w:szCs w:val="22"/>
        </w:rPr>
      </w:pPr>
      <w:r w:rsidRPr="00EA6FCA">
        <w:rPr>
          <w:rFonts w:cs="Calibri"/>
          <w:b/>
          <w:bCs/>
          <w:color w:val="27A2AE"/>
          <w:spacing w:val="-3"/>
          <w:szCs w:val="22"/>
        </w:rPr>
        <w:t xml:space="preserve">Protocoles de soins spécifiques, référentiels de bonnes pratiques : </w:t>
      </w:r>
      <w:r w:rsidRPr="00EA6FCA">
        <w:rPr>
          <w:rFonts w:cs="Calibri"/>
          <w:i/>
          <w:iCs/>
          <w:color w:val="27A2AE"/>
          <w:spacing w:val="-3"/>
          <w:szCs w:val="22"/>
        </w:rPr>
        <w:t>quelques exemples</w:t>
      </w:r>
    </w:p>
    <w:p w14:paraId="1080E0FD" w14:textId="77777777" w:rsidR="003E5DD7" w:rsidRDefault="003E5DD7" w:rsidP="003E5DD7">
      <w:pPr>
        <w:rPr>
          <w:rFonts w:cs="Calibri"/>
          <w:b/>
          <w:bCs/>
          <w:color w:val="27A2AE"/>
          <w:szCs w:val="22"/>
          <w:u w:val="single"/>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6C3456CB" w14:textId="77777777" w:rsidR="000E33DE" w:rsidRDefault="000E33DE" w:rsidP="003E5DD7">
      <w:pPr>
        <w:rPr>
          <w:rFonts w:cs="Calibri"/>
          <w:b/>
          <w:bCs/>
          <w:color w:val="27A2AE"/>
          <w:szCs w:val="22"/>
          <w:u w:val="single"/>
        </w:rPr>
      </w:pPr>
    </w:p>
    <w:p w14:paraId="6D706061" w14:textId="28DA879E" w:rsidR="000E33DE" w:rsidRPr="00DF5013" w:rsidRDefault="000E33DE" w:rsidP="000E33DE">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3" w:name="_Hlk235536966"/>
      <w:bookmarkStart w:id="4" w:name="_Hlk236151457"/>
      <w:r>
        <w:rPr>
          <w:rFonts w:cs="Book Antiqua"/>
          <w:b/>
          <w:bCs/>
          <w:color w:val="000000" w:themeColor="text1"/>
        </w:rPr>
        <w:t>Entretien de préadmission d’un patient souffrant de dépression résistante</w:t>
      </w:r>
    </w:p>
    <w:bookmarkEnd w:id="3"/>
    <w:p w14:paraId="6DF9FA60" w14:textId="77777777" w:rsidR="000E33DE" w:rsidRPr="003C44DD" w:rsidRDefault="000E33DE" w:rsidP="000E33DE">
      <w:pPr>
        <w:rPr>
          <w:rFonts w:ascii="Calibri" w:hAnsi="Calibri"/>
          <w:sz w:val="20"/>
          <w:szCs w:val="20"/>
        </w:rPr>
      </w:pPr>
    </w:p>
    <w:p w14:paraId="7107D7F5" w14:textId="2F5537CD" w:rsidR="000E33DE" w:rsidRPr="00514F95" w:rsidRDefault="000E33DE" w:rsidP="000E33DE">
      <w:pPr>
        <w:pStyle w:val="Paragraphedeliste"/>
        <w:numPr>
          <w:ilvl w:val="1"/>
          <w:numId w:val="27"/>
        </w:numPr>
        <w:rPr>
          <w:rFonts w:ascii="Calibri" w:hAnsi="Calibri"/>
          <w:bCs/>
        </w:rPr>
      </w:pPr>
      <w:r w:rsidRPr="000E33DE">
        <w:rPr>
          <w:rFonts w:ascii="Calibri" w:hAnsi="Calibri"/>
          <w:bCs/>
        </w:rPr>
        <w:t xml:space="preserve">Observation, évaluation et surveillance de l’état clinique : </w:t>
      </w:r>
    </w:p>
    <w:p w14:paraId="54F4D67A" w14:textId="51BE758D" w:rsidR="000E33DE" w:rsidRPr="000E33DE" w:rsidRDefault="000E33DE" w:rsidP="000E33DE">
      <w:pPr>
        <w:numPr>
          <w:ilvl w:val="0"/>
          <w:numId w:val="35"/>
        </w:numPr>
        <w:rPr>
          <w:rFonts w:ascii="Calibri" w:hAnsi="Calibri"/>
          <w:szCs w:val="22"/>
        </w:rPr>
      </w:pPr>
      <w:r w:rsidRPr="000E33DE">
        <w:rPr>
          <w:rFonts w:ascii="Calibri" w:hAnsi="Calibri"/>
          <w:szCs w:val="22"/>
        </w:rPr>
        <w:t>Observer l’apparence générale de patient (hygiène, contact visuel et verbal, expression…)</w:t>
      </w:r>
    </w:p>
    <w:p w14:paraId="4FD4E58E" w14:textId="69F8651E" w:rsidR="000E33DE" w:rsidRPr="000E33DE" w:rsidRDefault="000E33DE" w:rsidP="000E33DE">
      <w:pPr>
        <w:numPr>
          <w:ilvl w:val="0"/>
          <w:numId w:val="35"/>
        </w:numPr>
        <w:rPr>
          <w:rFonts w:ascii="Calibri" w:hAnsi="Calibri"/>
          <w:szCs w:val="22"/>
        </w:rPr>
      </w:pPr>
      <w:r w:rsidRPr="000E33DE">
        <w:rPr>
          <w:rFonts w:ascii="Calibri" w:hAnsi="Calibri"/>
          <w:szCs w:val="22"/>
        </w:rPr>
        <w:t>Observer les symptômes et les signes pathologiques : éléments délirants et/ou hallucinatoires, verbalisés et</w:t>
      </w:r>
      <w:r>
        <w:rPr>
          <w:rFonts w:ascii="Calibri" w:hAnsi="Calibri"/>
          <w:szCs w:val="22"/>
        </w:rPr>
        <w:t>/</w:t>
      </w:r>
      <w:r w:rsidRPr="000E33DE">
        <w:rPr>
          <w:rFonts w:ascii="Calibri" w:hAnsi="Calibri"/>
          <w:szCs w:val="22"/>
        </w:rPr>
        <w:t xml:space="preserve"> ou observables…), d’angoisse (dissociation, discordance…), l’humeur, les idées suicidaires scénarisées ou pas</w:t>
      </w:r>
    </w:p>
    <w:p w14:paraId="35774D42" w14:textId="77777777" w:rsidR="000E33DE" w:rsidRPr="000E33DE" w:rsidRDefault="000E33DE" w:rsidP="000E33DE">
      <w:pPr>
        <w:numPr>
          <w:ilvl w:val="0"/>
          <w:numId w:val="35"/>
        </w:numPr>
        <w:rPr>
          <w:rFonts w:ascii="Calibri" w:hAnsi="Calibri"/>
          <w:szCs w:val="22"/>
        </w:rPr>
      </w:pPr>
      <w:r w:rsidRPr="000E33DE">
        <w:rPr>
          <w:rFonts w:ascii="Calibri" w:hAnsi="Calibri"/>
          <w:szCs w:val="22"/>
        </w:rPr>
        <w:t>Observer sa posture</w:t>
      </w:r>
    </w:p>
    <w:p w14:paraId="3CDB9A32" w14:textId="77777777" w:rsidR="000E33DE" w:rsidRPr="000E33DE" w:rsidRDefault="000E33DE" w:rsidP="000E33DE">
      <w:pPr>
        <w:numPr>
          <w:ilvl w:val="0"/>
          <w:numId w:val="35"/>
        </w:numPr>
        <w:rPr>
          <w:rFonts w:ascii="Calibri" w:hAnsi="Calibri"/>
          <w:szCs w:val="22"/>
        </w:rPr>
      </w:pPr>
      <w:r w:rsidRPr="000E33DE">
        <w:rPr>
          <w:rFonts w:ascii="Calibri" w:hAnsi="Calibri"/>
          <w:szCs w:val="22"/>
        </w:rPr>
        <w:t>Observer les interactions sociales</w:t>
      </w:r>
    </w:p>
    <w:p w14:paraId="4FB73300" w14:textId="77777777" w:rsidR="000E33DE" w:rsidRPr="000E33DE" w:rsidRDefault="000E33DE" w:rsidP="000E33DE">
      <w:pPr>
        <w:ind w:left="360"/>
        <w:rPr>
          <w:rFonts w:ascii="Calibri" w:hAnsi="Calibri"/>
          <w:szCs w:val="22"/>
        </w:rPr>
      </w:pPr>
    </w:p>
    <w:p w14:paraId="3BAE683A" w14:textId="258125FD" w:rsidR="000E33DE" w:rsidRPr="00514F95" w:rsidRDefault="000E33DE" w:rsidP="00514F95">
      <w:pPr>
        <w:pStyle w:val="Paragraphedeliste"/>
        <w:numPr>
          <w:ilvl w:val="1"/>
          <w:numId w:val="27"/>
        </w:numPr>
        <w:rPr>
          <w:rFonts w:ascii="Calibri" w:hAnsi="Calibri"/>
          <w:bCs/>
        </w:rPr>
      </w:pPr>
      <w:r w:rsidRPr="000E33DE">
        <w:rPr>
          <w:rFonts w:ascii="Calibri" w:hAnsi="Calibri"/>
          <w:bCs/>
        </w:rPr>
        <w:t>Information du patient et réassurance </w:t>
      </w:r>
    </w:p>
    <w:p w14:paraId="2CE1475F" w14:textId="77777777" w:rsidR="000E33DE" w:rsidRPr="000E33DE" w:rsidRDefault="000E33DE" w:rsidP="000E33DE">
      <w:pPr>
        <w:numPr>
          <w:ilvl w:val="0"/>
          <w:numId w:val="35"/>
        </w:numPr>
        <w:rPr>
          <w:rFonts w:ascii="Calibri" w:hAnsi="Calibri"/>
          <w:b/>
          <w:szCs w:val="22"/>
          <w:u w:val="single"/>
        </w:rPr>
      </w:pPr>
      <w:r w:rsidRPr="000E33DE">
        <w:rPr>
          <w:rFonts w:ascii="Calibri" w:hAnsi="Calibri"/>
          <w:szCs w:val="22"/>
        </w:rPr>
        <w:t xml:space="preserve">Accompagner la personne dans une information progressive </w:t>
      </w:r>
    </w:p>
    <w:p w14:paraId="597BDA3B" w14:textId="77777777" w:rsidR="000E33DE" w:rsidRPr="000E33DE" w:rsidRDefault="000E33DE" w:rsidP="000E33DE">
      <w:pPr>
        <w:numPr>
          <w:ilvl w:val="0"/>
          <w:numId w:val="35"/>
        </w:numPr>
        <w:rPr>
          <w:rFonts w:ascii="Calibri" w:hAnsi="Calibri"/>
          <w:b/>
          <w:szCs w:val="22"/>
          <w:u w:val="single"/>
        </w:rPr>
      </w:pPr>
      <w:r w:rsidRPr="000E33DE">
        <w:rPr>
          <w:rFonts w:ascii="Calibri" w:hAnsi="Calibri"/>
          <w:szCs w:val="22"/>
        </w:rPr>
        <w:t>Informer la personne sur le déroulement des soins, des examens des traitements voire des thérapies,</w:t>
      </w:r>
    </w:p>
    <w:p w14:paraId="7F6FF7A6" w14:textId="77777777" w:rsidR="000E33DE" w:rsidRPr="000E33DE" w:rsidRDefault="000E33DE" w:rsidP="000E33DE">
      <w:pPr>
        <w:numPr>
          <w:ilvl w:val="0"/>
          <w:numId w:val="35"/>
        </w:numPr>
        <w:rPr>
          <w:rFonts w:ascii="Calibri" w:hAnsi="Calibri"/>
          <w:b/>
          <w:szCs w:val="22"/>
          <w:u w:val="single"/>
        </w:rPr>
      </w:pPr>
      <w:r w:rsidRPr="000E33DE">
        <w:rPr>
          <w:rFonts w:ascii="Calibri" w:hAnsi="Calibri"/>
          <w:szCs w:val="22"/>
        </w:rPr>
        <w:t>Vérifier la compréhension des informations et recueillir si possible le consentement du patient</w:t>
      </w:r>
    </w:p>
    <w:p w14:paraId="057CA2EE" w14:textId="77777777" w:rsidR="000E33DE" w:rsidRPr="000E33DE" w:rsidRDefault="000E33DE" w:rsidP="000E33DE">
      <w:pPr>
        <w:numPr>
          <w:ilvl w:val="0"/>
          <w:numId w:val="35"/>
        </w:numPr>
        <w:rPr>
          <w:rFonts w:ascii="Calibri" w:hAnsi="Calibri"/>
          <w:szCs w:val="22"/>
        </w:rPr>
      </w:pPr>
      <w:r w:rsidRPr="000E33DE">
        <w:rPr>
          <w:rFonts w:ascii="Calibri" w:hAnsi="Calibri"/>
          <w:szCs w:val="22"/>
        </w:rPr>
        <w:t>Informer la personne sur ses droits et sur les moyens mobilisables pour les faire appliquer</w:t>
      </w:r>
    </w:p>
    <w:p w14:paraId="19832F3F" w14:textId="77777777" w:rsidR="000E33DE" w:rsidRPr="000E33DE" w:rsidRDefault="000E33DE" w:rsidP="000E33DE">
      <w:pPr>
        <w:rPr>
          <w:rFonts w:ascii="Calibri" w:hAnsi="Calibri"/>
          <w:b/>
          <w:szCs w:val="22"/>
          <w:u w:val="single"/>
        </w:rPr>
      </w:pPr>
    </w:p>
    <w:p w14:paraId="324FACFF" w14:textId="19A265AD" w:rsidR="000E33DE" w:rsidRPr="00514F95" w:rsidRDefault="000E33DE" w:rsidP="000E33DE">
      <w:pPr>
        <w:pStyle w:val="Paragraphedeliste"/>
        <w:numPr>
          <w:ilvl w:val="1"/>
          <w:numId w:val="27"/>
        </w:numPr>
        <w:rPr>
          <w:rFonts w:ascii="Calibri" w:hAnsi="Calibri"/>
          <w:bCs/>
        </w:rPr>
      </w:pPr>
      <w:r w:rsidRPr="000E33DE">
        <w:rPr>
          <w:rFonts w:ascii="Calibri" w:hAnsi="Calibri"/>
          <w:bCs/>
        </w:rPr>
        <w:t>Activités à visée thérapeutique </w:t>
      </w:r>
    </w:p>
    <w:p w14:paraId="35AC7BC5" w14:textId="77777777" w:rsidR="000E33DE" w:rsidRPr="000E33DE" w:rsidRDefault="000E33DE" w:rsidP="000E33DE">
      <w:pPr>
        <w:numPr>
          <w:ilvl w:val="0"/>
          <w:numId w:val="35"/>
        </w:numPr>
        <w:rPr>
          <w:rFonts w:ascii="Calibri" w:hAnsi="Calibri"/>
          <w:szCs w:val="22"/>
        </w:rPr>
      </w:pPr>
      <w:r w:rsidRPr="000E33DE">
        <w:rPr>
          <w:rFonts w:ascii="Calibri" w:hAnsi="Calibri"/>
          <w:szCs w:val="22"/>
        </w:rPr>
        <w:t>Effectuer un entretien d’aide visant à obtenir l’adhésion du patient aux soins proposés</w:t>
      </w:r>
    </w:p>
    <w:p w14:paraId="3514F2D5" w14:textId="77777777" w:rsidR="000E33DE" w:rsidRPr="000E33DE" w:rsidRDefault="000E33DE" w:rsidP="000E33DE">
      <w:pPr>
        <w:numPr>
          <w:ilvl w:val="0"/>
          <w:numId w:val="35"/>
        </w:numPr>
        <w:rPr>
          <w:rFonts w:ascii="Calibri" w:hAnsi="Calibri"/>
          <w:szCs w:val="22"/>
        </w:rPr>
      </w:pPr>
      <w:r w:rsidRPr="000E33DE">
        <w:rPr>
          <w:rFonts w:ascii="Calibri" w:hAnsi="Calibri"/>
          <w:szCs w:val="22"/>
        </w:rPr>
        <w:t xml:space="preserve">Surveiller l’observance et l’efficacité des traitements, leurs effets secondaires et transmettre les informations recueillies </w:t>
      </w:r>
    </w:p>
    <w:p w14:paraId="7FB4AD0B" w14:textId="77777777" w:rsidR="000E33DE" w:rsidRPr="000E33DE" w:rsidRDefault="000E33DE" w:rsidP="000E33DE">
      <w:pPr>
        <w:numPr>
          <w:ilvl w:val="0"/>
          <w:numId w:val="35"/>
        </w:numPr>
        <w:rPr>
          <w:rFonts w:ascii="Calibri" w:hAnsi="Calibri"/>
          <w:szCs w:val="22"/>
        </w:rPr>
      </w:pPr>
      <w:r w:rsidRPr="000E33DE">
        <w:rPr>
          <w:rFonts w:ascii="Calibri" w:hAnsi="Calibri"/>
          <w:szCs w:val="22"/>
        </w:rPr>
        <w:t xml:space="preserve">Contrôler et suivre les engagements thérapeutiques, les contrats et objectifs de soins </w:t>
      </w:r>
    </w:p>
    <w:p w14:paraId="515F6CC4" w14:textId="77777777" w:rsidR="000E33DE" w:rsidRPr="000E33DE" w:rsidRDefault="000E33DE" w:rsidP="000E33DE">
      <w:pPr>
        <w:ind w:left="720"/>
        <w:rPr>
          <w:rFonts w:ascii="Calibri" w:hAnsi="Calibri"/>
          <w:szCs w:val="22"/>
        </w:rPr>
      </w:pPr>
    </w:p>
    <w:p w14:paraId="291E31B0" w14:textId="409C0471" w:rsidR="000E33DE" w:rsidRPr="00514F95" w:rsidRDefault="000E33DE" w:rsidP="000E33DE">
      <w:pPr>
        <w:pStyle w:val="Paragraphedeliste"/>
        <w:numPr>
          <w:ilvl w:val="1"/>
          <w:numId w:val="27"/>
        </w:numPr>
        <w:rPr>
          <w:rFonts w:ascii="Calibri" w:hAnsi="Calibri"/>
          <w:bCs/>
        </w:rPr>
      </w:pPr>
      <w:r w:rsidRPr="000E33DE">
        <w:rPr>
          <w:rFonts w:ascii="Calibri" w:hAnsi="Calibri"/>
          <w:bCs/>
        </w:rPr>
        <w:t>Éléments de traçabilité à consigner dans le dossier </w:t>
      </w:r>
    </w:p>
    <w:p w14:paraId="0664E79C" w14:textId="77777777" w:rsidR="000E33DE" w:rsidRPr="000E33DE" w:rsidRDefault="000E33DE" w:rsidP="000E33DE">
      <w:pPr>
        <w:numPr>
          <w:ilvl w:val="0"/>
          <w:numId w:val="35"/>
        </w:numPr>
        <w:rPr>
          <w:rFonts w:ascii="Calibri" w:hAnsi="Calibri"/>
          <w:szCs w:val="22"/>
        </w:rPr>
      </w:pPr>
      <w:r w:rsidRPr="000E33DE">
        <w:rPr>
          <w:rFonts w:ascii="Calibri" w:hAnsi="Calibri"/>
          <w:szCs w:val="22"/>
        </w:rPr>
        <w:t xml:space="preserve">Créer un dossier patient informatisé ou actualiser le dossier existant </w:t>
      </w:r>
    </w:p>
    <w:p w14:paraId="681607C3" w14:textId="77777777" w:rsidR="000E33DE" w:rsidRPr="000E33DE" w:rsidRDefault="000E33DE" w:rsidP="000E33DE">
      <w:pPr>
        <w:numPr>
          <w:ilvl w:val="0"/>
          <w:numId w:val="35"/>
        </w:numPr>
        <w:rPr>
          <w:rFonts w:ascii="Calibri" w:hAnsi="Calibri"/>
          <w:szCs w:val="22"/>
        </w:rPr>
      </w:pPr>
      <w:r w:rsidRPr="000E33DE">
        <w:rPr>
          <w:rFonts w:ascii="Calibri" w:hAnsi="Calibri"/>
          <w:szCs w:val="22"/>
        </w:rPr>
        <w:t xml:space="preserve">Inscrire les paramètres vitaux sur la pancarte : pouls, tension, poids et taille </w:t>
      </w:r>
    </w:p>
    <w:p w14:paraId="3034B79B" w14:textId="77777777" w:rsidR="000E33DE" w:rsidRPr="000E33DE" w:rsidRDefault="000E33DE" w:rsidP="000E33DE">
      <w:pPr>
        <w:numPr>
          <w:ilvl w:val="0"/>
          <w:numId w:val="35"/>
        </w:numPr>
        <w:rPr>
          <w:rFonts w:ascii="Calibri" w:hAnsi="Calibri"/>
          <w:szCs w:val="22"/>
        </w:rPr>
      </w:pPr>
      <w:r w:rsidRPr="000E33DE">
        <w:rPr>
          <w:rFonts w:ascii="Calibri" w:hAnsi="Calibri"/>
          <w:szCs w:val="22"/>
        </w:rPr>
        <w:lastRenderedPageBreak/>
        <w:t xml:space="preserve">Consigner les observations infirmières (entretiens infirmiers, médico-infirmiers) dans le dossier </w:t>
      </w:r>
    </w:p>
    <w:p w14:paraId="71748122" w14:textId="77777777" w:rsidR="000E33DE" w:rsidRPr="000E33DE" w:rsidRDefault="000E33DE" w:rsidP="000E33DE">
      <w:pPr>
        <w:numPr>
          <w:ilvl w:val="0"/>
          <w:numId w:val="35"/>
        </w:numPr>
        <w:rPr>
          <w:rFonts w:ascii="Calibri" w:hAnsi="Calibri"/>
          <w:szCs w:val="22"/>
        </w:rPr>
      </w:pPr>
      <w:r w:rsidRPr="000E33DE">
        <w:rPr>
          <w:rFonts w:ascii="Calibri" w:hAnsi="Calibri"/>
          <w:szCs w:val="22"/>
        </w:rPr>
        <w:t xml:space="preserve">Planifier et organiser les consultations : préparer le courrier, la prise en charge financière et la coordination avec les différents prestataires (transport, cuisine et pharmacie) </w:t>
      </w:r>
    </w:p>
    <w:p w14:paraId="1D8AEEAA" w14:textId="77777777" w:rsidR="000E33DE" w:rsidRPr="000E33DE" w:rsidRDefault="000E33DE" w:rsidP="000E33DE">
      <w:pPr>
        <w:rPr>
          <w:rFonts w:ascii="Calibri" w:hAnsi="Calibri"/>
          <w:szCs w:val="22"/>
        </w:rPr>
      </w:pPr>
    </w:p>
    <w:p w14:paraId="75F2A63A" w14:textId="5AD1468B" w:rsidR="000E33DE" w:rsidRPr="000E33DE" w:rsidRDefault="000E33DE" w:rsidP="000E33DE">
      <w:pPr>
        <w:rPr>
          <w:rFonts w:ascii="Calibri" w:hAnsi="Calibri"/>
          <w:b/>
          <w:szCs w:val="22"/>
        </w:rPr>
      </w:pPr>
      <w:r w:rsidRPr="000E33DE">
        <w:rPr>
          <w:rFonts w:ascii="Calibri" w:hAnsi="Calibri"/>
          <w:b/>
          <w:szCs w:val="22"/>
        </w:rPr>
        <w:t xml:space="preserve">Cette situation vous permettra de mobiliser les compétences ci-dessous. Elles seront également évaluables </w:t>
      </w:r>
      <w:r w:rsidRPr="000E33DE">
        <w:rPr>
          <w:rFonts w:ascii="Calibri" w:hAnsi="Calibri"/>
          <w:szCs w:val="22"/>
        </w:rPr>
        <w:t>(Cf. Référentiel de compétences)</w:t>
      </w:r>
    </w:p>
    <w:p w14:paraId="78E0014B" w14:textId="77777777" w:rsidR="000E33DE" w:rsidRPr="000E33DE" w:rsidRDefault="000E33DE" w:rsidP="000E33DE">
      <w:pPr>
        <w:rPr>
          <w:rFonts w:ascii="Calibri" w:hAnsi="Calibri"/>
          <w:b/>
          <w:szCs w:val="22"/>
        </w:rPr>
      </w:pPr>
    </w:p>
    <w:p w14:paraId="449E8EC2" w14:textId="195478B8" w:rsidR="000E33DE" w:rsidRPr="00A87B58" w:rsidRDefault="000E33DE" w:rsidP="000E33DE">
      <w:pPr>
        <w:rPr>
          <w:rFonts w:ascii="Calibri" w:hAnsi="Calibri"/>
          <w:szCs w:val="22"/>
        </w:rPr>
      </w:pPr>
      <w:r w:rsidRPr="00A87B58">
        <w:rPr>
          <w:rFonts w:ascii="Calibri" w:hAnsi="Calibri"/>
          <w:caps/>
          <w:szCs w:val="22"/>
        </w:rPr>
        <w:t>Comp</w:t>
      </w:r>
      <w:r w:rsidR="00514F95" w:rsidRPr="00A87B58">
        <w:rPr>
          <w:rFonts w:ascii="Calibri" w:hAnsi="Calibri" w:cs="Calibri"/>
          <w:caps/>
          <w:szCs w:val="22"/>
        </w:rPr>
        <w:t>É</w:t>
      </w:r>
      <w:r w:rsidRPr="00A87B58">
        <w:rPr>
          <w:rFonts w:ascii="Calibri" w:hAnsi="Calibri"/>
          <w:caps/>
          <w:szCs w:val="22"/>
        </w:rPr>
        <w:t>tence</w:t>
      </w:r>
      <w:r w:rsidRPr="00A87B58">
        <w:rPr>
          <w:rFonts w:ascii="Calibri" w:hAnsi="Calibri"/>
          <w:szCs w:val="22"/>
        </w:rPr>
        <w:t xml:space="preserve"> 1 : Évaluer une situation clinique et établir un diagnostic dans le domaine infirmier</w:t>
      </w:r>
    </w:p>
    <w:p w14:paraId="164A1119" w14:textId="710F60F3" w:rsidR="000E33DE" w:rsidRPr="00A87B58" w:rsidRDefault="00514F95" w:rsidP="000E33DE">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0E33DE" w:rsidRPr="00A87B58">
        <w:rPr>
          <w:rFonts w:ascii="Calibri" w:hAnsi="Calibri"/>
          <w:szCs w:val="22"/>
        </w:rPr>
        <w:t xml:space="preserve"> 2 : Concevoir et conduire un projet de soins infirmiers </w:t>
      </w:r>
    </w:p>
    <w:p w14:paraId="3F1DBE39" w14:textId="50B458FD" w:rsidR="000E33DE" w:rsidRPr="00A87B58" w:rsidRDefault="00514F95" w:rsidP="000E33DE">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0E33DE" w:rsidRPr="00A87B58">
        <w:rPr>
          <w:rFonts w:ascii="Calibri" w:hAnsi="Calibri"/>
          <w:szCs w:val="22"/>
        </w:rPr>
        <w:t xml:space="preserve"> 3 : Accompagner une personne dans la réalisation de ses soins quotidiens</w:t>
      </w:r>
    </w:p>
    <w:p w14:paraId="664DB849" w14:textId="635B1F16" w:rsidR="000E33DE" w:rsidRPr="000E33DE" w:rsidRDefault="00514F95" w:rsidP="000E33DE">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0E33DE" w:rsidRPr="00A87B58">
        <w:rPr>
          <w:rFonts w:ascii="Calibri" w:hAnsi="Calibri"/>
          <w:szCs w:val="22"/>
        </w:rPr>
        <w:t xml:space="preserve"> 4 : Mettre</w:t>
      </w:r>
      <w:r w:rsidR="000E33DE" w:rsidRPr="000E33DE">
        <w:rPr>
          <w:rFonts w:ascii="Calibri" w:hAnsi="Calibri"/>
          <w:szCs w:val="22"/>
        </w:rPr>
        <w:t xml:space="preserve"> en œuvre des actions à visée diagnostique et thérapeutique</w:t>
      </w:r>
    </w:p>
    <w:p w14:paraId="798F52F3" w14:textId="5DA026E2" w:rsidR="000E33DE" w:rsidRPr="00A87B58" w:rsidRDefault="00514F95" w:rsidP="000E33DE">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0E33DE" w:rsidRPr="00A87B58">
        <w:rPr>
          <w:rFonts w:ascii="Calibri" w:hAnsi="Calibri"/>
          <w:szCs w:val="22"/>
        </w:rPr>
        <w:t xml:space="preserve"> 9 : Organiser et coordonner les interventions soignantes</w:t>
      </w:r>
    </w:p>
    <w:p w14:paraId="64009E97" w14:textId="77777777" w:rsidR="00514F95" w:rsidRPr="00A87B58" w:rsidRDefault="00514F95" w:rsidP="000E33DE">
      <w:pPr>
        <w:rPr>
          <w:rFonts w:ascii="Calibri" w:hAnsi="Calibri"/>
          <w:szCs w:val="22"/>
        </w:rPr>
      </w:pPr>
    </w:p>
    <w:p w14:paraId="3EBDFD01" w14:textId="77777777" w:rsidR="000E33DE" w:rsidRPr="003C44DD" w:rsidRDefault="000E33DE" w:rsidP="000E33DE">
      <w:pPr>
        <w:rPr>
          <w:rFonts w:ascii="Calibri" w:hAnsi="Calibri"/>
          <w:b/>
          <w:sz w:val="20"/>
          <w:szCs w:val="20"/>
          <w:u w:val="single"/>
        </w:rPr>
      </w:pPr>
    </w:p>
    <w:bookmarkEnd w:id="4"/>
    <w:p w14:paraId="1370D05C" w14:textId="3D0C9990" w:rsidR="000E33DE" w:rsidRPr="00DF5013" w:rsidRDefault="000E33DE" w:rsidP="000E33DE">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r>
        <w:rPr>
          <w:rFonts w:cs="Book Antiqua"/>
          <w:b/>
          <w:bCs/>
          <w:color w:val="000000" w:themeColor="text1"/>
        </w:rPr>
        <w:t>Assurer les transmissions d’une personne souffrant de dépression résistante lors des temps de relève</w:t>
      </w:r>
      <w:r w:rsidR="001F7536">
        <w:rPr>
          <w:rFonts w:cs="Book Antiqua"/>
          <w:b/>
          <w:bCs/>
          <w:color w:val="000000" w:themeColor="text1"/>
        </w:rPr>
        <w:t xml:space="preserve"> pluriprofessionnelle</w:t>
      </w:r>
    </w:p>
    <w:p w14:paraId="69F60674" w14:textId="77777777" w:rsidR="000E33DE" w:rsidRDefault="000E33DE" w:rsidP="000E33DE">
      <w:pPr>
        <w:rPr>
          <w:rFonts w:ascii="Calibri" w:hAnsi="Calibri"/>
          <w:b/>
          <w:sz w:val="20"/>
          <w:szCs w:val="20"/>
          <w:u w:val="single"/>
        </w:rPr>
      </w:pPr>
    </w:p>
    <w:p w14:paraId="6EEB379E" w14:textId="29B3B9C9" w:rsidR="001F7536" w:rsidRPr="001F7536" w:rsidRDefault="001F7536" w:rsidP="001F7536">
      <w:pPr>
        <w:rPr>
          <w:rFonts w:ascii="Calibri" w:hAnsi="Calibri"/>
          <w:szCs w:val="22"/>
        </w:rPr>
      </w:pPr>
      <w:r w:rsidRPr="001F7536">
        <w:rPr>
          <w:rFonts w:ascii="Calibri" w:hAnsi="Calibri"/>
          <w:b/>
          <w:szCs w:val="22"/>
        </w:rPr>
        <w:t>Activités spécifiques et prévalentes</w:t>
      </w:r>
      <w:r w:rsidRPr="001F7536">
        <w:rPr>
          <w:rFonts w:ascii="Calibri" w:hAnsi="Calibri"/>
          <w:szCs w:val="22"/>
        </w:rPr>
        <w:t xml:space="preserve"> </w:t>
      </w:r>
    </w:p>
    <w:p w14:paraId="50C1A6CD" w14:textId="77777777" w:rsidR="001F7536" w:rsidRPr="001F7536" w:rsidRDefault="001F7536" w:rsidP="001F7536">
      <w:pPr>
        <w:rPr>
          <w:rFonts w:ascii="Calibri" w:hAnsi="Calibri"/>
          <w:b/>
          <w:szCs w:val="22"/>
          <w:u w:val="single"/>
        </w:rPr>
      </w:pPr>
    </w:p>
    <w:p w14:paraId="3E9977FA" w14:textId="77777777"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 xml:space="preserve">Prendre la parole dans un groupe </w:t>
      </w:r>
    </w:p>
    <w:p w14:paraId="1C028A59" w14:textId="77777777"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 xml:space="preserve">Mobiliser des données cliniques et théoriques pour décrire l’état clinique du patient </w:t>
      </w:r>
    </w:p>
    <w:p w14:paraId="6979A7C4" w14:textId="77777777"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 xml:space="preserve">S’exprimer dans un langage professionnel  </w:t>
      </w:r>
    </w:p>
    <w:p w14:paraId="17A4A55F" w14:textId="77777777"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 xml:space="preserve">Transmettre des données objectives et des consignes </w:t>
      </w:r>
    </w:p>
    <w:p w14:paraId="51F84E16" w14:textId="23362204"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Écouter</w:t>
      </w:r>
    </w:p>
    <w:p w14:paraId="29EA17B8" w14:textId="77777777"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Intervenir respectueusement dans les échanges,</w:t>
      </w:r>
    </w:p>
    <w:p w14:paraId="200EC33D" w14:textId="6EC3A773"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 xml:space="preserve">Énoncer et argumenter un avis personnel </w:t>
      </w:r>
    </w:p>
    <w:p w14:paraId="63FBDF20" w14:textId="62FBE93A" w:rsidR="001F7536" w:rsidRPr="001F7536" w:rsidRDefault="001F7536" w:rsidP="001F7536">
      <w:pPr>
        <w:pStyle w:val="Paragraphedeliste"/>
        <w:numPr>
          <w:ilvl w:val="1"/>
          <w:numId w:val="27"/>
        </w:numPr>
        <w:tabs>
          <w:tab w:val="left" w:pos="1125"/>
          <w:tab w:val="left" w:pos="1500"/>
        </w:tabs>
        <w:jc w:val="left"/>
        <w:rPr>
          <w:rFonts w:ascii="Calibri" w:hAnsi="Calibri"/>
        </w:rPr>
      </w:pPr>
      <w:r w:rsidRPr="001F7536">
        <w:rPr>
          <w:rFonts w:ascii="Calibri" w:hAnsi="Calibri"/>
        </w:rPr>
        <w:t xml:space="preserve">Réguler les échanges au sein du groupe pluri professionnel </w:t>
      </w:r>
    </w:p>
    <w:p w14:paraId="65DD7E38" w14:textId="77777777" w:rsidR="001F7536" w:rsidRPr="001F7536" w:rsidRDefault="001F7536" w:rsidP="001F7536">
      <w:pPr>
        <w:tabs>
          <w:tab w:val="left" w:pos="1125"/>
          <w:tab w:val="left" w:pos="1500"/>
        </w:tabs>
        <w:ind w:left="1440"/>
        <w:rPr>
          <w:rFonts w:ascii="Calibri" w:hAnsi="Calibri"/>
          <w:szCs w:val="22"/>
        </w:rPr>
      </w:pPr>
    </w:p>
    <w:p w14:paraId="7D400933" w14:textId="1C913CB3" w:rsidR="001F7536" w:rsidRPr="001F7536" w:rsidRDefault="001F7536" w:rsidP="001F7536">
      <w:pPr>
        <w:rPr>
          <w:rFonts w:ascii="Calibri" w:hAnsi="Calibri"/>
          <w:b/>
          <w:szCs w:val="22"/>
        </w:rPr>
      </w:pPr>
      <w:r w:rsidRPr="001F7536">
        <w:rPr>
          <w:rFonts w:ascii="Calibri" w:hAnsi="Calibri"/>
          <w:b/>
          <w:szCs w:val="22"/>
        </w:rPr>
        <w:t xml:space="preserve">Cette situation vous permettra de mobiliser les compétences ci-dessous. Elles seront également évaluables </w:t>
      </w:r>
      <w:r w:rsidRPr="001F7536">
        <w:rPr>
          <w:rFonts w:ascii="Calibri" w:hAnsi="Calibri"/>
          <w:szCs w:val="22"/>
        </w:rPr>
        <w:t>(Cf. Référentiel de compétences)</w:t>
      </w:r>
    </w:p>
    <w:p w14:paraId="56AD3F86" w14:textId="77777777" w:rsidR="001F7536" w:rsidRPr="00A87B58" w:rsidRDefault="001F7536" w:rsidP="001F7536">
      <w:pPr>
        <w:rPr>
          <w:rFonts w:ascii="Calibri" w:hAnsi="Calibri"/>
          <w:b/>
          <w:szCs w:val="22"/>
        </w:rPr>
      </w:pPr>
    </w:p>
    <w:p w14:paraId="4F6AE5F9" w14:textId="527E76CE" w:rsidR="001F7536" w:rsidRPr="00A87B58" w:rsidRDefault="00514F95" w:rsidP="001F7536">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1F7536" w:rsidRPr="00A87B58">
        <w:rPr>
          <w:rFonts w:ascii="Calibri" w:hAnsi="Calibri"/>
          <w:szCs w:val="22"/>
        </w:rPr>
        <w:t xml:space="preserve"> 2 : Concevoir et conduire un projet de soins infirmiers </w:t>
      </w:r>
    </w:p>
    <w:p w14:paraId="11B42B74" w14:textId="70567D91" w:rsidR="001F7536" w:rsidRPr="00A87B58" w:rsidRDefault="00514F95" w:rsidP="001F7536">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1F7536" w:rsidRPr="00A87B58">
        <w:rPr>
          <w:rFonts w:ascii="Calibri" w:hAnsi="Calibri"/>
          <w:szCs w:val="22"/>
        </w:rPr>
        <w:t xml:space="preserve"> 4 : Mettre en œuvre des actions à visée diagnostique et thérapeutique</w:t>
      </w:r>
    </w:p>
    <w:p w14:paraId="6D7B8B03" w14:textId="25E6C984" w:rsidR="001F7536" w:rsidRPr="00A87B58" w:rsidRDefault="00514F95" w:rsidP="001F7536">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1F7536" w:rsidRPr="00A87B58">
        <w:rPr>
          <w:rFonts w:ascii="Calibri" w:hAnsi="Calibri"/>
          <w:szCs w:val="22"/>
        </w:rPr>
        <w:t xml:space="preserve"> 7 : Analyser la qualité et améliorer sa pratique professionnelle</w:t>
      </w:r>
    </w:p>
    <w:p w14:paraId="4EB7787A" w14:textId="6259F1E0" w:rsidR="001F7536" w:rsidRPr="00A87B58" w:rsidRDefault="00514F95" w:rsidP="001F7536">
      <w:pPr>
        <w:rPr>
          <w:rFonts w:ascii="Calibri" w:hAnsi="Calibri"/>
          <w:szCs w:val="22"/>
        </w:rPr>
      </w:pPr>
      <w:r w:rsidRPr="00A87B58">
        <w:rPr>
          <w:rFonts w:ascii="Calibri" w:hAnsi="Calibri"/>
          <w:caps/>
          <w:szCs w:val="22"/>
        </w:rPr>
        <w:t>Comp</w:t>
      </w:r>
      <w:r w:rsidRPr="00A87B58">
        <w:rPr>
          <w:rFonts w:ascii="Calibri" w:hAnsi="Calibri" w:cs="Calibri"/>
          <w:caps/>
          <w:szCs w:val="22"/>
        </w:rPr>
        <w:t>É</w:t>
      </w:r>
      <w:r w:rsidRPr="00A87B58">
        <w:rPr>
          <w:rFonts w:ascii="Calibri" w:hAnsi="Calibri"/>
          <w:caps/>
          <w:szCs w:val="22"/>
        </w:rPr>
        <w:t>tence</w:t>
      </w:r>
      <w:r w:rsidR="001F7536" w:rsidRPr="00A87B58">
        <w:rPr>
          <w:rFonts w:ascii="Calibri" w:hAnsi="Calibri"/>
          <w:szCs w:val="22"/>
        </w:rPr>
        <w:t xml:space="preserve"> 9 : Organiser et coordonner les interventions soignantes</w:t>
      </w:r>
    </w:p>
    <w:p w14:paraId="196DBA21" w14:textId="46A23316" w:rsidR="00514F95" w:rsidRPr="00A87B58" w:rsidRDefault="00514F95" w:rsidP="000E33DE">
      <w:pPr>
        <w:rPr>
          <w:rFonts w:ascii="Calibri" w:hAnsi="Calibri"/>
          <w:sz w:val="20"/>
          <w:szCs w:val="20"/>
          <w:u w:val="single"/>
        </w:rPr>
      </w:pPr>
    </w:p>
    <w:p w14:paraId="578EB393" w14:textId="77777777" w:rsidR="002F56F2" w:rsidRPr="00A87B58" w:rsidRDefault="002F56F2" w:rsidP="000E33DE">
      <w:pPr>
        <w:rPr>
          <w:rFonts w:ascii="Calibri" w:hAnsi="Calibri"/>
          <w:sz w:val="20"/>
          <w:szCs w:val="20"/>
          <w:u w:val="single"/>
        </w:rPr>
      </w:pPr>
    </w:p>
    <w:p w14:paraId="79ECF674" w14:textId="77777777" w:rsidR="001577E6" w:rsidRPr="00DF5013" w:rsidRDefault="001577E6" w:rsidP="001577E6">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5" w:name="_Hlk236922044"/>
      <w:bookmarkStart w:id="6" w:name="_Hlk235716487"/>
      <w:r>
        <w:rPr>
          <w:rFonts w:cs="Book Antiqua"/>
          <w:b/>
          <w:bCs/>
          <w:color w:val="000000" w:themeColor="text1"/>
        </w:rPr>
        <w:t>Démarche réflexive</w:t>
      </w:r>
    </w:p>
    <w:p w14:paraId="12B7A825" w14:textId="77777777" w:rsidR="001577E6" w:rsidRDefault="001577E6" w:rsidP="001577E6">
      <w:pPr>
        <w:jc w:val="left"/>
        <w:rPr>
          <w:rFonts w:eastAsia="Calibri"/>
          <w:color w:val="000000" w:themeColor="text1"/>
          <w:sz w:val="24"/>
        </w:rPr>
      </w:pPr>
    </w:p>
    <w:p w14:paraId="2ABA4B6A" w14:textId="77777777" w:rsidR="001577E6" w:rsidRPr="005947DB" w:rsidRDefault="001577E6" w:rsidP="001577E6">
      <w:pPr>
        <w:rPr>
          <w:rFonts w:cstheme="minorHAnsi"/>
          <w:bCs/>
          <w:szCs w:val="22"/>
        </w:rPr>
      </w:pPr>
      <w:r>
        <w:rPr>
          <w:rFonts w:cstheme="minorHAnsi"/>
          <w:bCs/>
          <w:szCs w:val="22"/>
        </w:rPr>
        <w:t xml:space="preserve">À destination des L1 </w:t>
      </w:r>
    </w:p>
    <w:p w14:paraId="47EBEF49" w14:textId="77777777" w:rsidR="001577E6" w:rsidRDefault="001577E6" w:rsidP="001577E6">
      <w:r>
        <w:t>Ce travail est o</w:t>
      </w:r>
      <w:r w:rsidRPr="000C5CC4">
        <w:t>rganisé autour de</w:t>
      </w:r>
      <w:r>
        <w:t xml:space="preserve"> </w:t>
      </w:r>
      <w:r w:rsidRPr="000C5CC4">
        <w:t>cinq étapes</w:t>
      </w:r>
      <w:r>
        <w:t> :</w:t>
      </w:r>
    </w:p>
    <w:p w14:paraId="41478BD3" w14:textId="77777777" w:rsidR="001577E6" w:rsidRDefault="001577E6" w:rsidP="001577E6">
      <w:pPr>
        <w:pStyle w:val="Paragraphedeliste"/>
        <w:numPr>
          <w:ilvl w:val="0"/>
          <w:numId w:val="34"/>
        </w:numPr>
      </w:pPr>
      <w:r w:rsidRPr="000C5CC4">
        <w:t>Observer</w:t>
      </w:r>
    </w:p>
    <w:p w14:paraId="70CC025A" w14:textId="77777777" w:rsidR="001577E6" w:rsidRDefault="001577E6" w:rsidP="001577E6">
      <w:pPr>
        <w:pStyle w:val="Paragraphedeliste"/>
        <w:numPr>
          <w:ilvl w:val="0"/>
          <w:numId w:val="34"/>
        </w:numPr>
      </w:pPr>
      <w:r w:rsidRPr="000C5CC4">
        <w:t xml:space="preserve">Comprendre </w:t>
      </w:r>
    </w:p>
    <w:p w14:paraId="5D833BB1" w14:textId="77777777" w:rsidR="001577E6" w:rsidRDefault="001577E6" w:rsidP="001577E6">
      <w:pPr>
        <w:pStyle w:val="Paragraphedeliste"/>
        <w:numPr>
          <w:ilvl w:val="0"/>
          <w:numId w:val="34"/>
        </w:numPr>
      </w:pPr>
      <w:r>
        <w:t>F</w:t>
      </w:r>
      <w:r w:rsidRPr="000C5CC4">
        <w:t>aire des liens</w:t>
      </w:r>
    </w:p>
    <w:p w14:paraId="0E95DF07" w14:textId="77777777" w:rsidR="001577E6" w:rsidRDefault="001577E6" w:rsidP="001577E6">
      <w:pPr>
        <w:pStyle w:val="Paragraphedeliste"/>
        <w:numPr>
          <w:ilvl w:val="0"/>
          <w:numId w:val="34"/>
        </w:numPr>
      </w:pPr>
      <w:r w:rsidRPr="000C5CC4">
        <w:t>Argumenter à partir de données probantes</w:t>
      </w:r>
    </w:p>
    <w:p w14:paraId="2699CE56" w14:textId="4D52FF69" w:rsidR="001577E6" w:rsidRDefault="001577E6" w:rsidP="001577E6">
      <w:pPr>
        <w:pStyle w:val="Paragraphedeliste"/>
        <w:numPr>
          <w:ilvl w:val="0"/>
          <w:numId w:val="34"/>
        </w:numPr>
      </w:pPr>
      <w:r>
        <w:t>P</w:t>
      </w:r>
      <w:r w:rsidRPr="000C5CC4">
        <w:t xml:space="preserve">rendre du recul sur sa pratique </w:t>
      </w:r>
    </w:p>
    <w:p w14:paraId="041D39A9" w14:textId="77777777" w:rsidR="008125AB" w:rsidRDefault="008125AB" w:rsidP="008125AB">
      <w:pPr>
        <w:pStyle w:val="Paragraphedeliste"/>
        <w:ind w:left="1440"/>
      </w:pPr>
    </w:p>
    <w:p w14:paraId="758D74F5" w14:textId="77777777" w:rsidR="001577E6" w:rsidRDefault="001577E6" w:rsidP="001577E6"/>
    <w:p w14:paraId="4ECCD24A" w14:textId="77777777" w:rsidR="001577E6" w:rsidRPr="003E5DD7" w:rsidRDefault="001577E6" w:rsidP="001577E6">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lastRenderedPageBreak/>
        <w:t>Organisation de la démarche réflexive à destination des étudiants infirmiers L1 du Pôle EST</w:t>
      </w:r>
    </w:p>
    <w:p w14:paraId="22AC4151" w14:textId="77777777" w:rsidR="001577E6" w:rsidRPr="003E5DD7" w:rsidRDefault="001577E6" w:rsidP="001577E6">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5529180" w14:textId="77777777" w:rsidR="001577E6" w:rsidRDefault="001577E6" w:rsidP="001577E6">
      <w:pPr>
        <w:widowControl w:val="0"/>
        <w:autoSpaceDE w:val="0"/>
        <w:autoSpaceDN w:val="0"/>
        <w:adjustRightInd w:val="0"/>
        <w:spacing w:line="240" w:lineRule="exact"/>
        <w:ind w:left="12" w:right="7301"/>
        <w:rPr>
          <w:rFonts w:ascii="Calibri" w:hAnsi="Calibri" w:cs="Calibri"/>
          <w:color w:val="27A2AE"/>
        </w:rPr>
      </w:pPr>
    </w:p>
    <w:p w14:paraId="0BA4A382" w14:textId="77777777" w:rsidR="001577E6" w:rsidRPr="00B57071" w:rsidRDefault="001577E6" w:rsidP="001577E6">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46217B0F" w14:textId="77777777" w:rsidR="001577E6" w:rsidRPr="00B57071" w:rsidRDefault="001577E6" w:rsidP="001577E6">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0D7AB735" w14:textId="77777777" w:rsidR="001577E6" w:rsidRDefault="001577E6" w:rsidP="001577E6">
      <w:pPr>
        <w:tabs>
          <w:tab w:val="left" w:pos="3585"/>
          <w:tab w:val="left" w:pos="4065"/>
        </w:tabs>
        <w:rPr>
          <w:rFonts w:ascii="Calibri" w:hAnsi="Calibri" w:cs="Calibri"/>
        </w:rPr>
      </w:pPr>
    </w:p>
    <w:p w14:paraId="37D32E0B" w14:textId="77777777" w:rsidR="001577E6" w:rsidRDefault="001577E6" w:rsidP="001577E6">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3B9A21E8" w14:textId="77777777" w:rsidR="001577E6" w:rsidRPr="007221A5" w:rsidRDefault="001577E6" w:rsidP="001577E6">
      <w:pPr>
        <w:tabs>
          <w:tab w:val="left" w:pos="3585"/>
          <w:tab w:val="left" w:pos="4065"/>
        </w:tabs>
        <w:rPr>
          <w:rFonts w:ascii="Calibri" w:hAnsi="Calibri" w:cs="Calibri"/>
        </w:rPr>
      </w:pPr>
    </w:p>
    <w:p w14:paraId="231386D1" w14:textId="77777777" w:rsidR="001577E6" w:rsidRPr="007221A5" w:rsidRDefault="001577E6" w:rsidP="001577E6">
      <w:pPr>
        <w:numPr>
          <w:ilvl w:val="0"/>
          <w:numId w:val="37"/>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3F27C8FB" w14:textId="77777777" w:rsidR="001577E6" w:rsidRPr="007221A5" w:rsidRDefault="001577E6" w:rsidP="001577E6">
      <w:pPr>
        <w:numPr>
          <w:ilvl w:val="0"/>
          <w:numId w:val="37"/>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745622D7" w14:textId="77777777" w:rsidR="001577E6" w:rsidRDefault="001577E6" w:rsidP="001577E6">
      <w:pPr>
        <w:numPr>
          <w:ilvl w:val="0"/>
          <w:numId w:val="37"/>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27839442" w14:textId="77777777" w:rsidR="001577E6" w:rsidRDefault="001577E6" w:rsidP="001577E6">
      <w:pPr>
        <w:tabs>
          <w:tab w:val="left" w:pos="3585"/>
          <w:tab w:val="left" w:pos="4065"/>
        </w:tabs>
        <w:rPr>
          <w:rFonts w:ascii="Calibri" w:hAnsi="Calibri" w:cs="Calibri"/>
        </w:rPr>
      </w:pPr>
    </w:p>
    <w:p w14:paraId="7DDB6F14" w14:textId="77777777" w:rsidR="001577E6" w:rsidRDefault="001577E6" w:rsidP="001577E6">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664160ED" w14:textId="77777777" w:rsidR="001577E6" w:rsidRDefault="001577E6" w:rsidP="001577E6">
      <w:pPr>
        <w:tabs>
          <w:tab w:val="left" w:pos="3585"/>
          <w:tab w:val="left" w:pos="4065"/>
        </w:tabs>
        <w:rPr>
          <w:rFonts w:ascii="Calibri" w:hAnsi="Calibri" w:cs="Calibri"/>
        </w:rPr>
      </w:pPr>
    </w:p>
    <w:p w14:paraId="75305E4E" w14:textId="77777777" w:rsidR="001577E6" w:rsidRPr="00B57071" w:rsidRDefault="001577E6" w:rsidP="001577E6">
      <w:pPr>
        <w:pStyle w:val="Paragraphedeliste"/>
        <w:numPr>
          <w:ilvl w:val="0"/>
          <w:numId w:val="38"/>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5B9EB9FD" w14:textId="77777777" w:rsidR="001577E6" w:rsidRDefault="001577E6" w:rsidP="001577E6">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73520F3A" w14:textId="77777777" w:rsidR="001577E6" w:rsidRDefault="001577E6" w:rsidP="001577E6">
      <w:pPr>
        <w:pStyle w:val="Paragraphedeliste"/>
        <w:numPr>
          <w:ilvl w:val="1"/>
          <w:numId w:val="37"/>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2E1F08A0" w14:textId="77777777" w:rsidR="001577E6" w:rsidRDefault="001577E6" w:rsidP="001577E6">
      <w:pPr>
        <w:tabs>
          <w:tab w:val="left" w:pos="3585"/>
          <w:tab w:val="left" w:pos="4065"/>
        </w:tabs>
        <w:rPr>
          <w:rFonts w:ascii="Calibri" w:hAnsi="Calibri" w:cs="Calibri"/>
        </w:rPr>
      </w:pPr>
    </w:p>
    <w:p w14:paraId="779AB2F8" w14:textId="77777777" w:rsidR="001577E6" w:rsidRPr="00B57071" w:rsidRDefault="001577E6" w:rsidP="001577E6">
      <w:pPr>
        <w:pStyle w:val="Paragraphedeliste"/>
        <w:numPr>
          <w:ilvl w:val="0"/>
          <w:numId w:val="38"/>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04D0D3ED" w14:textId="77777777" w:rsidR="001577E6" w:rsidRDefault="001577E6" w:rsidP="001577E6">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03E106D6" w14:textId="2C0AA2BB" w:rsidR="001577E6" w:rsidRPr="008125AB" w:rsidRDefault="001577E6" w:rsidP="008125AB">
      <w:pPr>
        <w:pStyle w:val="Paragraphedeliste"/>
        <w:numPr>
          <w:ilvl w:val="1"/>
          <w:numId w:val="37"/>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6AD003DA" w14:textId="77777777" w:rsidR="001577E6" w:rsidRDefault="001577E6" w:rsidP="001577E6">
      <w:pPr>
        <w:tabs>
          <w:tab w:val="left" w:pos="3585"/>
          <w:tab w:val="left" w:pos="4065"/>
        </w:tabs>
        <w:rPr>
          <w:rFonts w:ascii="Calibri" w:hAnsi="Calibri" w:cs="Calibri"/>
        </w:rPr>
      </w:pPr>
    </w:p>
    <w:p w14:paraId="4930A04E" w14:textId="77777777" w:rsidR="001577E6" w:rsidRPr="00B57071" w:rsidRDefault="001577E6" w:rsidP="001577E6">
      <w:pPr>
        <w:pStyle w:val="Paragraphedeliste"/>
        <w:numPr>
          <w:ilvl w:val="0"/>
          <w:numId w:val="38"/>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6982AF91" w14:textId="77777777" w:rsidR="001577E6" w:rsidRDefault="001577E6" w:rsidP="001577E6">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559648B5" w14:textId="77777777" w:rsidR="001577E6" w:rsidRDefault="001577E6" w:rsidP="001577E6">
      <w:pPr>
        <w:pStyle w:val="Paragraphedeliste"/>
        <w:numPr>
          <w:ilvl w:val="1"/>
          <w:numId w:val="37"/>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01702B56" w14:textId="77777777" w:rsidR="001577E6" w:rsidRDefault="001577E6" w:rsidP="001577E6">
      <w:pPr>
        <w:tabs>
          <w:tab w:val="left" w:pos="3585"/>
          <w:tab w:val="left" w:pos="4065"/>
        </w:tabs>
        <w:rPr>
          <w:rFonts w:ascii="Calibri" w:hAnsi="Calibri" w:cs="Calibri"/>
        </w:rPr>
      </w:pPr>
    </w:p>
    <w:p w14:paraId="473B4514" w14:textId="77777777" w:rsidR="001577E6" w:rsidRPr="00B57071" w:rsidRDefault="001577E6" w:rsidP="001577E6">
      <w:pPr>
        <w:pStyle w:val="Paragraphedeliste"/>
        <w:numPr>
          <w:ilvl w:val="0"/>
          <w:numId w:val="38"/>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47D5EB01" w14:textId="77777777" w:rsidR="001577E6" w:rsidRDefault="001577E6" w:rsidP="001577E6">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74A56964" w14:textId="77777777" w:rsidR="001577E6" w:rsidRDefault="001577E6" w:rsidP="001577E6">
      <w:pPr>
        <w:pStyle w:val="Paragraphedeliste"/>
        <w:numPr>
          <w:ilvl w:val="1"/>
          <w:numId w:val="37"/>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08C90DFA" w14:textId="77777777" w:rsidR="001577E6" w:rsidRDefault="001577E6" w:rsidP="001577E6">
      <w:pPr>
        <w:tabs>
          <w:tab w:val="left" w:pos="3585"/>
          <w:tab w:val="left" w:pos="4065"/>
        </w:tabs>
        <w:rPr>
          <w:rFonts w:ascii="Calibri" w:hAnsi="Calibri" w:cs="Calibri"/>
        </w:rPr>
      </w:pPr>
    </w:p>
    <w:p w14:paraId="2429F1FC" w14:textId="77777777" w:rsidR="001577E6" w:rsidRPr="00B57071" w:rsidRDefault="001577E6" w:rsidP="001577E6">
      <w:pPr>
        <w:pStyle w:val="Paragraphedeliste"/>
        <w:numPr>
          <w:ilvl w:val="0"/>
          <w:numId w:val="38"/>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lastRenderedPageBreak/>
        <w:t>Semaine 5</w:t>
      </w:r>
    </w:p>
    <w:p w14:paraId="783512EE" w14:textId="77777777" w:rsidR="001577E6" w:rsidRDefault="001577E6" w:rsidP="001577E6">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2724321E" w14:textId="77777777" w:rsidR="001577E6" w:rsidRPr="00B57071" w:rsidRDefault="001577E6" w:rsidP="001577E6">
      <w:pPr>
        <w:pStyle w:val="Paragraphedeliste"/>
        <w:numPr>
          <w:ilvl w:val="1"/>
          <w:numId w:val="37"/>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32A373E7" w14:textId="77777777" w:rsidR="001577E6" w:rsidRDefault="001577E6" w:rsidP="001577E6">
      <w:pPr>
        <w:tabs>
          <w:tab w:val="left" w:pos="3585"/>
          <w:tab w:val="left" w:pos="4065"/>
        </w:tabs>
        <w:rPr>
          <w:rFonts w:ascii="Calibri" w:hAnsi="Calibri" w:cs="Calibri"/>
        </w:rPr>
      </w:pPr>
    </w:p>
    <w:p w14:paraId="43A237F0" w14:textId="77777777" w:rsidR="001577E6" w:rsidRDefault="001577E6" w:rsidP="001577E6">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4148D5EB" w14:textId="77777777" w:rsidR="001577E6" w:rsidRPr="004D609D" w:rsidRDefault="001577E6" w:rsidP="001577E6">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22436925" w14:textId="77777777" w:rsidR="001577E6" w:rsidRDefault="001577E6" w:rsidP="001577E6">
      <w:pPr>
        <w:tabs>
          <w:tab w:val="left" w:pos="3585"/>
          <w:tab w:val="left" w:pos="4065"/>
        </w:tabs>
        <w:rPr>
          <w:rFonts w:ascii="Calibri" w:hAnsi="Calibri" w:cs="Calibri"/>
        </w:rPr>
      </w:pPr>
    </w:p>
    <w:p w14:paraId="0F2582F1" w14:textId="77777777" w:rsidR="001577E6" w:rsidRPr="00B3777B" w:rsidRDefault="001577E6" w:rsidP="001577E6">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5"/>
    <w:p w14:paraId="4DFA67DA" w14:textId="528EAC7A" w:rsidR="00514F95" w:rsidRDefault="00514F95" w:rsidP="000E33DE">
      <w:pPr>
        <w:rPr>
          <w:rFonts w:ascii="Calibri" w:hAnsi="Calibri" w:cs="Calibri"/>
          <w:bCs/>
        </w:rPr>
      </w:pPr>
    </w:p>
    <w:p w14:paraId="467B9BC3" w14:textId="77777777" w:rsidR="00514F95" w:rsidRPr="009F1876" w:rsidRDefault="00514F95" w:rsidP="000E33DE">
      <w:pPr>
        <w:rPr>
          <w:rFonts w:cstheme="minorHAnsi"/>
          <w:bCs/>
        </w:rPr>
      </w:pPr>
    </w:p>
    <w:bookmarkEnd w:id="6"/>
    <w:p w14:paraId="3ACB3D5D" w14:textId="77777777" w:rsidR="000E33DE" w:rsidRDefault="000E33DE" w:rsidP="000E33DE">
      <w:pPr>
        <w:widowControl w:val="0"/>
        <w:autoSpaceDE w:val="0"/>
        <w:autoSpaceDN w:val="0"/>
        <w:adjustRightInd w:val="0"/>
        <w:spacing w:line="235" w:lineRule="exact"/>
        <w:ind w:left="12" w:right="432"/>
        <w:rPr>
          <w:rFonts w:ascii="Calibri" w:hAnsi="Calibri" w:cs="Calibri"/>
          <w:b/>
          <w:bCs/>
          <w:color w:val="27A2AE"/>
          <w:spacing w:val="-5"/>
        </w:rPr>
      </w:pPr>
    </w:p>
    <w:p w14:paraId="762B9F39" w14:textId="77777777" w:rsidR="003E5DD7" w:rsidRPr="000B7935" w:rsidRDefault="003E5DD7" w:rsidP="003E5DD7">
      <w:pPr>
        <w:widowControl w:val="0"/>
        <w:autoSpaceDE w:val="0"/>
        <w:autoSpaceDN w:val="0"/>
        <w:adjustRightInd w:val="0"/>
        <w:spacing w:line="235" w:lineRule="exact"/>
        <w:ind w:left="12" w:right="432"/>
        <w:rPr>
          <w:rFonts w:cs="Calibri"/>
          <w:i/>
          <w:color w:val="27A2AE"/>
          <w:szCs w:val="22"/>
        </w:rPr>
      </w:pPr>
      <w:r w:rsidRPr="000B7935">
        <w:rPr>
          <w:rFonts w:cs="Calibri"/>
          <w:b/>
          <w:bCs/>
          <w:color w:val="27A2AE"/>
          <w:spacing w:val="-5"/>
          <w:szCs w:val="22"/>
        </w:rPr>
        <w:t xml:space="preserve">Parcours de soins : </w:t>
      </w:r>
      <w:r w:rsidRPr="000B7935">
        <w:rPr>
          <w:rFonts w:cs="Calibri"/>
          <w:i/>
          <w:color w:val="27A2AE"/>
          <w:szCs w:val="22"/>
        </w:rPr>
        <w:t>Lieux et modalités où l’étudiant peut être amené à suivre le patient dans son parcours de soins</w:t>
      </w:r>
    </w:p>
    <w:p w14:paraId="02884DB0" w14:textId="77777777" w:rsidR="003E5DD7" w:rsidRPr="000B7935" w:rsidRDefault="003E5DD7" w:rsidP="003E5DD7">
      <w:pPr>
        <w:rPr>
          <w:rFonts w:cs="Calibri"/>
          <w:color w:val="27A2AE"/>
          <w:szCs w:val="22"/>
        </w:rPr>
      </w:pP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r w:rsidRPr="000B7935">
        <w:rPr>
          <w:rFonts w:cs="Calibri"/>
          <w:b/>
          <w:bCs/>
          <w:color w:val="27A2AE"/>
          <w:szCs w:val="22"/>
          <w:u w:val="single"/>
        </w:rPr>
        <w:tab/>
      </w:r>
    </w:p>
    <w:p w14:paraId="421915B4" w14:textId="77777777" w:rsidR="003E5DD7" w:rsidRPr="000B7935" w:rsidRDefault="003E5DD7" w:rsidP="003E5DD7">
      <w:pPr>
        <w:widowControl w:val="0"/>
        <w:autoSpaceDE w:val="0"/>
        <w:autoSpaceDN w:val="0"/>
        <w:adjustRightInd w:val="0"/>
        <w:spacing w:line="240" w:lineRule="exact"/>
        <w:ind w:left="12" w:right="7301"/>
        <w:rPr>
          <w:rFonts w:cs="Calibri"/>
          <w:color w:val="27A2AE"/>
          <w:szCs w:val="22"/>
        </w:rPr>
      </w:pPr>
    </w:p>
    <w:p w14:paraId="627D4569" w14:textId="77777777" w:rsidR="00D13019"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Unité de sismothérapie U. Cerletti</w:t>
      </w:r>
    </w:p>
    <w:p w14:paraId="475C1FBC" w14:textId="77777777" w:rsidR="00D13019"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Unité d’hypnologie L. Jouvet</w:t>
      </w:r>
    </w:p>
    <w:p w14:paraId="7756A9A7" w14:textId="77777777" w:rsidR="00D13019"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HDJ Agnodice</w:t>
      </w:r>
    </w:p>
    <w:p w14:paraId="0AACEB4F" w14:textId="1BF73FC8" w:rsidR="00FF4C23" w:rsidRDefault="000B7935" w:rsidP="00D13019">
      <w:pPr>
        <w:pStyle w:val="Paragraphedeliste"/>
        <w:widowControl w:val="0"/>
        <w:numPr>
          <w:ilvl w:val="0"/>
          <w:numId w:val="29"/>
        </w:numPr>
        <w:autoSpaceDE w:val="0"/>
        <w:autoSpaceDN w:val="0"/>
        <w:adjustRightInd w:val="0"/>
        <w:spacing w:line="240" w:lineRule="exact"/>
        <w:ind w:right="6356"/>
        <w:rPr>
          <w:rFonts w:cs="Calibri"/>
        </w:rPr>
      </w:pPr>
      <w:r w:rsidRPr="00D13019">
        <w:rPr>
          <w:rFonts w:cs="Calibri"/>
        </w:rPr>
        <w:t>Centre sportif</w:t>
      </w:r>
      <w:r w:rsidR="00973EE5" w:rsidRPr="00D13019">
        <w:rPr>
          <w:rFonts w:cs="Calibri"/>
        </w:rPr>
        <w:t xml:space="preserve"> – </w:t>
      </w:r>
      <w:r w:rsidR="00FF4C23" w:rsidRPr="00D13019">
        <w:rPr>
          <w:rFonts w:cs="Calibri"/>
        </w:rPr>
        <w:t>P</w:t>
      </w:r>
      <w:r w:rsidR="00973EE5" w:rsidRPr="00D13019">
        <w:rPr>
          <w:rFonts w:cs="Calibri"/>
        </w:rPr>
        <w:t>ôle MOPHA</w:t>
      </w:r>
    </w:p>
    <w:p w14:paraId="27450897" w14:textId="77777777" w:rsidR="001577E6" w:rsidRDefault="001577E6" w:rsidP="001577E6">
      <w:pPr>
        <w:widowControl w:val="0"/>
        <w:autoSpaceDE w:val="0"/>
        <w:autoSpaceDN w:val="0"/>
        <w:adjustRightInd w:val="0"/>
        <w:spacing w:line="240" w:lineRule="exact"/>
        <w:ind w:right="6356"/>
        <w:rPr>
          <w:rFonts w:cs="Calibri"/>
        </w:rPr>
      </w:pPr>
    </w:p>
    <w:p w14:paraId="55EC849A" w14:textId="77777777" w:rsidR="001577E6" w:rsidRDefault="001577E6" w:rsidP="001577E6">
      <w:pPr>
        <w:widowControl w:val="0"/>
        <w:autoSpaceDE w:val="0"/>
        <w:autoSpaceDN w:val="0"/>
        <w:adjustRightInd w:val="0"/>
        <w:spacing w:line="240" w:lineRule="exact"/>
        <w:ind w:right="6356"/>
        <w:rPr>
          <w:rFonts w:cs="Calibri"/>
        </w:rPr>
      </w:pPr>
    </w:p>
    <w:p w14:paraId="5C822E35" w14:textId="77777777" w:rsidR="001577E6" w:rsidRDefault="001577E6" w:rsidP="001577E6">
      <w:pPr>
        <w:widowControl w:val="0"/>
        <w:autoSpaceDE w:val="0"/>
        <w:autoSpaceDN w:val="0"/>
        <w:adjustRightInd w:val="0"/>
        <w:spacing w:line="240" w:lineRule="exact"/>
        <w:ind w:right="6356"/>
        <w:rPr>
          <w:rFonts w:cs="Calibri"/>
        </w:rPr>
      </w:pPr>
    </w:p>
    <w:p w14:paraId="1A592B75" w14:textId="77777777" w:rsidR="001577E6" w:rsidRDefault="001577E6" w:rsidP="001577E6">
      <w:pPr>
        <w:widowControl w:val="0"/>
        <w:autoSpaceDE w:val="0"/>
        <w:autoSpaceDN w:val="0"/>
        <w:adjustRightInd w:val="0"/>
        <w:spacing w:line="240" w:lineRule="exact"/>
        <w:ind w:right="6356"/>
        <w:rPr>
          <w:rFonts w:cs="Calibri"/>
        </w:rPr>
      </w:pPr>
    </w:p>
    <w:p w14:paraId="10352CDF" w14:textId="77777777" w:rsidR="001577E6" w:rsidRDefault="001577E6" w:rsidP="001577E6">
      <w:pPr>
        <w:widowControl w:val="0"/>
        <w:autoSpaceDE w:val="0"/>
        <w:autoSpaceDN w:val="0"/>
        <w:adjustRightInd w:val="0"/>
        <w:spacing w:line="240" w:lineRule="exact"/>
        <w:ind w:right="6356"/>
        <w:rPr>
          <w:rFonts w:cs="Calibri"/>
        </w:rPr>
      </w:pPr>
    </w:p>
    <w:p w14:paraId="21708C04" w14:textId="77777777" w:rsidR="001577E6" w:rsidRDefault="001577E6" w:rsidP="001577E6">
      <w:pPr>
        <w:widowControl w:val="0"/>
        <w:autoSpaceDE w:val="0"/>
        <w:autoSpaceDN w:val="0"/>
        <w:adjustRightInd w:val="0"/>
        <w:spacing w:line="240" w:lineRule="exact"/>
        <w:ind w:right="6356"/>
        <w:rPr>
          <w:rFonts w:cs="Calibri"/>
        </w:rPr>
      </w:pPr>
    </w:p>
    <w:p w14:paraId="393A13C4" w14:textId="77777777" w:rsidR="001577E6" w:rsidRDefault="001577E6" w:rsidP="001577E6">
      <w:pPr>
        <w:widowControl w:val="0"/>
        <w:autoSpaceDE w:val="0"/>
        <w:autoSpaceDN w:val="0"/>
        <w:adjustRightInd w:val="0"/>
        <w:spacing w:line="240" w:lineRule="exact"/>
        <w:ind w:right="6356"/>
        <w:rPr>
          <w:rFonts w:cs="Calibri"/>
        </w:rPr>
      </w:pPr>
    </w:p>
    <w:p w14:paraId="38672416" w14:textId="77777777" w:rsidR="001577E6" w:rsidRDefault="001577E6" w:rsidP="001577E6">
      <w:pPr>
        <w:widowControl w:val="0"/>
        <w:autoSpaceDE w:val="0"/>
        <w:autoSpaceDN w:val="0"/>
        <w:adjustRightInd w:val="0"/>
        <w:spacing w:line="240" w:lineRule="exact"/>
        <w:ind w:right="6356"/>
        <w:rPr>
          <w:rFonts w:cs="Calibri"/>
        </w:rPr>
      </w:pPr>
    </w:p>
    <w:p w14:paraId="79666088" w14:textId="77777777" w:rsidR="001577E6" w:rsidRDefault="001577E6" w:rsidP="001577E6">
      <w:pPr>
        <w:widowControl w:val="0"/>
        <w:autoSpaceDE w:val="0"/>
        <w:autoSpaceDN w:val="0"/>
        <w:adjustRightInd w:val="0"/>
        <w:spacing w:line="240" w:lineRule="exact"/>
        <w:ind w:right="6356"/>
        <w:rPr>
          <w:rFonts w:cs="Calibri"/>
        </w:rPr>
      </w:pPr>
    </w:p>
    <w:p w14:paraId="6EB588F8" w14:textId="77777777" w:rsidR="001577E6" w:rsidRDefault="001577E6" w:rsidP="001577E6">
      <w:pPr>
        <w:widowControl w:val="0"/>
        <w:autoSpaceDE w:val="0"/>
        <w:autoSpaceDN w:val="0"/>
        <w:adjustRightInd w:val="0"/>
        <w:spacing w:line="240" w:lineRule="exact"/>
        <w:ind w:right="6356"/>
        <w:rPr>
          <w:rFonts w:cs="Calibri"/>
        </w:rPr>
      </w:pPr>
    </w:p>
    <w:p w14:paraId="55B17FA2" w14:textId="32FF1E94" w:rsidR="001577E6" w:rsidRDefault="001577E6" w:rsidP="001577E6">
      <w:pPr>
        <w:widowControl w:val="0"/>
        <w:autoSpaceDE w:val="0"/>
        <w:autoSpaceDN w:val="0"/>
        <w:adjustRightInd w:val="0"/>
        <w:spacing w:line="240" w:lineRule="exact"/>
        <w:ind w:right="6356"/>
        <w:rPr>
          <w:rFonts w:cs="Calibri"/>
        </w:rPr>
      </w:pPr>
    </w:p>
    <w:p w14:paraId="0044E4D8" w14:textId="6E0BD41C" w:rsidR="008125AB" w:rsidRDefault="008125AB" w:rsidP="001577E6">
      <w:pPr>
        <w:widowControl w:val="0"/>
        <w:autoSpaceDE w:val="0"/>
        <w:autoSpaceDN w:val="0"/>
        <w:adjustRightInd w:val="0"/>
        <w:spacing w:line="240" w:lineRule="exact"/>
        <w:ind w:right="6356"/>
        <w:rPr>
          <w:rFonts w:cs="Calibri"/>
        </w:rPr>
      </w:pPr>
    </w:p>
    <w:p w14:paraId="56D5255E" w14:textId="4A075E4A" w:rsidR="008125AB" w:rsidRDefault="008125AB" w:rsidP="001577E6">
      <w:pPr>
        <w:widowControl w:val="0"/>
        <w:autoSpaceDE w:val="0"/>
        <w:autoSpaceDN w:val="0"/>
        <w:adjustRightInd w:val="0"/>
        <w:spacing w:line="240" w:lineRule="exact"/>
        <w:ind w:right="6356"/>
        <w:rPr>
          <w:rFonts w:cs="Calibri"/>
        </w:rPr>
      </w:pPr>
    </w:p>
    <w:p w14:paraId="17B9203E" w14:textId="34169875" w:rsidR="008125AB" w:rsidRDefault="008125AB" w:rsidP="001577E6">
      <w:pPr>
        <w:widowControl w:val="0"/>
        <w:autoSpaceDE w:val="0"/>
        <w:autoSpaceDN w:val="0"/>
        <w:adjustRightInd w:val="0"/>
        <w:spacing w:line="240" w:lineRule="exact"/>
        <w:ind w:right="6356"/>
        <w:rPr>
          <w:rFonts w:cs="Calibri"/>
        </w:rPr>
      </w:pPr>
    </w:p>
    <w:p w14:paraId="61E3813D" w14:textId="6FE1FEF6" w:rsidR="008125AB" w:rsidRDefault="008125AB" w:rsidP="001577E6">
      <w:pPr>
        <w:widowControl w:val="0"/>
        <w:autoSpaceDE w:val="0"/>
        <w:autoSpaceDN w:val="0"/>
        <w:adjustRightInd w:val="0"/>
        <w:spacing w:line="240" w:lineRule="exact"/>
        <w:ind w:right="6356"/>
        <w:rPr>
          <w:rFonts w:cs="Calibri"/>
        </w:rPr>
      </w:pPr>
    </w:p>
    <w:p w14:paraId="4BFF2298" w14:textId="15DF0B8B" w:rsidR="008125AB" w:rsidRDefault="008125AB" w:rsidP="001577E6">
      <w:pPr>
        <w:widowControl w:val="0"/>
        <w:autoSpaceDE w:val="0"/>
        <w:autoSpaceDN w:val="0"/>
        <w:adjustRightInd w:val="0"/>
        <w:spacing w:line="240" w:lineRule="exact"/>
        <w:ind w:right="6356"/>
        <w:rPr>
          <w:rFonts w:cs="Calibri"/>
        </w:rPr>
      </w:pPr>
    </w:p>
    <w:p w14:paraId="28CAA3AC" w14:textId="00F5BE9A" w:rsidR="008125AB" w:rsidRDefault="008125AB" w:rsidP="001577E6">
      <w:pPr>
        <w:widowControl w:val="0"/>
        <w:autoSpaceDE w:val="0"/>
        <w:autoSpaceDN w:val="0"/>
        <w:adjustRightInd w:val="0"/>
        <w:spacing w:line="240" w:lineRule="exact"/>
        <w:ind w:right="6356"/>
        <w:rPr>
          <w:rFonts w:cs="Calibri"/>
        </w:rPr>
      </w:pPr>
    </w:p>
    <w:p w14:paraId="6E9DC780" w14:textId="35FB6420" w:rsidR="008125AB" w:rsidRDefault="008125AB" w:rsidP="001577E6">
      <w:pPr>
        <w:widowControl w:val="0"/>
        <w:autoSpaceDE w:val="0"/>
        <w:autoSpaceDN w:val="0"/>
        <w:adjustRightInd w:val="0"/>
        <w:spacing w:line="240" w:lineRule="exact"/>
        <w:ind w:right="6356"/>
        <w:rPr>
          <w:rFonts w:cs="Calibri"/>
        </w:rPr>
      </w:pPr>
    </w:p>
    <w:p w14:paraId="083CF0ED" w14:textId="24F36AA6" w:rsidR="008125AB" w:rsidRDefault="008125AB" w:rsidP="001577E6">
      <w:pPr>
        <w:widowControl w:val="0"/>
        <w:autoSpaceDE w:val="0"/>
        <w:autoSpaceDN w:val="0"/>
        <w:adjustRightInd w:val="0"/>
        <w:spacing w:line="240" w:lineRule="exact"/>
        <w:ind w:right="6356"/>
        <w:rPr>
          <w:rFonts w:cs="Calibri"/>
        </w:rPr>
      </w:pPr>
    </w:p>
    <w:p w14:paraId="294F1EC6" w14:textId="5B5C5BCF" w:rsidR="008125AB" w:rsidRDefault="008125AB" w:rsidP="001577E6">
      <w:pPr>
        <w:widowControl w:val="0"/>
        <w:autoSpaceDE w:val="0"/>
        <w:autoSpaceDN w:val="0"/>
        <w:adjustRightInd w:val="0"/>
        <w:spacing w:line="240" w:lineRule="exact"/>
        <w:ind w:right="6356"/>
        <w:rPr>
          <w:rFonts w:cs="Calibri"/>
        </w:rPr>
      </w:pPr>
    </w:p>
    <w:p w14:paraId="013AF1CA" w14:textId="4D5A80D6" w:rsidR="008125AB" w:rsidRDefault="008125AB" w:rsidP="001577E6">
      <w:pPr>
        <w:widowControl w:val="0"/>
        <w:autoSpaceDE w:val="0"/>
        <w:autoSpaceDN w:val="0"/>
        <w:adjustRightInd w:val="0"/>
        <w:spacing w:line="240" w:lineRule="exact"/>
        <w:ind w:right="6356"/>
        <w:rPr>
          <w:rFonts w:cs="Calibri"/>
        </w:rPr>
      </w:pPr>
    </w:p>
    <w:p w14:paraId="240D8343" w14:textId="35716766" w:rsidR="008125AB" w:rsidRDefault="008125AB" w:rsidP="001577E6">
      <w:pPr>
        <w:widowControl w:val="0"/>
        <w:autoSpaceDE w:val="0"/>
        <w:autoSpaceDN w:val="0"/>
        <w:adjustRightInd w:val="0"/>
        <w:spacing w:line="240" w:lineRule="exact"/>
        <w:ind w:right="6356"/>
        <w:rPr>
          <w:rFonts w:cs="Calibri"/>
        </w:rPr>
      </w:pPr>
    </w:p>
    <w:p w14:paraId="5A988786" w14:textId="289406DC" w:rsidR="008125AB" w:rsidRDefault="008125AB" w:rsidP="001577E6">
      <w:pPr>
        <w:widowControl w:val="0"/>
        <w:autoSpaceDE w:val="0"/>
        <w:autoSpaceDN w:val="0"/>
        <w:adjustRightInd w:val="0"/>
        <w:spacing w:line="240" w:lineRule="exact"/>
        <w:ind w:right="6356"/>
        <w:rPr>
          <w:rFonts w:cs="Calibri"/>
        </w:rPr>
      </w:pPr>
    </w:p>
    <w:p w14:paraId="51D7DDF8" w14:textId="616B47D6" w:rsidR="008125AB" w:rsidRDefault="008125AB" w:rsidP="001577E6">
      <w:pPr>
        <w:widowControl w:val="0"/>
        <w:autoSpaceDE w:val="0"/>
        <w:autoSpaceDN w:val="0"/>
        <w:adjustRightInd w:val="0"/>
        <w:spacing w:line="240" w:lineRule="exact"/>
        <w:ind w:right="6356"/>
        <w:rPr>
          <w:rFonts w:cs="Calibri"/>
        </w:rPr>
      </w:pPr>
    </w:p>
    <w:p w14:paraId="6BAFC74A" w14:textId="517D46F6" w:rsidR="008125AB" w:rsidRDefault="008125AB" w:rsidP="001577E6">
      <w:pPr>
        <w:widowControl w:val="0"/>
        <w:autoSpaceDE w:val="0"/>
        <w:autoSpaceDN w:val="0"/>
        <w:adjustRightInd w:val="0"/>
        <w:spacing w:line="240" w:lineRule="exact"/>
        <w:ind w:right="6356"/>
        <w:rPr>
          <w:rFonts w:cs="Calibri"/>
        </w:rPr>
      </w:pPr>
    </w:p>
    <w:p w14:paraId="4E18268E" w14:textId="0F8BF19A" w:rsidR="008125AB" w:rsidRDefault="008125AB" w:rsidP="001577E6">
      <w:pPr>
        <w:widowControl w:val="0"/>
        <w:autoSpaceDE w:val="0"/>
        <w:autoSpaceDN w:val="0"/>
        <w:adjustRightInd w:val="0"/>
        <w:spacing w:line="240" w:lineRule="exact"/>
        <w:ind w:right="6356"/>
        <w:rPr>
          <w:rFonts w:cs="Calibri"/>
        </w:rPr>
      </w:pPr>
    </w:p>
    <w:p w14:paraId="06C05686" w14:textId="1BC4014A" w:rsidR="008125AB" w:rsidRDefault="008125AB" w:rsidP="001577E6">
      <w:pPr>
        <w:widowControl w:val="0"/>
        <w:autoSpaceDE w:val="0"/>
        <w:autoSpaceDN w:val="0"/>
        <w:adjustRightInd w:val="0"/>
        <w:spacing w:line="240" w:lineRule="exact"/>
        <w:ind w:right="6356"/>
        <w:rPr>
          <w:rFonts w:cs="Calibri"/>
        </w:rPr>
      </w:pPr>
    </w:p>
    <w:p w14:paraId="4972269C" w14:textId="77777777" w:rsidR="008125AB" w:rsidRPr="001577E6" w:rsidRDefault="008125AB" w:rsidP="001577E6">
      <w:pPr>
        <w:widowControl w:val="0"/>
        <w:autoSpaceDE w:val="0"/>
        <w:autoSpaceDN w:val="0"/>
        <w:adjustRightInd w:val="0"/>
        <w:spacing w:line="240" w:lineRule="exact"/>
        <w:ind w:right="6356"/>
        <w:rPr>
          <w:rFonts w:cs="Calibri"/>
        </w:rPr>
      </w:pPr>
    </w:p>
    <w:p w14:paraId="4B4644F3" w14:textId="61CFF651" w:rsidR="001E48EE" w:rsidRDefault="001E48EE" w:rsidP="001E48EE">
      <w:pPr>
        <w:widowControl w:val="0"/>
        <w:autoSpaceDE w:val="0"/>
        <w:autoSpaceDN w:val="0"/>
        <w:adjustRightInd w:val="0"/>
        <w:spacing w:line="240" w:lineRule="exact"/>
        <w:ind w:left="12" w:right="7301"/>
        <w:rPr>
          <w:rFonts w:cs="Calibri"/>
          <w:szCs w:val="22"/>
        </w:rPr>
      </w:pPr>
    </w:p>
    <w:tbl>
      <w:tblPr>
        <w:tblStyle w:val="Grilledutableau"/>
        <w:tblW w:w="0" w:type="auto"/>
        <w:jc w:val="center"/>
        <w:tblLook w:val="04A0" w:firstRow="1" w:lastRow="0" w:firstColumn="1" w:lastColumn="0" w:noHBand="0" w:noVBand="1"/>
      </w:tblPr>
      <w:tblGrid>
        <w:gridCol w:w="10457"/>
      </w:tblGrid>
      <w:tr w:rsidR="00AF09C8" w:rsidRPr="00375BF5" w14:paraId="2B50C622" w14:textId="77777777" w:rsidTr="00E252F7">
        <w:trPr>
          <w:trHeight w:val="454"/>
          <w:jc w:val="center"/>
        </w:trPr>
        <w:tc>
          <w:tcPr>
            <w:tcW w:w="10457" w:type="dxa"/>
            <w:vAlign w:val="center"/>
          </w:tcPr>
          <w:p w14:paraId="4810105E" w14:textId="77777777" w:rsidR="00AF09C8" w:rsidRPr="00375BF5" w:rsidRDefault="00AF09C8" w:rsidP="00E252F7">
            <w:pPr>
              <w:jc w:val="center"/>
              <w:rPr>
                <w:rFonts w:cstheme="minorHAnsi"/>
                <w:color w:val="CC3399"/>
                <w:szCs w:val="22"/>
              </w:rPr>
            </w:pPr>
            <w:r w:rsidRPr="00375BF5">
              <w:rPr>
                <w:rFonts w:cstheme="minorHAnsi"/>
                <w:b/>
                <w:bCs/>
                <w:color w:val="27A2AE"/>
                <w:szCs w:val="22"/>
              </w:rPr>
              <w:lastRenderedPageBreak/>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54CDD3FA" w14:textId="77777777" w:rsidR="00AF09C8" w:rsidRPr="00375BF5" w:rsidRDefault="00AF09C8" w:rsidP="00AF09C8">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6CB7542A" w14:textId="77777777" w:rsidTr="00E252F7">
        <w:trPr>
          <w:trHeight w:val="454"/>
        </w:trPr>
        <w:tc>
          <w:tcPr>
            <w:tcW w:w="10460" w:type="dxa"/>
            <w:vAlign w:val="center"/>
          </w:tcPr>
          <w:p w14:paraId="7749FE8D" w14:textId="77777777" w:rsidR="00AF09C8" w:rsidRPr="00375BF5" w:rsidRDefault="00AF09C8" w:rsidP="00E252F7">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AF09C8" w:rsidRPr="00375BF5" w14:paraId="2FD8AC5F" w14:textId="77777777" w:rsidTr="00E252F7">
        <w:trPr>
          <w:trHeight w:val="454"/>
        </w:trPr>
        <w:tc>
          <w:tcPr>
            <w:tcW w:w="10460" w:type="dxa"/>
            <w:vAlign w:val="center"/>
          </w:tcPr>
          <w:p w14:paraId="5024D3A8" w14:textId="77777777" w:rsidR="00AF09C8" w:rsidRPr="00375BF5" w:rsidRDefault="00AF09C8" w:rsidP="00E252F7">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AF09C8" w:rsidRPr="00375BF5" w14:paraId="56336E26" w14:textId="77777777" w:rsidTr="00E252F7">
        <w:trPr>
          <w:trHeight w:val="454"/>
        </w:trPr>
        <w:tc>
          <w:tcPr>
            <w:tcW w:w="10460" w:type="dxa"/>
            <w:vAlign w:val="center"/>
          </w:tcPr>
          <w:p w14:paraId="26599846" w14:textId="77777777" w:rsidR="00AF09C8" w:rsidRPr="00375BF5" w:rsidRDefault="00AF09C8" w:rsidP="00E252F7">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AF09C8" w:rsidRPr="00375BF5" w14:paraId="6CFE2760" w14:textId="77777777" w:rsidTr="00E252F7">
        <w:trPr>
          <w:trHeight w:val="454"/>
        </w:trPr>
        <w:tc>
          <w:tcPr>
            <w:tcW w:w="10460" w:type="dxa"/>
            <w:vAlign w:val="center"/>
          </w:tcPr>
          <w:p w14:paraId="0E1594E7" w14:textId="77777777" w:rsidR="00AF09C8" w:rsidRPr="00375BF5" w:rsidRDefault="00AF09C8" w:rsidP="00E252F7">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AF09C8" w:rsidRPr="00375BF5" w14:paraId="507D3015" w14:textId="77777777" w:rsidTr="00E252F7">
        <w:trPr>
          <w:trHeight w:val="454"/>
        </w:trPr>
        <w:tc>
          <w:tcPr>
            <w:tcW w:w="10460" w:type="dxa"/>
            <w:vAlign w:val="center"/>
          </w:tcPr>
          <w:p w14:paraId="6D397653" w14:textId="77777777" w:rsidR="00AF09C8" w:rsidRPr="00375BF5" w:rsidRDefault="00AF09C8" w:rsidP="00E252F7">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AF09C8" w:rsidRPr="00375BF5" w14:paraId="40D9055E" w14:textId="77777777" w:rsidTr="00E252F7">
        <w:trPr>
          <w:trHeight w:val="454"/>
        </w:trPr>
        <w:tc>
          <w:tcPr>
            <w:tcW w:w="10460" w:type="dxa"/>
            <w:vAlign w:val="center"/>
          </w:tcPr>
          <w:p w14:paraId="6DAA7F0D" w14:textId="77777777" w:rsidR="00AF09C8" w:rsidRPr="00375BF5" w:rsidRDefault="00AF09C8" w:rsidP="00E252F7">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AF09C8" w:rsidRPr="00375BF5" w14:paraId="4F8612DC" w14:textId="77777777" w:rsidTr="00E252F7">
        <w:trPr>
          <w:trHeight w:val="454"/>
        </w:trPr>
        <w:tc>
          <w:tcPr>
            <w:tcW w:w="10460" w:type="dxa"/>
            <w:vAlign w:val="center"/>
          </w:tcPr>
          <w:p w14:paraId="60AFB380" w14:textId="77777777" w:rsidR="00AF09C8" w:rsidRPr="00375BF5" w:rsidRDefault="00AF09C8" w:rsidP="00E252F7">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AF09C8" w:rsidRPr="00375BF5" w14:paraId="2340440C" w14:textId="77777777" w:rsidTr="00E252F7">
        <w:trPr>
          <w:trHeight w:val="454"/>
        </w:trPr>
        <w:tc>
          <w:tcPr>
            <w:tcW w:w="10460" w:type="dxa"/>
            <w:vAlign w:val="center"/>
          </w:tcPr>
          <w:p w14:paraId="658E6832" w14:textId="77777777" w:rsidR="00AF09C8" w:rsidRPr="00375BF5" w:rsidRDefault="00AF09C8" w:rsidP="00E252F7">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AF09C8" w:rsidRPr="00375BF5" w14:paraId="72DA6011" w14:textId="77777777" w:rsidTr="00E252F7">
        <w:trPr>
          <w:trHeight w:val="454"/>
        </w:trPr>
        <w:tc>
          <w:tcPr>
            <w:tcW w:w="10460" w:type="dxa"/>
            <w:vAlign w:val="center"/>
          </w:tcPr>
          <w:p w14:paraId="737F39D4" w14:textId="77777777" w:rsidR="00AF09C8" w:rsidRPr="00375BF5" w:rsidRDefault="00AF09C8" w:rsidP="00E252F7">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3EA4554D"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7D9BBB94" w14:textId="77777777" w:rsidTr="00E252F7">
        <w:trPr>
          <w:trHeight w:val="454"/>
        </w:trPr>
        <w:tc>
          <w:tcPr>
            <w:tcW w:w="10460" w:type="dxa"/>
            <w:vAlign w:val="center"/>
          </w:tcPr>
          <w:p w14:paraId="41693ED1" w14:textId="77777777" w:rsidR="00AF09C8" w:rsidRPr="00375BF5" w:rsidRDefault="00AF09C8" w:rsidP="00E252F7">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AF09C8" w:rsidRPr="00375BF5" w14:paraId="4A950384" w14:textId="77777777" w:rsidTr="00E252F7">
        <w:trPr>
          <w:trHeight w:val="454"/>
        </w:trPr>
        <w:tc>
          <w:tcPr>
            <w:tcW w:w="10460" w:type="dxa"/>
            <w:vAlign w:val="center"/>
          </w:tcPr>
          <w:p w14:paraId="5A780CEF" w14:textId="77777777" w:rsidR="00AF09C8" w:rsidRPr="00375BF5" w:rsidRDefault="00AF09C8" w:rsidP="00E252F7">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AF09C8" w:rsidRPr="00375BF5" w14:paraId="1E0AEAF2" w14:textId="77777777" w:rsidTr="00E252F7">
        <w:trPr>
          <w:trHeight w:val="454"/>
        </w:trPr>
        <w:tc>
          <w:tcPr>
            <w:tcW w:w="10460" w:type="dxa"/>
            <w:vAlign w:val="center"/>
          </w:tcPr>
          <w:p w14:paraId="51B4BEDC" w14:textId="77777777" w:rsidR="00AF09C8" w:rsidRPr="00375BF5" w:rsidRDefault="00AF09C8" w:rsidP="00E252F7">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AF09C8" w:rsidRPr="00375BF5" w14:paraId="7D89CFFC" w14:textId="77777777" w:rsidTr="00E252F7">
        <w:trPr>
          <w:trHeight w:val="454"/>
        </w:trPr>
        <w:tc>
          <w:tcPr>
            <w:tcW w:w="10460" w:type="dxa"/>
            <w:vAlign w:val="center"/>
          </w:tcPr>
          <w:p w14:paraId="23E40468" w14:textId="77777777" w:rsidR="00AF09C8" w:rsidRPr="00375BF5" w:rsidRDefault="00AF09C8" w:rsidP="00E252F7">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AF09C8" w:rsidRPr="00375BF5" w14:paraId="46B5485C" w14:textId="77777777" w:rsidTr="00E252F7">
        <w:trPr>
          <w:trHeight w:val="454"/>
        </w:trPr>
        <w:tc>
          <w:tcPr>
            <w:tcW w:w="10460" w:type="dxa"/>
            <w:vAlign w:val="center"/>
          </w:tcPr>
          <w:p w14:paraId="2AFCFE52" w14:textId="77777777" w:rsidR="00AF09C8" w:rsidRPr="00375BF5" w:rsidRDefault="00AF09C8" w:rsidP="00E252F7">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AF09C8" w:rsidRPr="00375BF5" w14:paraId="7B3FB1D4" w14:textId="77777777" w:rsidTr="00E252F7">
        <w:trPr>
          <w:trHeight w:val="454"/>
        </w:trPr>
        <w:tc>
          <w:tcPr>
            <w:tcW w:w="10460" w:type="dxa"/>
            <w:vAlign w:val="center"/>
          </w:tcPr>
          <w:p w14:paraId="33A5D095" w14:textId="77777777" w:rsidR="00AF09C8" w:rsidRPr="00375BF5" w:rsidRDefault="00AF09C8" w:rsidP="00E252F7">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AF09C8" w:rsidRPr="00375BF5" w14:paraId="7599CA4D" w14:textId="77777777" w:rsidTr="00E252F7">
        <w:trPr>
          <w:trHeight w:val="454"/>
        </w:trPr>
        <w:tc>
          <w:tcPr>
            <w:tcW w:w="10460" w:type="dxa"/>
            <w:vAlign w:val="center"/>
          </w:tcPr>
          <w:p w14:paraId="5595F9B7" w14:textId="77777777" w:rsidR="00AF09C8" w:rsidRPr="00375BF5" w:rsidRDefault="00AF09C8" w:rsidP="00E252F7">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AF09C8" w:rsidRPr="00375BF5" w14:paraId="2E04E48A" w14:textId="77777777" w:rsidTr="00E252F7">
        <w:trPr>
          <w:trHeight w:val="454"/>
        </w:trPr>
        <w:tc>
          <w:tcPr>
            <w:tcW w:w="10460" w:type="dxa"/>
            <w:vAlign w:val="center"/>
          </w:tcPr>
          <w:p w14:paraId="27F2F099" w14:textId="77777777" w:rsidR="00AF09C8" w:rsidRPr="00375BF5" w:rsidRDefault="00AF09C8" w:rsidP="00E252F7">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AF09C8" w:rsidRPr="00375BF5" w14:paraId="4AA95039" w14:textId="77777777" w:rsidTr="00E252F7">
        <w:trPr>
          <w:trHeight w:val="454"/>
        </w:trPr>
        <w:tc>
          <w:tcPr>
            <w:tcW w:w="10460" w:type="dxa"/>
            <w:vAlign w:val="center"/>
          </w:tcPr>
          <w:p w14:paraId="0CC05C80" w14:textId="77777777" w:rsidR="00AF09C8" w:rsidRPr="00375BF5" w:rsidRDefault="00AF09C8" w:rsidP="00E252F7">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AF09C8" w:rsidRPr="00375BF5" w14:paraId="6F1AC0E1" w14:textId="77777777" w:rsidTr="00E252F7">
        <w:trPr>
          <w:trHeight w:val="454"/>
        </w:trPr>
        <w:tc>
          <w:tcPr>
            <w:tcW w:w="10460" w:type="dxa"/>
            <w:vAlign w:val="center"/>
          </w:tcPr>
          <w:p w14:paraId="5C777D9C" w14:textId="77777777" w:rsidR="00AF09C8" w:rsidRPr="00375BF5" w:rsidRDefault="00AF09C8" w:rsidP="00E252F7">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70667790" w14:textId="77777777" w:rsidR="00AF09C8" w:rsidRDefault="00AF09C8" w:rsidP="00AF09C8">
      <w:pPr>
        <w:rPr>
          <w:rFonts w:cstheme="minorHAnsi"/>
          <w:szCs w:val="22"/>
        </w:rPr>
      </w:pPr>
    </w:p>
    <w:p w14:paraId="75BA62DB" w14:textId="77777777" w:rsidR="00A87B58" w:rsidRDefault="00A87B58" w:rsidP="00AF09C8">
      <w:pPr>
        <w:rPr>
          <w:rFonts w:cstheme="minorHAnsi"/>
          <w:szCs w:val="22"/>
        </w:rPr>
      </w:pPr>
    </w:p>
    <w:p w14:paraId="2D314C02" w14:textId="77777777" w:rsidR="00A87B58" w:rsidRPr="00375BF5" w:rsidRDefault="00A87B5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474A5476" w14:textId="77777777" w:rsidTr="00E252F7">
        <w:trPr>
          <w:trHeight w:val="454"/>
        </w:trPr>
        <w:tc>
          <w:tcPr>
            <w:tcW w:w="10460" w:type="dxa"/>
            <w:vAlign w:val="center"/>
          </w:tcPr>
          <w:p w14:paraId="2605CB05" w14:textId="77777777" w:rsidR="00AF09C8" w:rsidRPr="00375BF5" w:rsidRDefault="00AF09C8" w:rsidP="00E252F7">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AF09C8" w:rsidRPr="00375BF5" w14:paraId="009906E8" w14:textId="77777777" w:rsidTr="00E252F7">
        <w:trPr>
          <w:trHeight w:val="454"/>
        </w:trPr>
        <w:tc>
          <w:tcPr>
            <w:tcW w:w="10460" w:type="dxa"/>
            <w:vAlign w:val="center"/>
          </w:tcPr>
          <w:p w14:paraId="0996FDF3" w14:textId="77777777" w:rsidR="00AF09C8" w:rsidRPr="00375BF5" w:rsidRDefault="00AF09C8" w:rsidP="00E252F7">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AF09C8" w:rsidRPr="00375BF5" w14:paraId="73832B30" w14:textId="77777777" w:rsidTr="00E252F7">
        <w:trPr>
          <w:trHeight w:val="454"/>
        </w:trPr>
        <w:tc>
          <w:tcPr>
            <w:tcW w:w="10460" w:type="dxa"/>
            <w:vAlign w:val="center"/>
          </w:tcPr>
          <w:p w14:paraId="09AAAB88" w14:textId="77777777" w:rsidR="00AF09C8" w:rsidRPr="00375BF5" w:rsidRDefault="00AF09C8" w:rsidP="00E252F7">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AF09C8" w:rsidRPr="00375BF5" w14:paraId="0E956431" w14:textId="77777777" w:rsidTr="00E252F7">
        <w:trPr>
          <w:trHeight w:val="454"/>
        </w:trPr>
        <w:tc>
          <w:tcPr>
            <w:tcW w:w="10460" w:type="dxa"/>
            <w:vAlign w:val="center"/>
          </w:tcPr>
          <w:p w14:paraId="0A1CD148" w14:textId="77777777" w:rsidR="00AF09C8" w:rsidRPr="00375BF5" w:rsidRDefault="00AF09C8" w:rsidP="00E252F7">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AF09C8" w:rsidRPr="00375BF5" w14:paraId="46154D79" w14:textId="77777777" w:rsidTr="00E252F7">
        <w:trPr>
          <w:trHeight w:val="454"/>
        </w:trPr>
        <w:tc>
          <w:tcPr>
            <w:tcW w:w="10460" w:type="dxa"/>
            <w:vAlign w:val="center"/>
          </w:tcPr>
          <w:p w14:paraId="143165A6" w14:textId="77777777" w:rsidR="00AF09C8" w:rsidRPr="00375BF5" w:rsidRDefault="00AF09C8" w:rsidP="00E252F7">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AF09C8" w:rsidRPr="00375BF5" w14:paraId="416F3139" w14:textId="77777777" w:rsidTr="00E252F7">
        <w:trPr>
          <w:trHeight w:val="454"/>
        </w:trPr>
        <w:tc>
          <w:tcPr>
            <w:tcW w:w="10460" w:type="dxa"/>
            <w:vAlign w:val="center"/>
          </w:tcPr>
          <w:p w14:paraId="3A49EF54" w14:textId="77777777" w:rsidR="00AF09C8" w:rsidRPr="00375BF5" w:rsidRDefault="00AF09C8" w:rsidP="00E252F7">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AF09C8" w:rsidRPr="00375BF5" w14:paraId="243F84C9" w14:textId="77777777" w:rsidTr="00E252F7">
        <w:trPr>
          <w:trHeight w:val="454"/>
        </w:trPr>
        <w:tc>
          <w:tcPr>
            <w:tcW w:w="10460" w:type="dxa"/>
            <w:vAlign w:val="center"/>
          </w:tcPr>
          <w:p w14:paraId="61C02B07" w14:textId="77777777" w:rsidR="00AF09C8" w:rsidRPr="00375BF5" w:rsidRDefault="00AF09C8" w:rsidP="00E252F7">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lastRenderedPageBreak/>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33D5D34F"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1902E4E5" w14:textId="77777777" w:rsidTr="00E252F7">
        <w:trPr>
          <w:trHeight w:val="454"/>
        </w:trPr>
        <w:tc>
          <w:tcPr>
            <w:tcW w:w="10460" w:type="dxa"/>
            <w:vAlign w:val="center"/>
          </w:tcPr>
          <w:p w14:paraId="2D1851B2" w14:textId="77777777" w:rsidR="00AF09C8" w:rsidRPr="00375BF5" w:rsidRDefault="00AF09C8" w:rsidP="00E252F7">
            <w:pPr>
              <w:jc w:val="left"/>
              <w:rPr>
                <w:rFonts w:cstheme="minorHAnsi"/>
                <w:b/>
                <w:bCs/>
                <w:color w:val="27A2AE"/>
                <w:szCs w:val="22"/>
              </w:rPr>
            </w:pPr>
            <w:r w:rsidRPr="00375BF5">
              <w:rPr>
                <w:rFonts w:cstheme="minorHAnsi"/>
                <w:b/>
                <w:bCs/>
                <w:color w:val="27A2AE"/>
                <w:szCs w:val="22"/>
              </w:rPr>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AF09C8" w:rsidRPr="00375BF5" w14:paraId="5988517A" w14:textId="77777777" w:rsidTr="00E252F7">
        <w:trPr>
          <w:trHeight w:val="454"/>
        </w:trPr>
        <w:tc>
          <w:tcPr>
            <w:tcW w:w="10460" w:type="dxa"/>
            <w:vAlign w:val="center"/>
          </w:tcPr>
          <w:p w14:paraId="1F13E6C2" w14:textId="77777777" w:rsidR="00AF09C8" w:rsidRPr="00375BF5" w:rsidRDefault="00AF09C8" w:rsidP="00E252F7">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AF09C8" w:rsidRPr="00375BF5" w14:paraId="77D1F50F" w14:textId="77777777" w:rsidTr="00E252F7">
        <w:trPr>
          <w:trHeight w:val="454"/>
        </w:trPr>
        <w:tc>
          <w:tcPr>
            <w:tcW w:w="10460" w:type="dxa"/>
            <w:vAlign w:val="center"/>
          </w:tcPr>
          <w:p w14:paraId="5DAAAD94" w14:textId="77777777" w:rsidR="00AF09C8" w:rsidRPr="00375BF5" w:rsidRDefault="00AF09C8" w:rsidP="00E252F7">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AF09C8" w:rsidRPr="00375BF5" w14:paraId="102C41CD" w14:textId="77777777" w:rsidTr="00E252F7">
        <w:trPr>
          <w:trHeight w:val="454"/>
        </w:trPr>
        <w:tc>
          <w:tcPr>
            <w:tcW w:w="10460" w:type="dxa"/>
            <w:vAlign w:val="center"/>
          </w:tcPr>
          <w:p w14:paraId="4CB328AD" w14:textId="77777777" w:rsidR="00AF09C8" w:rsidRPr="00375BF5" w:rsidRDefault="00AF09C8" w:rsidP="00E252F7">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AF09C8" w:rsidRPr="00375BF5" w14:paraId="4CB71FDE" w14:textId="77777777" w:rsidTr="00E252F7">
        <w:trPr>
          <w:trHeight w:val="454"/>
        </w:trPr>
        <w:tc>
          <w:tcPr>
            <w:tcW w:w="10460" w:type="dxa"/>
            <w:vAlign w:val="center"/>
          </w:tcPr>
          <w:p w14:paraId="0CE51DDB" w14:textId="77777777" w:rsidR="00AF09C8" w:rsidRPr="00375BF5" w:rsidRDefault="00AF09C8" w:rsidP="00E252F7">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AF09C8" w:rsidRPr="00375BF5" w14:paraId="6218A8EB" w14:textId="77777777" w:rsidTr="00E252F7">
        <w:trPr>
          <w:trHeight w:val="454"/>
        </w:trPr>
        <w:tc>
          <w:tcPr>
            <w:tcW w:w="10460" w:type="dxa"/>
            <w:vAlign w:val="center"/>
          </w:tcPr>
          <w:p w14:paraId="284E622A" w14:textId="77777777" w:rsidR="00AF09C8" w:rsidRPr="00375BF5" w:rsidRDefault="00AF09C8" w:rsidP="00E252F7">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AF09C8" w:rsidRPr="00375BF5" w14:paraId="2F949CDE" w14:textId="77777777" w:rsidTr="00E252F7">
        <w:trPr>
          <w:trHeight w:val="454"/>
        </w:trPr>
        <w:tc>
          <w:tcPr>
            <w:tcW w:w="10460" w:type="dxa"/>
            <w:vAlign w:val="center"/>
          </w:tcPr>
          <w:p w14:paraId="67151A08" w14:textId="77777777" w:rsidR="00AF09C8" w:rsidRPr="00375BF5" w:rsidRDefault="00AF09C8" w:rsidP="00E252F7">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AF09C8" w:rsidRPr="00375BF5" w14:paraId="49125BE3" w14:textId="77777777" w:rsidTr="00E252F7">
        <w:trPr>
          <w:trHeight w:val="454"/>
        </w:trPr>
        <w:tc>
          <w:tcPr>
            <w:tcW w:w="10460" w:type="dxa"/>
            <w:vAlign w:val="center"/>
          </w:tcPr>
          <w:p w14:paraId="7352C311" w14:textId="77777777" w:rsidR="00AF09C8" w:rsidRPr="00375BF5" w:rsidRDefault="00AF09C8" w:rsidP="00E252F7">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AF09C8" w:rsidRPr="00375BF5" w14:paraId="3F83B3D7" w14:textId="77777777" w:rsidTr="00E252F7">
        <w:trPr>
          <w:trHeight w:val="454"/>
        </w:trPr>
        <w:tc>
          <w:tcPr>
            <w:tcW w:w="10460" w:type="dxa"/>
            <w:vAlign w:val="center"/>
          </w:tcPr>
          <w:p w14:paraId="605BDEEA" w14:textId="77777777" w:rsidR="00AF09C8" w:rsidRPr="00375BF5" w:rsidRDefault="00AF09C8" w:rsidP="00E252F7">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AF09C8" w:rsidRPr="00375BF5" w14:paraId="4F6BA731" w14:textId="77777777" w:rsidTr="00E252F7">
        <w:trPr>
          <w:trHeight w:val="454"/>
        </w:trPr>
        <w:tc>
          <w:tcPr>
            <w:tcW w:w="10460" w:type="dxa"/>
            <w:vAlign w:val="center"/>
          </w:tcPr>
          <w:p w14:paraId="3A970A1C" w14:textId="77777777" w:rsidR="00AF09C8" w:rsidRPr="00375BF5" w:rsidRDefault="00AF09C8" w:rsidP="00E252F7">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AF09C8" w:rsidRPr="00375BF5" w14:paraId="610DC02D" w14:textId="77777777" w:rsidTr="00E252F7">
        <w:trPr>
          <w:trHeight w:val="454"/>
        </w:trPr>
        <w:tc>
          <w:tcPr>
            <w:tcW w:w="10460" w:type="dxa"/>
            <w:vAlign w:val="center"/>
          </w:tcPr>
          <w:p w14:paraId="6FF9E687" w14:textId="77777777" w:rsidR="00AF09C8" w:rsidRPr="00375BF5" w:rsidRDefault="00AF09C8" w:rsidP="00E252F7">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AF09C8" w:rsidRPr="00375BF5" w14:paraId="78F9C54E" w14:textId="77777777" w:rsidTr="00E252F7">
        <w:trPr>
          <w:trHeight w:val="454"/>
        </w:trPr>
        <w:tc>
          <w:tcPr>
            <w:tcW w:w="10460" w:type="dxa"/>
            <w:vAlign w:val="center"/>
          </w:tcPr>
          <w:p w14:paraId="6792775B" w14:textId="77777777" w:rsidR="00AF09C8" w:rsidRPr="00375BF5" w:rsidRDefault="00AF09C8" w:rsidP="00E252F7">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AF09C8" w:rsidRPr="00375BF5" w14:paraId="7C80C8F6" w14:textId="77777777" w:rsidTr="00E252F7">
        <w:trPr>
          <w:trHeight w:val="454"/>
        </w:trPr>
        <w:tc>
          <w:tcPr>
            <w:tcW w:w="10460" w:type="dxa"/>
            <w:vAlign w:val="center"/>
          </w:tcPr>
          <w:p w14:paraId="21134D14" w14:textId="77777777" w:rsidR="00AF09C8" w:rsidRPr="00375BF5" w:rsidRDefault="00AF09C8" w:rsidP="00E252F7">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73AA7741"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46B93577" w14:textId="77777777" w:rsidTr="00E252F7">
        <w:trPr>
          <w:trHeight w:val="454"/>
        </w:trPr>
        <w:tc>
          <w:tcPr>
            <w:tcW w:w="10460" w:type="dxa"/>
            <w:vAlign w:val="center"/>
          </w:tcPr>
          <w:p w14:paraId="6DADFC69" w14:textId="77777777" w:rsidR="00AF09C8" w:rsidRPr="00375BF5" w:rsidRDefault="00AF09C8" w:rsidP="00E252F7">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AF09C8" w:rsidRPr="00375BF5" w14:paraId="51D1B32D" w14:textId="77777777" w:rsidTr="00E252F7">
        <w:trPr>
          <w:trHeight w:val="454"/>
        </w:trPr>
        <w:tc>
          <w:tcPr>
            <w:tcW w:w="10460" w:type="dxa"/>
            <w:vAlign w:val="center"/>
          </w:tcPr>
          <w:p w14:paraId="4A44F0AB" w14:textId="77777777" w:rsidR="00AF09C8" w:rsidRPr="00375BF5" w:rsidRDefault="00AF09C8" w:rsidP="00E252F7">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AF09C8" w:rsidRPr="00375BF5" w14:paraId="764C7D92" w14:textId="77777777" w:rsidTr="00E252F7">
        <w:trPr>
          <w:trHeight w:val="454"/>
        </w:trPr>
        <w:tc>
          <w:tcPr>
            <w:tcW w:w="10460" w:type="dxa"/>
            <w:vAlign w:val="center"/>
          </w:tcPr>
          <w:p w14:paraId="74D3A421" w14:textId="77777777" w:rsidR="00AF09C8" w:rsidRPr="00375BF5" w:rsidRDefault="00AF09C8" w:rsidP="00E252F7">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AF09C8" w:rsidRPr="00375BF5" w14:paraId="40E984FF" w14:textId="77777777" w:rsidTr="00E252F7">
        <w:trPr>
          <w:trHeight w:val="454"/>
        </w:trPr>
        <w:tc>
          <w:tcPr>
            <w:tcW w:w="10460" w:type="dxa"/>
            <w:vAlign w:val="center"/>
          </w:tcPr>
          <w:p w14:paraId="6F7A4658" w14:textId="77777777" w:rsidR="00AF09C8" w:rsidRPr="00375BF5" w:rsidRDefault="00AF09C8" w:rsidP="00E252F7">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AF09C8" w:rsidRPr="00375BF5" w14:paraId="69741E07" w14:textId="77777777" w:rsidTr="00E252F7">
        <w:trPr>
          <w:trHeight w:val="454"/>
        </w:trPr>
        <w:tc>
          <w:tcPr>
            <w:tcW w:w="10460" w:type="dxa"/>
            <w:vAlign w:val="center"/>
          </w:tcPr>
          <w:p w14:paraId="599FFB2F" w14:textId="77777777" w:rsidR="00AF09C8" w:rsidRPr="00375BF5" w:rsidRDefault="00AF09C8" w:rsidP="00E252F7">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AF09C8" w:rsidRPr="00375BF5" w14:paraId="6963C8D6" w14:textId="77777777" w:rsidTr="00E252F7">
        <w:trPr>
          <w:trHeight w:val="454"/>
        </w:trPr>
        <w:tc>
          <w:tcPr>
            <w:tcW w:w="10460" w:type="dxa"/>
            <w:vAlign w:val="center"/>
          </w:tcPr>
          <w:p w14:paraId="26B0D839" w14:textId="77777777" w:rsidR="00AF09C8" w:rsidRPr="00375BF5" w:rsidRDefault="00AF09C8" w:rsidP="00E252F7">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AF09C8" w:rsidRPr="00375BF5" w14:paraId="4D2D498D" w14:textId="77777777" w:rsidTr="00E252F7">
        <w:trPr>
          <w:trHeight w:val="454"/>
        </w:trPr>
        <w:tc>
          <w:tcPr>
            <w:tcW w:w="10460" w:type="dxa"/>
            <w:vAlign w:val="center"/>
          </w:tcPr>
          <w:p w14:paraId="341CBA8C" w14:textId="77777777" w:rsidR="00AF09C8" w:rsidRPr="00375BF5" w:rsidRDefault="00AF09C8" w:rsidP="00E252F7">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AF09C8" w:rsidRPr="00375BF5" w14:paraId="00DA6EF4" w14:textId="77777777" w:rsidTr="00E252F7">
        <w:trPr>
          <w:trHeight w:val="454"/>
        </w:trPr>
        <w:tc>
          <w:tcPr>
            <w:tcW w:w="10460" w:type="dxa"/>
            <w:vAlign w:val="center"/>
          </w:tcPr>
          <w:p w14:paraId="5D6B8501" w14:textId="77777777" w:rsidR="00AF09C8" w:rsidRPr="00375BF5" w:rsidRDefault="00AF09C8" w:rsidP="00E252F7">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56DF3638"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6515DD93" w14:textId="77777777" w:rsidTr="00E252F7">
        <w:trPr>
          <w:trHeight w:val="454"/>
        </w:trPr>
        <w:tc>
          <w:tcPr>
            <w:tcW w:w="10460" w:type="dxa"/>
            <w:vAlign w:val="center"/>
          </w:tcPr>
          <w:p w14:paraId="4C2FE94C" w14:textId="77777777" w:rsidR="00AF09C8" w:rsidRPr="00375BF5" w:rsidRDefault="00AF09C8" w:rsidP="00E252F7">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AF09C8" w:rsidRPr="00375BF5" w14:paraId="0F1E5D47" w14:textId="77777777" w:rsidTr="00E252F7">
        <w:trPr>
          <w:trHeight w:val="454"/>
        </w:trPr>
        <w:tc>
          <w:tcPr>
            <w:tcW w:w="10460" w:type="dxa"/>
            <w:vAlign w:val="center"/>
          </w:tcPr>
          <w:p w14:paraId="12E24FDC" w14:textId="77777777" w:rsidR="00AF09C8" w:rsidRPr="00375BF5" w:rsidRDefault="00AF09C8" w:rsidP="00E252F7">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AF09C8" w:rsidRPr="00375BF5" w14:paraId="1657C49A" w14:textId="77777777" w:rsidTr="00E252F7">
        <w:trPr>
          <w:trHeight w:val="454"/>
        </w:trPr>
        <w:tc>
          <w:tcPr>
            <w:tcW w:w="10460" w:type="dxa"/>
            <w:vAlign w:val="center"/>
          </w:tcPr>
          <w:p w14:paraId="1AED22AB" w14:textId="77777777" w:rsidR="00AF09C8" w:rsidRPr="00375BF5" w:rsidRDefault="00AF09C8" w:rsidP="00E252F7">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AF09C8" w:rsidRPr="00375BF5" w14:paraId="5C6DCB6F" w14:textId="77777777" w:rsidTr="00E252F7">
        <w:trPr>
          <w:trHeight w:val="454"/>
        </w:trPr>
        <w:tc>
          <w:tcPr>
            <w:tcW w:w="10460" w:type="dxa"/>
            <w:vAlign w:val="center"/>
          </w:tcPr>
          <w:p w14:paraId="401E108D" w14:textId="77777777" w:rsidR="00AF09C8" w:rsidRPr="00375BF5" w:rsidRDefault="00AF09C8" w:rsidP="00E252F7">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AF09C8" w:rsidRPr="00375BF5" w14:paraId="6F43DDE3" w14:textId="77777777" w:rsidTr="00E252F7">
        <w:trPr>
          <w:trHeight w:val="454"/>
        </w:trPr>
        <w:tc>
          <w:tcPr>
            <w:tcW w:w="10460" w:type="dxa"/>
            <w:vAlign w:val="center"/>
          </w:tcPr>
          <w:p w14:paraId="7B2255D6" w14:textId="77777777" w:rsidR="00AF09C8" w:rsidRPr="00375BF5" w:rsidRDefault="00AF09C8" w:rsidP="00E252F7">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AF09C8" w:rsidRPr="00375BF5" w14:paraId="4DD47B6C" w14:textId="77777777" w:rsidTr="00E252F7">
        <w:trPr>
          <w:trHeight w:val="454"/>
        </w:trPr>
        <w:tc>
          <w:tcPr>
            <w:tcW w:w="10460" w:type="dxa"/>
            <w:vAlign w:val="center"/>
          </w:tcPr>
          <w:p w14:paraId="19A44414" w14:textId="77777777" w:rsidR="00AF09C8" w:rsidRPr="00375BF5" w:rsidRDefault="00AF09C8" w:rsidP="00E252F7">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lastRenderedPageBreak/>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AF09C8" w:rsidRPr="00375BF5" w14:paraId="031FA7E1" w14:textId="77777777" w:rsidTr="00E252F7">
        <w:trPr>
          <w:trHeight w:val="454"/>
        </w:trPr>
        <w:tc>
          <w:tcPr>
            <w:tcW w:w="10460" w:type="dxa"/>
            <w:vAlign w:val="center"/>
          </w:tcPr>
          <w:p w14:paraId="6B8FB500" w14:textId="77777777" w:rsidR="00AF09C8" w:rsidRPr="00375BF5" w:rsidRDefault="00AF09C8" w:rsidP="00E252F7">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AF09C8" w:rsidRPr="00375BF5" w14:paraId="4C3DB388" w14:textId="77777777" w:rsidTr="00E252F7">
        <w:trPr>
          <w:trHeight w:val="454"/>
        </w:trPr>
        <w:tc>
          <w:tcPr>
            <w:tcW w:w="10460" w:type="dxa"/>
            <w:vAlign w:val="center"/>
          </w:tcPr>
          <w:p w14:paraId="70782559" w14:textId="77777777" w:rsidR="00AF09C8" w:rsidRPr="00375BF5" w:rsidRDefault="00AF09C8" w:rsidP="00E252F7">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761D3E0C"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354FE99D" w14:textId="77777777" w:rsidTr="00E252F7">
        <w:trPr>
          <w:trHeight w:val="454"/>
        </w:trPr>
        <w:tc>
          <w:tcPr>
            <w:tcW w:w="10460" w:type="dxa"/>
            <w:vAlign w:val="center"/>
          </w:tcPr>
          <w:p w14:paraId="5AE243CD" w14:textId="77777777" w:rsidR="00AF09C8" w:rsidRPr="00375BF5" w:rsidRDefault="00AF09C8" w:rsidP="00E252F7">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AF09C8" w:rsidRPr="00375BF5" w14:paraId="0C9C7441" w14:textId="77777777" w:rsidTr="00E252F7">
        <w:trPr>
          <w:trHeight w:val="454"/>
        </w:trPr>
        <w:tc>
          <w:tcPr>
            <w:tcW w:w="10460" w:type="dxa"/>
            <w:vAlign w:val="center"/>
          </w:tcPr>
          <w:p w14:paraId="55C1F337" w14:textId="77777777" w:rsidR="00AF09C8" w:rsidRPr="00375BF5" w:rsidRDefault="00AF09C8" w:rsidP="00E252F7">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AF09C8" w:rsidRPr="00375BF5" w14:paraId="39F4567D" w14:textId="77777777" w:rsidTr="00E252F7">
        <w:trPr>
          <w:trHeight w:val="454"/>
        </w:trPr>
        <w:tc>
          <w:tcPr>
            <w:tcW w:w="10460" w:type="dxa"/>
            <w:vAlign w:val="center"/>
          </w:tcPr>
          <w:p w14:paraId="69248AF9" w14:textId="77777777" w:rsidR="00AF09C8" w:rsidRPr="00375BF5" w:rsidRDefault="00AF09C8" w:rsidP="00E252F7">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AF09C8" w:rsidRPr="00375BF5" w14:paraId="3114D1AD" w14:textId="77777777" w:rsidTr="00E252F7">
        <w:trPr>
          <w:trHeight w:val="454"/>
        </w:trPr>
        <w:tc>
          <w:tcPr>
            <w:tcW w:w="10460" w:type="dxa"/>
            <w:vAlign w:val="center"/>
          </w:tcPr>
          <w:p w14:paraId="6DA6BFB1" w14:textId="77777777" w:rsidR="00AF09C8" w:rsidRPr="00375BF5" w:rsidRDefault="00AF09C8" w:rsidP="00E252F7">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AF09C8" w:rsidRPr="00375BF5" w14:paraId="106E76CD" w14:textId="77777777" w:rsidTr="00E252F7">
        <w:trPr>
          <w:trHeight w:val="454"/>
        </w:trPr>
        <w:tc>
          <w:tcPr>
            <w:tcW w:w="10460" w:type="dxa"/>
            <w:vAlign w:val="center"/>
          </w:tcPr>
          <w:p w14:paraId="06BCB4BD" w14:textId="77777777" w:rsidR="00AF09C8" w:rsidRPr="00375BF5" w:rsidRDefault="00AF09C8" w:rsidP="00E252F7">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AF09C8" w:rsidRPr="00375BF5" w14:paraId="6C7AA0E0" w14:textId="77777777" w:rsidTr="00E252F7">
        <w:trPr>
          <w:trHeight w:val="454"/>
        </w:trPr>
        <w:tc>
          <w:tcPr>
            <w:tcW w:w="10460" w:type="dxa"/>
            <w:vAlign w:val="center"/>
          </w:tcPr>
          <w:p w14:paraId="78D05C87" w14:textId="77777777" w:rsidR="00AF09C8" w:rsidRPr="00375BF5" w:rsidRDefault="00AF09C8" w:rsidP="00E252F7">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AF09C8" w:rsidRPr="00375BF5" w14:paraId="7540F772" w14:textId="77777777" w:rsidTr="00E252F7">
        <w:trPr>
          <w:trHeight w:val="454"/>
        </w:trPr>
        <w:tc>
          <w:tcPr>
            <w:tcW w:w="10460" w:type="dxa"/>
            <w:vAlign w:val="center"/>
          </w:tcPr>
          <w:p w14:paraId="377A98B4" w14:textId="77777777" w:rsidR="00AF09C8" w:rsidRPr="00375BF5" w:rsidRDefault="00AF09C8" w:rsidP="00E252F7">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AF09C8" w:rsidRPr="00375BF5" w14:paraId="3A98BA37" w14:textId="77777777" w:rsidTr="00E252F7">
        <w:trPr>
          <w:trHeight w:val="454"/>
        </w:trPr>
        <w:tc>
          <w:tcPr>
            <w:tcW w:w="10460" w:type="dxa"/>
            <w:vAlign w:val="center"/>
          </w:tcPr>
          <w:p w14:paraId="5861CA3F" w14:textId="77777777" w:rsidR="00AF09C8" w:rsidRPr="00375BF5" w:rsidRDefault="00AF09C8" w:rsidP="00E252F7">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102C95F7"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29104FBC" w14:textId="77777777" w:rsidTr="00E252F7">
        <w:trPr>
          <w:trHeight w:val="454"/>
        </w:trPr>
        <w:tc>
          <w:tcPr>
            <w:tcW w:w="10460" w:type="dxa"/>
            <w:vAlign w:val="center"/>
          </w:tcPr>
          <w:p w14:paraId="1981F13C" w14:textId="77777777" w:rsidR="00AF09C8" w:rsidRPr="00375BF5" w:rsidRDefault="00AF09C8" w:rsidP="00E252F7">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AF09C8" w:rsidRPr="00375BF5" w14:paraId="43DF805C" w14:textId="77777777" w:rsidTr="00E252F7">
        <w:trPr>
          <w:trHeight w:val="454"/>
        </w:trPr>
        <w:tc>
          <w:tcPr>
            <w:tcW w:w="10460" w:type="dxa"/>
            <w:vAlign w:val="center"/>
          </w:tcPr>
          <w:p w14:paraId="71CF96F7" w14:textId="77777777" w:rsidR="00AF09C8" w:rsidRPr="00375BF5" w:rsidRDefault="00AF09C8" w:rsidP="00E252F7">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AF09C8" w:rsidRPr="00375BF5" w14:paraId="33CF1491" w14:textId="77777777" w:rsidTr="00E252F7">
        <w:trPr>
          <w:trHeight w:val="454"/>
        </w:trPr>
        <w:tc>
          <w:tcPr>
            <w:tcW w:w="10460" w:type="dxa"/>
            <w:vAlign w:val="center"/>
          </w:tcPr>
          <w:p w14:paraId="704C225C" w14:textId="77777777" w:rsidR="00AF09C8" w:rsidRPr="00375BF5" w:rsidRDefault="00AF09C8" w:rsidP="00E252F7">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AF09C8" w:rsidRPr="00375BF5" w14:paraId="0FE14138" w14:textId="77777777" w:rsidTr="00E252F7">
        <w:trPr>
          <w:trHeight w:val="454"/>
        </w:trPr>
        <w:tc>
          <w:tcPr>
            <w:tcW w:w="10460" w:type="dxa"/>
            <w:vAlign w:val="center"/>
          </w:tcPr>
          <w:p w14:paraId="2A54BCF1" w14:textId="77777777" w:rsidR="00AF09C8" w:rsidRPr="00375BF5" w:rsidRDefault="00AF09C8" w:rsidP="00E252F7">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AF09C8" w:rsidRPr="00375BF5" w14:paraId="5A154B8F" w14:textId="77777777" w:rsidTr="00E252F7">
        <w:trPr>
          <w:trHeight w:val="454"/>
        </w:trPr>
        <w:tc>
          <w:tcPr>
            <w:tcW w:w="10460" w:type="dxa"/>
            <w:vAlign w:val="center"/>
          </w:tcPr>
          <w:p w14:paraId="4F8FC8C0" w14:textId="77777777" w:rsidR="00AF09C8" w:rsidRPr="00375BF5" w:rsidRDefault="00AF09C8" w:rsidP="00E252F7">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AF09C8" w:rsidRPr="00375BF5" w14:paraId="77A129A2" w14:textId="77777777" w:rsidTr="00E252F7">
        <w:trPr>
          <w:trHeight w:val="454"/>
        </w:trPr>
        <w:tc>
          <w:tcPr>
            <w:tcW w:w="10460" w:type="dxa"/>
            <w:vAlign w:val="center"/>
          </w:tcPr>
          <w:p w14:paraId="7E0096AB" w14:textId="77777777" w:rsidR="00AF09C8" w:rsidRPr="00375BF5" w:rsidRDefault="00AF09C8" w:rsidP="00E252F7">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AF09C8" w:rsidRPr="00375BF5" w14:paraId="0133D85A" w14:textId="77777777" w:rsidTr="00E252F7">
        <w:trPr>
          <w:trHeight w:val="454"/>
        </w:trPr>
        <w:tc>
          <w:tcPr>
            <w:tcW w:w="10460" w:type="dxa"/>
            <w:vAlign w:val="center"/>
          </w:tcPr>
          <w:p w14:paraId="7CC73471" w14:textId="77777777" w:rsidR="00AF09C8" w:rsidRPr="00375BF5" w:rsidRDefault="00AF09C8" w:rsidP="00E252F7">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37E1ECD4" w14:textId="77777777" w:rsidR="00D656C6" w:rsidRPr="00375BF5" w:rsidRDefault="00D656C6"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5259E703" w14:textId="77777777" w:rsidTr="00E252F7">
        <w:trPr>
          <w:trHeight w:val="454"/>
        </w:trPr>
        <w:tc>
          <w:tcPr>
            <w:tcW w:w="10460" w:type="dxa"/>
            <w:vAlign w:val="center"/>
          </w:tcPr>
          <w:p w14:paraId="37B26859" w14:textId="77777777" w:rsidR="00AF09C8" w:rsidRPr="00375BF5" w:rsidRDefault="00AF09C8" w:rsidP="00E252F7">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AF09C8" w:rsidRPr="00375BF5" w14:paraId="4A882A75" w14:textId="77777777" w:rsidTr="00E252F7">
        <w:trPr>
          <w:trHeight w:val="454"/>
        </w:trPr>
        <w:tc>
          <w:tcPr>
            <w:tcW w:w="10460" w:type="dxa"/>
            <w:vAlign w:val="center"/>
          </w:tcPr>
          <w:p w14:paraId="5E003F45" w14:textId="77777777" w:rsidR="00AF09C8" w:rsidRPr="00375BF5" w:rsidRDefault="00AF09C8" w:rsidP="00E252F7">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AF09C8" w:rsidRPr="00375BF5" w14:paraId="5C40F71E" w14:textId="77777777" w:rsidTr="00E252F7">
        <w:trPr>
          <w:trHeight w:val="454"/>
        </w:trPr>
        <w:tc>
          <w:tcPr>
            <w:tcW w:w="10460" w:type="dxa"/>
            <w:vAlign w:val="center"/>
          </w:tcPr>
          <w:p w14:paraId="64D1B606" w14:textId="77777777" w:rsidR="00AF09C8" w:rsidRPr="00375BF5" w:rsidRDefault="00AF09C8" w:rsidP="00E252F7">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AF09C8" w:rsidRPr="00375BF5" w14:paraId="358C212C" w14:textId="77777777" w:rsidTr="00E252F7">
        <w:trPr>
          <w:trHeight w:val="454"/>
        </w:trPr>
        <w:tc>
          <w:tcPr>
            <w:tcW w:w="10460" w:type="dxa"/>
            <w:vAlign w:val="center"/>
          </w:tcPr>
          <w:p w14:paraId="43552C2A" w14:textId="77777777" w:rsidR="00AF09C8" w:rsidRPr="00375BF5" w:rsidRDefault="00AF09C8" w:rsidP="00E252F7">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AF09C8" w:rsidRPr="00375BF5" w14:paraId="72376864" w14:textId="77777777" w:rsidTr="00E252F7">
        <w:trPr>
          <w:trHeight w:val="454"/>
        </w:trPr>
        <w:tc>
          <w:tcPr>
            <w:tcW w:w="10460" w:type="dxa"/>
            <w:vAlign w:val="center"/>
          </w:tcPr>
          <w:p w14:paraId="5BE16DA0" w14:textId="77777777" w:rsidR="00AF09C8" w:rsidRPr="00375BF5" w:rsidRDefault="00AF09C8" w:rsidP="00E252F7">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AF09C8" w:rsidRPr="00375BF5" w14:paraId="474D3A8D" w14:textId="77777777" w:rsidTr="00E252F7">
        <w:trPr>
          <w:trHeight w:val="454"/>
        </w:trPr>
        <w:tc>
          <w:tcPr>
            <w:tcW w:w="10460" w:type="dxa"/>
            <w:vAlign w:val="center"/>
          </w:tcPr>
          <w:p w14:paraId="52ACB94A" w14:textId="77777777" w:rsidR="00AF09C8" w:rsidRPr="00375BF5" w:rsidRDefault="00AF09C8" w:rsidP="00E252F7">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AF09C8" w:rsidRPr="00375BF5" w14:paraId="48BEBDBB" w14:textId="77777777" w:rsidTr="00E252F7">
        <w:trPr>
          <w:trHeight w:val="454"/>
        </w:trPr>
        <w:tc>
          <w:tcPr>
            <w:tcW w:w="10460" w:type="dxa"/>
            <w:vAlign w:val="center"/>
          </w:tcPr>
          <w:p w14:paraId="78CC17EC" w14:textId="77777777" w:rsidR="00AF09C8" w:rsidRPr="00375BF5" w:rsidRDefault="00AF09C8" w:rsidP="00E252F7">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AF09C8" w:rsidRPr="00375BF5" w14:paraId="7ECA4A2E" w14:textId="77777777" w:rsidTr="00E252F7">
        <w:trPr>
          <w:trHeight w:val="454"/>
        </w:trPr>
        <w:tc>
          <w:tcPr>
            <w:tcW w:w="10460" w:type="dxa"/>
            <w:vAlign w:val="center"/>
          </w:tcPr>
          <w:p w14:paraId="588198A8" w14:textId="77777777" w:rsidR="00AF09C8" w:rsidRPr="00375BF5" w:rsidRDefault="00AF09C8" w:rsidP="00E252F7">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AF09C8" w:rsidRPr="00375BF5" w14:paraId="01F40288" w14:textId="77777777" w:rsidTr="00E252F7">
        <w:trPr>
          <w:trHeight w:val="454"/>
        </w:trPr>
        <w:tc>
          <w:tcPr>
            <w:tcW w:w="10460" w:type="dxa"/>
            <w:vAlign w:val="center"/>
          </w:tcPr>
          <w:p w14:paraId="318CCF28" w14:textId="77777777" w:rsidR="00AF09C8" w:rsidRPr="00375BF5" w:rsidRDefault="00AF09C8" w:rsidP="00E252F7">
            <w:pPr>
              <w:widowControl w:val="0"/>
              <w:autoSpaceDE w:val="0"/>
              <w:autoSpaceDN w:val="0"/>
              <w:adjustRightInd w:val="0"/>
              <w:spacing w:line="230" w:lineRule="exact"/>
              <w:ind w:left="13" w:right="341"/>
              <w:rPr>
                <w:rFonts w:cstheme="minorHAnsi"/>
                <w:szCs w:val="22"/>
              </w:rPr>
            </w:pPr>
            <w:r w:rsidRPr="00375BF5">
              <w:rPr>
                <w:rFonts w:cstheme="minorHAnsi"/>
                <w:b/>
                <w:bCs/>
                <w:szCs w:val="22"/>
              </w:rPr>
              <w:lastRenderedPageBreak/>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0911DC73" w14:textId="77777777" w:rsidR="00AF09C8" w:rsidRPr="00375BF5" w:rsidRDefault="00AF09C8" w:rsidP="00AF09C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56F3CB86" w14:textId="77777777" w:rsidTr="00E252F7">
        <w:trPr>
          <w:trHeight w:val="454"/>
        </w:trPr>
        <w:tc>
          <w:tcPr>
            <w:tcW w:w="10460" w:type="dxa"/>
            <w:vAlign w:val="center"/>
          </w:tcPr>
          <w:p w14:paraId="0D42CE5F" w14:textId="77777777" w:rsidR="00AF09C8" w:rsidRPr="00375BF5" w:rsidRDefault="00AF09C8" w:rsidP="00E252F7">
            <w:pPr>
              <w:rPr>
                <w:rFonts w:cstheme="minorHAnsi"/>
                <w:b/>
                <w:color w:val="CC3399"/>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AF09C8" w:rsidRPr="00375BF5" w14:paraId="0FBB9834" w14:textId="77777777" w:rsidTr="00E252F7">
        <w:trPr>
          <w:trHeight w:val="454"/>
        </w:trPr>
        <w:tc>
          <w:tcPr>
            <w:tcW w:w="10460" w:type="dxa"/>
            <w:vAlign w:val="center"/>
          </w:tcPr>
          <w:p w14:paraId="61D3A707" w14:textId="77777777" w:rsidR="00AF09C8" w:rsidRPr="00375BF5" w:rsidRDefault="00AF09C8" w:rsidP="00E252F7">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AF09C8" w:rsidRPr="00375BF5" w14:paraId="3F94B0DF" w14:textId="77777777" w:rsidTr="00E252F7">
        <w:trPr>
          <w:trHeight w:val="454"/>
        </w:trPr>
        <w:tc>
          <w:tcPr>
            <w:tcW w:w="10460" w:type="dxa"/>
            <w:vAlign w:val="center"/>
          </w:tcPr>
          <w:p w14:paraId="2ACAC282" w14:textId="77777777" w:rsidR="00AF09C8" w:rsidRPr="00375BF5" w:rsidRDefault="00AF09C8" w:rsidP="00E252F7">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AF09C8" w:rsidRPr="00375BF5" w14:paraId="5860FC48" w14:textId="77777777" w:rsidTr="00E252F7">
        <w:trPr>
          <w:trHeight w:val="454"/>
        </w:trPr>
        <w:tc>
          <w:tcPr>
            <w:tcW w:w="10460" w:type="dxa"/>
            <w:vAlign w:val="center"/>
          </w:tcPr>
          <w:p w14:paraId="465224F7" w14:textId="77777777" w:rsidR="00AF09C8" w:rsidRPr="00375BF5" w:rsidRDefault="00AF09C8" w:rsidP="00E252F7">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AF09C8" w:rsidRPr="00375BF5" w14:paraId="7B8E28DE" w14:textId="77777777" w:rsidTr="00E252F7">
        <w:trPr>
          <w:trHeight w:val="454"/>
        </w:trPr>
        <w:tc>
          <w:tcPr>
            <w:tcW w:w="10460" w:type="dxa"/>
            <w:vAlign w:val="center"/>
          </w:tcPr>
          <w:p w14:paraId="1BBB4D38" w14:textId="77777777" w:rsidR="00AF09C8" w:rsidRPr="00375BF5" w:rsidRDefault="00AF09C8" w:rsidP="00E252F7">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AF09C8" w:rsidRPr="00375BF5" w14:paraId="27C392BC" w14:textId="77777777" w:rsidTr="00E252F7">
        <w:trPr>
          <w:trHeight w:val="454"/>
        </w:trPr>
        <w:tc>
          <w:tcPr>
            <w:tcW w:w="10460" w:type="dxa"/>
            <w:vAlign w:val="center"/>
          </w:tcPr>
          <w:p w14:paraId="17C2D073" w14:textId="77777777" w:rsidR="00AF09C8" w:rsidRPr="00375BF5" w:rsidRDefault="00AF09C8" w:rsidP="00E252F7">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AF09C8" w:rsidRPr="00375BF5" w14:paraId="1948FF7C" w14:textId="77777777" w:rsidTr="00E252F7">
        <w:trPr>
          <w:trHeight w:val="454"/>
        </w:trPr>
        <w:tc>
          <w:tcPr>
            <w:tcW w:w="10460" w:type="dxa"/>
            <w:vAlign w:val="center"/>
          </w:tcPr>
          <w:p w14:paraId="14E110AA" w14:textId="77777777" w:rsidR="00AF09C8" w:rsidRPr="00375BF5" w:rsidRDefault="00AF09C8" w:rsidP="00E252F7">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207DF497" w14:textId="77777777" w:rsidR="00AF09C8" w:rsidRDefault="00AF09C8" w:rsidP="00AF09C8">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375BF5" w14:paraId="45D673DB" w14:textId="77777777" w:rsidTr="00E252F7">
        <w:trPr>
          <w:trHeight w:val="454"/>
        </w:trPr>
        <w:tc>
          <w:tcPr>
            <w:tcW w:w="10460" w:type="dxa"/>
            <w:vAlign w:val="center"/>
          </w:tcPr>
          <w:p w14:paraId="1B1D15B5" w14:textId="77777777" w:rsidR="00AF09C8" w:rsidRPr="00375BF5" w:rsidRDefault="00AF09C8" w:rsidP="00E252F7">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AF09C8" w:rsidRPr="00375BF5" w14:paraId="36AA4CBF" w14:textId="77777777" w:rsidTr="00E252F7">
        <w:trPr>
          <w:trHeight w:val="454"/>
        </w:trPr>
        <w:tc>
          <w:tcPr>
            <w:tcW w:w="10460" w:type="dxa"/>
            <w:vAlign w:val="center"/>
          </w:tcPr>
          <w:p w14:paraId="4F276DC0" w14:textId="77777777" w:rsidR="00AF09C8" w:rsidRPr="00375BF5" w:rsidRDefault="00AF09C8" w:rsidP="00E252F7">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3E4F07BD" w14:textId="77777777" w:rsidR="00AF09C8" w:rsidRDefault="00AF09C8" w:rsidP="00AF09C8">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5C10EE" w14:paraId="135B9519" w14:textId="77777777" w:rsidTr="00E252F7">
        <w:trPr>
          <w:trHeight w:val="454"/>
        </w:trPr>
        <w:tc>
          <w:tcPr>
            <w:tcW w:w="10460" w:type="dxa"/>
            <w:vAlign w:val="center"/>
          </w:tcPr>
          <w:p w14:paraId="78E8BB05" w14:textId="77777777" w:rsidR="00AF09C8" w:rsidRPr="005C10EE" w:rsidRDefault="00AF09C8" w:rsidP="00E252F7">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AF09C8" w:rsidRPr="00486F7F" w14:paraId="5B9A6A80" w14:textId="77777777" w:rsidTr="00E252F7">
        <w:trPr>
          <w:trHeight w:val="454"/>
        </w:trPr>
        <w:tc>
          <w:tcPr>
            <w:tcW w:w="10460" w:type="dxa"/>
            <w:vAlign w:val="center"/>
          </w:tcPr>
          <w:p w14:paraId="3B73914F" w14:textId="77777777" w:rsidR="00AF09C8" w:rsidRPr="00486F7F" w:rsidRDefault="00AF09C8" w:rsidP="00E252F7">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4DF4926E" w14:textId="77777777" w:rsidR="00AF09C8" w:rsidRDefault="00AF09C8" w:rsidP="00AF09C8">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F09C8" w:rsidRPr="005C10EE" w14:paraId="04951261" w14:textId="77777777" w:rsidTr="00E252F7">
        <w:trPr>
          <w:trHeight w:val="454"/>
        </w:trPr>
        <w:tc>
          <w:tcPr>
            <w:tcW w:w="10460" w:type="dxa"/>
            <w:vAlign w:val="center"/>
          </w:tcPr>
          <w:p w14:paraId="3AA26F50" w14:textId="77777777" w:rsidR="00AF09C8" w:rsidRPr="005C10EE" w:rsidRDefault="00AF09C8" w:rsidP="00E252F7">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AF09C8" w:rsidRPr="005C10EE" w14:paraId="12DD1C94" w14:textId="77777777" w:rsidTr="00E252F7">
        <w:trPr>
          <w:trHeight w:val="454"/>
        </w:trPr>
        <w:tc>
          <w:tcPr>
            <w:tcW w:w="10460" w:type="dxa"/>
            <w:vAlign w:val="center"/>
          </w:tcPr>
          <w:p w14:paraId="65EEBD32" w14:textId="77777777" w:rsidR="00AF09C8" w:rsidRPr="00486F7F" w:rsidRDefault="00AF09C8" w:rsidP="00E252F7">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02296BAE" w14:textId="0A14950E" w:rsidR="001E48EE" w:rsidRDefault="001E48EE" w:rsidP="001E48EE">
      <w:pPr>
        <w:widowControl w:val="0"/>
        <w:autoSpaceDE w:val="0"/>
        <w:autoSpaceDN w:val="0"/>
        <w:adjustRightInd w:val="0"/>
        <w:spacing w:line="240" w:lineRule="exact"/>
        <w:ind w:left="12" w:right="7301"/>
        <w:rPr>
          <w:rFonts w:cs="Calibri"/>
          <w:szCs w:val="22"/>
        </w:rPr>
      </w:pPr>
    </w:p>
    <w:p w14:paraId="52A6FF52" w14:textId="6B9DD753" w:rsidR="001E48EE" w:rsidRDefault="001E48EE" w:rsidP="001E48EE">
      <w:pPr>
        <w:widowControl w:val="0"/>
        <w:autoSpaceDE w:val="0"/>
        <w:autoSpaceDN w:val="0"/>
        <w:adjustRightInd w:val="0"/>
        <w:spacing w:line="240" w:lineRule="exact"/>
        <w:ind w:left="12" w:right="7301"/>
        <w:rPr>
          <w:rFonts w:cs="Calibri"/>
          <w:szCs w:val="22"/>
        </w:rPr>
      </w:pPr>
    </w:p>
    <w:p w14:paraId="215A8750" w14:textId="2905BACA" w:rsidR="001E48EE" w:rsidRDefault="001E48EE" w:rsidP="001E48EE">
      <w:pPr>
        <w:widowControl w:val="0"/>
        <w:autoSpaceDE w:val="0"/>
        <w:autoSpaceDN w:val="0"/>
        <w:adjustRightInd w:val="0"/>
        <w:spacing w:line="240" w:lineRule="exact"/>
        <w:ind w:left="12" w:right="7301"/>
        <w:rPr>
          <w:rFonts w:cs="Calibri"/>
          <w:szCs w:val="22"/>
        </w:rPr>
      </w:pPr>
    </w:p>
    <w:p w14:paraId="5BDBB019" w14:textId="15FF8B52" w:rsidR="001E48EE" w:rsidRDefault="001E48EE" w:rsidP="001E48EE">
      <w:pPr>
        <w:widowControl w:val="0"/>
        <w:autoSpaceDE w:val="0"/>
        <w:autoSpaceDN w:val="0"/>
        <w:adjustRightInd w:val="0"/>
        <w:spacing w:line="240" w:lineRule="exact"/>
        <w:ind w:left="12" w:right="7301"/>
        <w:rPr>
          <w:rFonts w:cs="Calibri"/>
          <w:szCs w:val="22"/>
        </w:rPr>
      </w:pPr>
    </w:p>
    <w:p w14:paraId="07909346" w14:textId="506E86AC" w:rsidR="001E48EE" w:rsidRDefault="001E48EE" w:rsidP="001E48EE">
      <w:pPr>
        <w:widowControl w:val="0"/>
        <w:autoSpaceDE w:val="0"/>
        <w:autoSpaceDN w:val="0"/>
        <w:adjustRightInd w:val="0"/>
        <w:spacing w:line="240" w:lineRule="exact"/>
        <w:ind w:left="12" w:right="7301"/>
        <w:rPr>
          <w:rFonts w:cs="Calibri"/>
          <w:szCs w:val="22"/>
        </w:rPr>
      </w:pPr>
    </w:p>
    <w:p w14:paraId="3B314EB3" w14:textId="6DA4F72D" w:rsidR="001E48EE" w:rsidRDefault="001E48EE" w:rsidP="001E48EE">
      <w:pPr>
        <w:widowControl w:val="0"/>
        <w:autoSpaceDE w:val="0"/>
        <w:autoSpaceDN w:val="0"/>
        <w:adjustRightInd w:val="0"/>
        <w:spacing w:line="240" w:lineRule="exact"/>
        <w:ind w:left="12" w:right="7301"/>
        <w:rPr>
          <w:rFonts w:cs="Calibri"/>
          <w:szCs w:val="22"/>
        </w:rPr>
      </w:pPr>
    </w:p>
    <w:p w14:paraId="6CAB647E" w14:textId="063B2C64" w:rsidR="001E48EE" w:rsidRDefault="001E48EE" w:rsidP="001E48EE">
      <w:pPr>
        <w:widowControl w:val="0"/>
        <w:autoSpaceDE w:val="0"/>
        <w:autoSpaceDN w:val="0"/>
        <w:adjustRightInd w:val="0"/>
        <w:spacing w:line="240" w:lineRule="exact"/>
        <w:ind w:left="12" w:right="7301"/>
        <w:rPr>
          <w:rFonts w:cs="Calibri"/>
          <w:szCs w:val="22"/>
        </w:rPr>
      </w:pPr>
    </w:p>
    <w:p w14:paraId="27229A1F" w14:textId="757F6E07" w:rsidR="001E48EE" w:rsidRDefault="001E48EE" w:rsidP="001E48EE">
      <w:pPr>
        <w:widowControl w:val="0"/>
        <w:autoSpaceDE w:val="0"/>
        <w:autoSpaceDN w:val="0"/>
        <w:adjustRightInd w:val="0"/>
        <w:spacing w:line="240" w:lineRule="exact"/>
        <w:ind w:left="12" w:right="7301"/>
        <w:rPr>
          <w:rFonts w:cs="Calibri"/>
          <w:szCs w:val="22"/>
        </w:rPr>
      </w:pPr>
    </w:p>
    <w:p w14:paraId="34ACE96C" w14:textId="688396D8" w:rsidR="001E48EE" w:rsidRDefault="001E48EE" w:rsidP="001E48EE">
      <w:pPr>
        <w:widowControl w:val="0"/>
        <w:autoSpaceDE w:val="0"/>
        <w:autoSpaceDN w:val="0"/>
        <w:adjustRightInd w:val="0"/>
        <w:spacing w:line="240" w:lineRule="exact"/>
        <w:ind w:left="12" w:right="7301"/>
        <w:rPr>
          <w:rFonts w:cs="Calibri"/>
          <w:szCs w:val="22"/>
        </w:rPr>
      </w:pPr>
    </w:p>
    <w:p w14:paraId="1B3EC8AB" w14:textId="52A506AF" w:rsidR="001E48EE" w:rsidRDefault="001E48EE" w:rsidP="001E48EE">
      <w:pPr>
        <w:widowControl w:val="0"/>
        <w:autoSpaceDE w:val="0"/>
        <w:autoSpaceDN w:val="0"/>
        <w:adjustRightInd w:val="0"/>
        <w:spacing w:line="240" w:lineRule="exact"/>
        <w:ind w:left="12" w:right="7301"/>
        <w:rPr>
          <w:rFonts w:cs="Calibri"/>
          <w:szCs w:val="22"/>
        </w:rPr>
      </w:pPr>
    </w:p>
    <w:p w14:paraId="1FFE5B1E" w14:textId="7BFA44D1" w:rsidR="001E48EE" w:rsidRDefault="001E48EE" w:rsidP="001E48EE">
      <w:pPr>
        <w:widowControl w:val="0"/>
        <w:autoSpaceDE w:val="0"/>
        <w:autoSpaceDN w:val="0"/>
        <w:adjustRightInd w:val="0"/>
        <w:spacing w:line="240" w:lineRule="exact"/>
        <w:ind w:left="12" w:right="7301"/>
        <w:rPr>
          <w:rFonts w:cs="Calibri"/>
          <w:szCs w:val="22"/>
        </w:rPr>
      </w:pPr>
    </w:p>
    <w:p w14:paraId="4B2F0B99" w14:textId="66DCC838" w:rsidR="001E48EE" w:rsidRDefault="001E48EE" w:rsidP="001E48EE">
      <w:pPr>
        <w:widowControl w:val="0"/>
        <w:autoSpaceDE w:val="0"/>
        <w:autoSpaceDN w:val="0"/>
        <w:adjustRightInd w:val="0"/>
        <w:spacing w:line="240" w:lineRule="exact"/>
        <w:ind w:left="12" w:right="7301"/>
        <w:rPr>
          <w:rFonts w:cs="Calibri"/>
          <w:szCs w:val="22"/>
        </w:rPr>
      </w:pPr>
    </w:p>
    <w:p w14:paraId="3EF9EBCE" w14:textId="14D8010D" w:rsidR="001E48EE" w:rsidRDefault="001E48EE" w:rsidP="001E48EE">
      <w:pPr>
        <w:widowControl w:val="0"/>
        <w:autoSpaceDE w:val="0"/>
        <w:autoSpaceDN w:val="0"/>
        <w:adjustRightInd w:val="0"/>
        <w:spacing w:line="240" w:lineRule="exact"/>
        <w:ind w:left="12" w:right="7301"/>
        <w:rPr>
          <w:rFonts w:cs="Calibri"/>
          <w:szCs w:val="22"/>
        </w:rPr>
      </w:pPr>
    </w:p>
    <w:p w14:paraId="3DAD0094" w14:textId="5FD18577" w:rsidR="001E48EE" w:rsidRDefault="00D656C6" w:rsidP="001E48EE">
      <w:pPr>
        <w:widowControl w:val="0"/>
        <w:autoSpaceDE w:val="0"/>
        <w:autoSpaceDN w:val="0"/>
        <w:adjustRightInd w:val="0"/>
        <w:spacing w:line="240" w:lineRule="exact"/>
        <w:ind w:left="12" w:right="7301"/>
        <w:rPr>
          <w:rFonts w:cs="Calibri"/>
          <w:szCs w:val="22"/>
        </w:rPr>
      </w:pPr>
      <w:r>
        <w:rPr>
          <w:rFonts w:cs="Calibri"/>
          <w:noProof/>
          <w:szCs w:val="22"/>
        </w:rPr>
        <w:lastRenderedPageBreak/>
        <w:drawing>
          <wp:anchor distT="0" distB="0" distL="114300" distR="114300" simplePos="0" relativeHeight="251675648" behindDoc="1" locked="0" layoutInCell="1" allowOverlap="1" wp14:anchorId="749837B8" wp14:editId="04402108">
            <wp:simplePos x="0" y="0"/>
            <wp:positionH relativeFrom="column">
              <wp:posOffset>7620</wp:posOffset>
            </wp:positionH>
            <wp:positionV relativeFrom="paragraph">
              <wp:posOffset>-457200</wp:posOffset>
            </wp:positionV>
            <wp:extent cx="5736590" cy="7169785"/>
            <wp:effectExtent l="0" t="0" r="0" b="0"/>
            <wp:wrapTight wrapText="bothSides">
              <wp:wrapPolygon edited="0">
                <wp:start x="0" y="0"/>
                <wp:lineTo x="0" y="21522"/>
                <wp:lineTo x="21519" y="21522"/>
                <wp:lineTo x="21519"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6590" cy="7169785"/>
                    </a:xfrm>
                    <a:prstGeom prst="rect">
                      <a:avLst/>
                    </a:prstGeom>
                    <a:noFill/>
                  </pic:spPr>
                </pic:pic>
              </a:graphicData>
            </a:graphic>
          </wp:anchor>
        </w:drawing>
      </w:r>
    </w:p>
    <w:p w14:paraId="4C753CBE" w14:textId="48A82C80" w:rsidR="001E48EE" w:rsidRDefault="001E48EE" w:rsidP="001E48EE">
      <w:pPr>
        <w:widowControl w:val="0"/>
        <w:autoSpaceDE w:val="0"/>
        <w:autoSpaceDN w:val="0"/>
        <w:adjustRightInd w:val="0"/>
        <w:spacing w:line="240" w:lineRule="exact"/>
        <w:ind w:left="12" w:right="7301"/>
        <w:rPr>
          <w:rFonts w:cs="Calibri"/>
          <w:szCs w:val="22"/>
        </w:rPr>
      </w:pPr>
    </w:p>
    <w:p w14:paraId="76BFFE6B" w14:textId="3E90397F" w:rsidR="001E48EE" w:rsidRDefault="001E48EE" w:rsidP="001E48EE">
      <w:pPr>
        <w:widowControl w:val="0"/>
        <w:autoSpaceDE w:val="0"/>
        <w:autoSpaceDN w:val="0"/>
        <w:adjustRightInd w:val="0"/>
        <w:spacing w:line="240" w:lineRule="exact"/>
        <w:ind w:left="12" w:right="7301"/>
        <w:rPr>
          <w:rFonts w:cs="Calibri"/>
          <w:szCs w:val="22"/>
        </w:rPr>
      </w:pPr>
    </w:p>
    <w:p w14:paraId="3DFA82E5" w14:textId="4E7C6927" w:rsidR="001E48EE" w:rsidRDefault="001E48EE" w:rsidP="001E48EE">
      <w:pPr>
        <w:widowControl w:val="0"/>
        <w:autoSpaceDE w:val="0"/>
        <w:autoSpaceDN w:val="0"/>
        <w:adjustRightInd w:val="0"/>
        <w:spacing w:line="240" w:lineRule="exact"/>
        <w:ind w:left="12" w:right="7301"/>
        <w:rPr>
          <w:rFonts w:cs="Calibri"/>
          <w:szCs w:val="22"/>
        </w:rPr>
      </w:pPr>
    </w:p>
    <w:p w14:paraId="15DACE78" w14:textId="062F8825" w:rsidR="001E48EE" w:rsidRDefault="001E48EE" w:rsidP="001E48EE">
      <w:pPr>
        <w:widowControl w:val="0"/>
        <w:autoSpaceDE w:val="0"/>
        <w:autoSpaceDN w:val="0"/>
        <w:adjustRightInd w:val="0"/>
        <w:spacing w:line="240" w:lineRule="exact"/>
        <w:ind w:left="12" w:right="7301"/>
        <w:rPr>
          <w:rFonts w:cs="Calibri"/>
          <w:szCs w:val="22"/>
        </w:rPr>
      </w:pPr>
    </w:p>
    <w:p w14:paraId="6886AFE8" w14:textId="12174787" w:rsidR="001E48EE" w:rsidRDefault="001E48EE" w:rsidP="001E48EE">
      <w:pPr>
        <w:widowControl w:val="0"/>
        <w:autoSpaceDE w:val="0"/>
        <w:autoSpaceDN w:val="0"/>
        <w:adjustRightInd w:val="0"/>
        <w:spacing w:line="240" w:lineRule="exact"/>
        <w:ind w:left="12" w:right="7301"/>
        <w:rPr>
          <w:rFonts w:cs="Calibri"/>
          <w:szCs w:val="22"/>
        </w:rPr>
      </w:pPr>
    </w:p>
    <w:p w14:paraId="6F8769F0" w14:textId="286853EA" w:rsidR="0096732A" w:rsidRDefault="0096732A">
      <w:pPr>
        <w:jc w:val="left"/>
        <w:rPr>
          <w:rFonts w:cs="Calibri"/>
          <w:b/>
          <w:bCs/>
          <w:color w:val="27A2AE"/>
          <w:szCs w:val="22"/>
        </w:rPr>
      </w:pPr>
    </w:p>
    <w:p w14:paraId="4568015D" w14:textId="42091FF5" w:rsidR="00514F95" w:rsidRDefault="00514F95">
      <w:pPr>
        <w:jc w:val="left"/>
        <w:rPr>
          <w:rFonts w:cs="Calibri"/>
          <w:b/>
          <w:bCs/>
          <w:color w:val="27A2AE"/>
          <w:szCs w:val="22"/>
        </w:rPr>
      </w:pPr>
    </w:p>
    <w:p w14:paraId="731BC54E" w14:textId="0B6D303C" w:rsidR="00514F95" w:rsidRDefault="00514F95">
      <w:pPr>
        <w:jc w:val="left"/>
        <w:rPr>
          <w:rFonts w:cs="Calibri"/>
          <w:b/>
          <w:bCs/>
          <w:color w:val="27A2AE"/>
          <w:szCs w:val="22"/>
        </w:rPr>
      </w:pPr>
    </w:p>
    <w:p w14:paraId="76E01AAD" w14:textId="77777777" w:rsidR="00514F95" w:rsidRDefault="00514F95">
      <w:pPr>
        <w:jc w:val="left"/>
        <w:rPr>
          <w:rFonts w:cs="Calibri"/>
          <w:b/>
          <w:bCs/>
          <w:color w:val="27A2AE"/>
          <w:szCs w:val="22"/>
        </w:rPr>
      </w:pPr>
    </w:p>
    <w:p w14:paraId="0658226D" w14:textId="3BB877E1" w:rsidR="004E3205" w:rsidRPr="00D656C6" w:rsidRDefault="003E5DD7" w:rsidP="003E5DD7">
      <w:pPr>
        <w:jc w:val="center"/>
        <w:rPr>
          <w:rFonts w:cs="Calibri"/>
          <w:b/>
          <w:bCs/>
          <w:color w:val="27A2AE"/>
          <w:sz w:val="24"/>
        </w:rPr>
      </w:pPr>
      <w:r w:rsidRPr="00D656C6">
        <w:rPr>
          <w:rFonts w:cs="Calibri"/>
          <w:b/>
          <w:bCs/>
          <w:color w:val="27A2AE"/>
          <w:sz w:val="24"/>
        </w:rPr>
        <w:t>LISTE D’ACTES, D’ACTIVIT</w:t>
      </w:r>
      <w:r w:rsidR="00D656C6">
        <w:rPr>
          <w:rFonts w:cstheme="minorHAnsi"/>
          <w:b/>
          <w:bCs/>
          <w:color w:val="27A2AE"/>
          <w:sz w:val="24"/>
        </w:rPr>
        <w:t>É</w:t>
      </w:r>
      <w:r w:rsidRPr="00D656C6">
        <w:rPr>
          <w:rFonts w:cs="Calibri"/>
          <w:b/>
          <w:bCs/>
          <w:color w:val="27A2AE"/>
          <w:sz w:val="24"/>
        </w:rPr>
        <w:t xml:space="preserve">S, DE SOINS     </w:t>
      </w:r>
    </w:p>
    <w:p w14:paraId="7E2D652B" w14:textId="77777777" w:rsidR="003E5DD7" w:rsidRPr="000B7935" w:rsidRDefault="003E5DD7" w:rsidP="003E5DD7">
      <w:pPr>
        <w:jc w:val="center"/>
        <w:rPr>
          <w:rFonts w:cs="Calibri"/>
          <w:b/>
          <w:bCs/>
          <w:i/>
          <w:iCs/>
          <w:color w:val="27A2AE"/>
          <w:szCs w:val="22"/>
        </w:rPr>
      </w:pPr>
      <w:r w:rsidRPr="000B7935">
        <w:rPr>
          <w:rFonts w:cs="Calibri"/>
          <w:b/>
          <w:bCs/>
          <w:color w:val="27A2AE"/>
          <w:szCs w:val="22"/>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0B7935" w14:paraId="30433853" w14:textId="77777777" w:rsidTr="004E3205">
        <w:trPr>
          <w:trHeight w:val="454"/>
        </w:trPr>
        <w:tc>
          <w:tcPr>
            <w:tcW w:w="4200" w:type="dxa"/>
            <w:shd w:val="clear" w:color="auto" w:fill="A6A6A6"/>
            <w:vAlign w:val="center"/>
          </w:tcPr>
          <w:p w14:paraId="2E8F1DF4" w14:textId="77777777" w:rsidR="003E5DD7" w:rsidRPr="000B7935" w:rsidRDefault="003E5DD7" w:rsidP="004E3205">
            <w:pPr>
              <w:jc w:val="center"/>
              <w:rPr>
                <w:rFonts w:cs="Calibri"/>
                <w:b/>
                <w:bCs/>
                <w:szCs w:val="22"/>
              </w:rPr>
            </w:pPr>
            <w:r w:rsidRPr="000B7935">
              <w:rPr>
                <w:rFonts w:cs="Calibri"/>
                <w:b/>
                <w:bCs/>
                <w:szCs w:val="22"/>
              </w:rPr>
              <w:t>Actes, activités et techniques de soins</w:t>
            </w:r>
          </w:p>
        </w:tc>
        <w:tc>
          <w:tcPr>
            <w:tcW w:w="2429" w:type="dxa"/>
            <w:shd w:val="clear" w:color="auto" w:fill="A6A6A6"/>
            <w:vAlign w:val="center"/>
          </w:tcPr>
          <w:p w14:paraId="437CF2E1" w14:textId="77777777" w:rsidR="003E5DD7" w:rsidRPr="000B7935" w:rsidRDefault="003E5DD7" w:rsidP="000B7935">
            <w:pPr>
              <w:jc w:val="center"/>
              <w:rPr>
                <w:rFonts w:cs="Calibri"/>
                <w:b/>
                <w:bCs/>
                <w:szCs w:val="22"/>
              </w:rPr>
            </w:pPr>
            <w:r w:rsidRPr="000B7935">
              <w:rPr>
                <w:rFonts w:cs="Calibri"/>
                <w:b/>
                <w:bCs/>
                <w:szCs w:val="22"/>
              </w:rPr>
              <w:t>Cocher si réalisable dans le service</w:t>
            </w:r>
          </w:p>
        </w:tc>
        <w:tc>
          <w:tcPr>
            <w:tcW w:w="3856" w:type="dxa"/>
            <w:shd w:val="clear" w:color="auto" w:fill="A6A6A6"/>
            <w:vAlign w:val="center"/>
          </w:tcPr>
          <w:p w14:paraId="2B7E8864" w14:textId="77777777" w:rsidR="003E5DD7" w:rsidRPr="000B7935" w:rsidRDefault="003E5DD7" w:rsidP="004E3205">
            <w:pPr>
              <w:jc w:val="center"/>
              <w:rPr>
                <w:rFonts w:cs="Calibri"/>
                <w:b/>
                <w:bCs/>
                <w:szCs w:val="22"/>
              </w:rPr>
            </w:pPr>
            <w:r w:rsidRPr="000B7935">
              <w:rPr>
                <w:rFonts w:cs="Calibri"/>
                <w:b/>
                <w:bCs/>
                <w:szCs w:val="22"/>
              </w:rPr>
              <w:t>Précision si nécessaire</w:t>
            </w:r>
          </w:p>
        </w:tc>
      </w:tr>
      <w:tr w:rsidR="003E5DD7" w:rsidRPr="000B7935" w14:paraId="731BBE2B" w14:textId="77777777" w:rsidTr="004E3205">
        <w:trPr>
          <w:trHeight w:val="454"/>
        </w:trPr>
        <w:tc>
          <w:tcPr>
            <w:tcW w:w="4200" w:type="dxa"/>
            <w:vAlign w:val="center"/>
          </w:tcPr>
          <w:p w14:paraId="1DD49362" w14:textId="77777777" w:rsidR="003E5DD7" w:rsidRPr="000B7935" w:rsidRDefault="003E5DD7" w:rsidP="004E3205">
            <w:pPr>
              <w:jc w:val="left"/>
              <w:rPr>
                <w:rFonts w:cs="Calibri"/>
                <w:szCs w:val="22"/>
              </w:rPr>
            </w:pPr>
            <w:r w:rsidRPr="000B7935">
              <w:rPr>
                <w:rFonts w:cs="Calibri"/>
                <w:szCs w:val="22"/>
              </w:rPr>
              <w:t>Entretien d’accueil et d’orientation</w:t>
            </w:r>
          </w:p>
        </w:tc>
        <w:tc>
          <w:tcPr>
            <w:tcW w:w="2429" w:type="dxa"/>
          </w:tcPr>
          <w:p w14:paraId="7F26D829" w14:textId="77777777" w:rsidR="003E5DD7" w:rsidRPr="000B7935" w:rsidRDefault="003E5DD7" w:rsidP="000B7935">
            <w:pPr>
              <w:jc w:val="center"/>
              <w:rPr>
                <w:rFonts w:cs="Calibri"/>
                <w:szCs w:val="22"/>
              </w:rPr>
            </w:pPr>
          </w:p>
        </w:tc>
        <w:tc>
          <w:tcPr>
            <w:tcW w:w="3856" w:type="dxa"/>
          </w:tcPr>
          <w:p w14:paraId="103F9AA1" w14:textId="77777777" w:rsidR="003E5DD7" w:rsidRPr="000B7935" w:rsidRDefault="003E5DD7" w:rsidP="00DB3FFC">
            <w:pPr>
              <w:rPr>
                <w:rFonts w:cs="Calibri"/>
                <w:szCs w:val="22"/>
              </w:rPr>
            </w:pPr>
          </w:p>
        </w:tc>
      </w:tr>
      <w:tr w:rsidR="003E5DD7" w:rsidRPr="000B7935" w14:paraId="543CA3E8" w14:textId="77777777" w:rsidTr="004E3205">
        <w:trPr>
          <w:trHeight w:val="454"/>
        </w:trPr>
        <w:tc>
          <w:tcPr>
            <w:tcW w:w="4200" w:type="dxa"/>
            <w:vAlign w:val="center"/>
          </w:tcPr>
          <w:p w14:paraId="0A5B73DB" w14:textId="77777777" w:rsidR="003E5DD7" w:rsidRPr="000B7935" w:rsidRDefault="003E5DD7" w:rsidP="004E3205">
            <w:pPr>
              <w:jc w:val="left"/>
              <w:rPr>
                <w:rFonts w:cs="Calibri"/>
                <w:szCs w:val="22"/>
              </w:rPr>
            </w:pPr>
            <w:r w:rsidRPr="000B7935">
              <w:rPr>
                <w:rFonts w:cs="Calibri"/>
                <w:szCs w:val="22"/>
              </w:rPr>
              <w:t>Soins d’hygiène et de confort</w:t>
            </w:r>
          </w:p>
        </w:tc>
        <w:tc>
          <w:tcPr>
            <w:tcW w:w="2429" w:type="dxa"/>
          </w:tcPr>
          <w:p w14:paraId="71785253" w14:textId="12333041" w:rsidR="003E5DD7" w:rsidRPr="000B7935" w:rsidRDefault="000B7935" w:rsidP="000B7935">
            <w:pPr>
              <w:jc w:val="center"/>
              <w:rPr>
                <w:rFonts w:cs="Calibri"/>
                <w:szCs w:val="22"/>
              </w:rPr>
            </w:pPr>
            <w:r>
              <w:rPr>
                <w:rFonts w:cs="Calibri"/>
                <w:szCs w:val="22"/>
              </w:rPr>
              <w:t>X</w:t>
            </w:r>
          </w:p>
        </w:tc>
        <w:tc>
          <w:tcPr>
            <w:tcW w:w="3856" w:type="dxa"/>
          </w:tcPr>
          <w:p w14:paraId="2FFB3C14" w14:textId="77777777" w:rsidR="003E5DD7" w:rsidRPr="000B7935" w:rsidRDefault="003E5DD7" w:rsidP="00DB3FFC">
            <w:pPr>
              <w:rPr>
                <w:rFonts w:cs="Calibri"/>
                <w:szCs w:val="22"/>
              </w:rPr>
            </w:pPr>
          </w:p>
        </w:tc>
      </w:tr>
      <w:tr w:rsidR="003E5DD7" w:rsidRPr="000B7935" w14:paraId="1B1780D7" w14:textId="77777777" w:rsidTr="004E3205">
        <w:trPr>
          <w:trHeight w:val="454"/>
        </w:trPr>
        <w:tc>
          <w:tcPr>
            <w:tcW w:w="4200" w:type="dxa"/>
            <w:vAlign w:val="center"/>
          </w:tcPr>
          <w:p w14:paraId="3568D08D" w14:textId="77777777" w:rsidR="003E5DD7" w:rsidRPr="000B7935" w:rsidRDefault="003E5DD7" w:rsidP="004E3205">
            <w:pPr>
              <w:jc w:val="left"/>
              <w:rPr>
                <w:rFonts w:cs="Calibri"/>
                <w:szCs w:val="22"/>
              </w:rPr>
            </w:pPr>
            <w:r w:rsidRPr="000B7935">
              <w:rPr>
                <w:rFonts w:cs="Calibri"/>
                <w:szCs w:val="22"/>
              </w:rPr>
              <w:t>Entretien d’aide, entretien thérapeutique</w:t>
            </w:r>
          </w:p>
        </w:tc>
        <w:tc>
          <w:tcPr>
            <w:tcW w:w="2429" w:type="dxa"/>
          </w:tcPr>
          <w:p w14:paraId="11157FD3" w14:textId="50CEF16C" w:rsidR="003E5DD7" w:rsidRPr="000B7935" w:rsidRDefault="000B7935" w:rsidP="000B7935">
            <w:pPr>
              <w:jc w:val="center"/>
              <w:rPr>
                <w:rFonts w:cs="Calibri"/>
                <w:szCs w:val="22"/>
              </w:rPr>
            </w:pPr>
            <w:r>
              <w:rPr>
                <w:rFonts w:cs="Calibri"/>
                <w:szCs w:val="22"/>
              </w:rPr>
              <w:t>X</w:t>
            </w:r>
          </w:p>
        </w:tc>
        <w:tc>
          <w:tcPr>
            <w:tcW w:w="3856" w:type="dxa"/>
          </w:tcPr>
          <w:p w14:paraId="00D589E3" w14:textId="77777777" w:rsidR="003E5DD7" w:rsidRPr="000B7935" w:rsidRDefault="003E5DD7" w:rsidP="00DB3FFC">
            <w:pPr>
              <w:rPr>
                <w:rFonts w:cs="Calibri"/>
                <w:szCs w:val="22"/>
              </w:rPr>
            </w:pPr>
          </w:p>
        </w:tc>
      </w:tr>
      <w:tr w:rsidR="003E5DD7" w:rsidRPr="000B7935" w14:paraId="584ED3A9" w14:textId="77777777" w:rsidTr="004E3205">
        <w:trPr>
          <w:trHeight w:val="454"/>
        </w:trPr>
        <w:tc>
          <w:tcPr>
            <w:tcW w:w="4200" w:type="dxa"/>
            <w:vAlign w:val="center"/>
          </w:tcPr>
          <w:p w14:paraId="6FB6747F" w14:textId="77777777" w:rsidR="003E5DD7" w:rsidRPr="000B7935" w:rsidRDefault="003E5DD7" w:rsidP="004E3205">
            <w:pPr>
              <w:jc w:val="left"/>
              <w:rPr>
                <w:rFonts w:cs="Calibri"/>
                <w:szCs w:val="22"/>
              </w:rPr>
            </w:pPr>
            <w:r w:rsidRPr="000B7935">
              <w:rPr>
                <w:rFonts w:cs="Calibri"/>
                <w:szCs w:val="22"/>
              </w:rPr>
              <w:t>Examen clinique d’un patient dont mesure des paramètres vitaux</w:t>
            </w:r>
          </w:p>
        </w:tc>
        <w:tc>
          <w:tcPr>
            <w:tcW w:w="2429" w:type="dxa"/>
          </w:tcPr>
          <w:p w14:paraId="45A020EA" w14:textId="4F906F19" w:rsidR="003E5DD7" w:rsidRPr="000B7935" w:rsidRDefault="000B7935" w:rsidP="000B7935">
            <w:pPr>
              <w:jc w:val="center"/>
              <w:rPr>
                <w:rFonts w:cs="Calibri"/>
                <w:szCs w:val="22"/>
              </w:rPr>
            </w:pPr>
            <w:r>
              <w:rPr>
                <w:rFonts w:cs="Calibri"/>
                <w:szCs w:val="22"/>
              </w:rPr>
              <w:t>X</w:t>
            </w:r>
          </w:p>
        </w:tc>
        <w:tc>
          <w:tcPr>
            <w:tcW w:w="3856" w:type="dxa"/>
          </w:tcPr>
          <w:p w14:paraId="2B1B7B1D" w14:textId="77777777" w:rsidR="003E5DD7" w:rsidRPr="000B7935" w:rsidRDefault="003E5DD7" w:rsidP="00DB3FFC">
            <w:pPr>
              <w:rPr>
                <w:rFonts w:cs="Calibri"/>
                <w:szCs w:val="22"/>
              </w:rPr>
            </w:pPr>
          </w:p>
        </w:tc>
      </w:tr>
      <w:tr w:rsidR="003E5DD7" w:rsidRPr="000B7935" w14:paraId="146DF98D" w14:textId="77777777" w:rsidTr="004E3205">
        <w:trPr>
          <w:trHeight w:val="454"/>
        </w:trPr>
        <w:tc>
          <w:tcPr>
            <w:tcW w:w="4200" w:type="dxa"/>
            <w:vAlign w:val="center"/>
          </w:tcPr>
          <w:p w14:paraId="631AE936" w14:textId="77777777" w:rsidR="003E5DD7" w:rsidRPr="000B7935" w:rsidRDefault="003E5DD7" w:rsidP="004E3205">
            <w:pPr>
              <w:jc w:val="left"/>
              <w:rPr>
                <w:rFonts w:cs="Calibri"/>
                <w:szCs w:val="22"/>
              </w:rPr>
            </w:pPr>
            <w:r w:rsidRPr="000B7935">
              <w:rPr>
                <w:rFonts w:cs="Calibri"/>
                <w:szCs w:val="22"/>
              </w:rPr>
              <w:t>Prélèvements veineux</w:t>
            </w:r>
          </w:p>
        </w:tc>
        <w:tc>
          <w:tcPr>
            <w:tcW w:w="2429" w:type="dxa"/>
          </w:tcPr>
          <w:p w14:paraId="1A71AF43" w14:textId="2E10A4D6" w:rsidR="003E5DD7" w:rsidRPr="000B7935" w:rsidRDefault="000B7935" w:rsidP="000B7935">
            <w:pPr>
              <w:jc w:val="center"/>
              <w:rPr>
                <w:rFonts w:cs="Calibri"/>
                <w:szCs w:val="22"/>
              </w:rPr>
            </w:pPr>
            <w:r>
              <w:rPr>
                <w:rFonts w:cs="Calibri"/>
                <w:szCs w:val="22"/>
              </w:rPr>
              <w:t>X</w:t>
            </w:r>
          </w:p>
        </w:tc>
        <w:tc>
          <w:tcPr>
            <w:tcW w:w="3856" w:type="dxa"/>
          </w:tcPr>
          <w:p w14:paraId="165D4D5F" w14:textId="77777777" w:rsidR="003E5DD7" w:rsidRPr="000B7935" w:rsidRDefault="003E5DD7" w:rsidP="00DB3FFC">
            <w:pPr>
              <w:rPr>
                <w:rFonts w:cs="Calibri"/>
                <w:szCs w:val="22"/>
              </w:rPr>
            </w:pPr>
          </w:p>
        </w:tc>
      </w:tr>
      <w:tr w:rsidR="003E5DD7" w:rsidRPr="000B7935" w14:paraId="15C73CE0" w14:textId="77777777" w:rsidTr="004E3205">
        <w:trPr>
          <w:trHeight w:val="454"/>
        </w:trPr>
        <w:tc>
          <w:tcPr>
            <w:tcW w:w="4200" w:type="dxa"/>
            <w:vAlign w:val="center"/>
          </w:tcPr>
          <w:p w14:paraId="5A0B4700" w14:textId="77777777" w:rsidR="003E5DD7" w:rsidRPr="000B7935" w:rsidRDefault="003E5DD7" w:rsidP="004E3205">
            <w:pPr>
              <w:jc w:val="left"/>
              <w:rPr>
                <w:rFonts w:cs="Calibri"/>
                <w:szCs w:val="22"/>
              </w:rPr>
            </w:pPr>
            <w:r w:rsidRPr="000B7935">
              <w:rPr>
                <w:rFonts w:cs="Calibri"/>
                <w:szCs w:val="22"/>
              </w:rPr>
              <w:t>Prélèvements capillaires</w:t>
            </w:r>
          </w:p>
        </w:tc>
        <w:tc>
          <w:tcPr>
            <w:tcW w:w="2429" w:type="dxa"/>
          </w:tcPr>
          <w:p w14:paraId="7DAFAE5A" w14:textId="7302E540" w:rsidR="003E5DD7" w:rsidRPr="000B7935" w:rsidRDefault="000B7935" w:rsidP="000B7935">
            <w:pPr>
              <w:jc w:val="center"/>
              <w:rPr>
                <w:rFonts w:cs="Calibri"/>
                <w:szCs w:val="22"/>
              </w:rPr>
            </w:pPr>
            <w:r>
              <w:rPr>
                <w:rFonts w:cs="Calibri"/>
                <w:szCs w:val="22"/>
              </w:rPr>
              <w:t>X</w:t>
            </w:r>
          </w:p>
        </w:tc>
        <w:tc>
          <w:tcPr>
            <w:tcW w:w="3856" w:type="dxa"/>
          </w:tcPr>
          <w:p w14:paraId="57C0AD5A" w14:textId="77777777" w:rsidR="003E5DD7" w:rsidRPr="000B7935" w:rsidRDefault="003E5DD7" w:rsidP="00DB3FFC">
            <w:pPr>
              <w:rPr>
                <w:rFonts w:cs="Calibri"/>
                <w:szCs w:val="22"/>
              </w:rPr>
            </w:pPr>
          </w:p>
        </w:tc>
      </w:tr>
      <w:tr w:rsidR="003E5DD7" w:rsidRPr="000B7935" w14:paraId="3587FC3A" w14:textId="77777777" w:rsidTr="004E3205">
        <w:trPr>
          <w:trHeight w:val="454"/>
        </w:trPr>
        <w:tc>
          <w:tcPr>
            <w:tcW w:w="4200" w:type="dxa"/>
            <w:vAlign w:val="center"/>
          </w:tcPr>
          <w:p w14:paraId="1777156D" w14:textId="77777777" w:rsidR="003E5DD7" w:rsidRPr="000B7935" w:rsidRDefault="003E5DD7" w:rsidP="004E3205">
            <w:pPr>
              <w:jc w:val="left"/>
              <w:rPr>
                <w:rFonts w:cs="Calibri"/>
                <w:szCs w:val="22"/>
              </w:rPr>
            </w:pPr>
            <w:r w:rsidRPr="000B7935">
              <w:rPr>
                <w:rFonts w:cs="Calibri"/>
                <w:szCs w:val="22"/>
              </w:rPr>
              <w:t>Administration de thérapeutiques médicamenteuses</w:t>
            </w:r>
          </w:p>
        </w:tc>
        <w:tc>
          <w:tcPr>
            <w:tcW w:w="2429" w:type="dxa"/>
          </w:tcPr>
          <w:p w14:paraId="4E7DA4FA" w14:textId="5121B9EA" w:rsidR="003E5DD7" w:rsidRPr="000B7935" w:rsidRDefault="000B7935" w:rsidP="000B7935">
            <w:pPr>
              <w:jc w:val="center"/>
              <w:rPr>
                <w:rFonts w:cs="Calibri"/>
                <w:szCs w:val="22"/>
              </w:rPr>
            </w:pPr>
            <w:r>
              <w:rPr>
                <w:rFonts w:cs="Calibri"/>
                <w:szCs w:val="22"/>
              </w:rPr>
              <w:t>X</w:t>
            </w:r>
          </w:p>
        </w:tc>
        <w:tc>
          <w:tcPr>
            <w:tcW w:w="3856" w:type="dxa"/>
          </w:tcPr>
          <w:p w14:paraId="452EF55E" w14:textId="77777777" w:rsidR="003E5DD7" w:rsidRPr="000B7935" w:rsidRDefault="003E5DD7" w:rsidP="00DB3FFC">
            <w:pPr>
              <w:rPr>
                <w:rFonts w:cs="Calibri"/>
                <w:szCs w:val="22"/>
              </w:rPr>
            </w:pPr>
          </w:p>
        </w:tc>
      </w:tr>
      <w:tr w:rsidR="003E5DD7" w:rsidRPr="000B7935" w14:paraId="3EA40999" w14:textId="77777777" w:rsidTr="004E3205">
        <w:trPr>
          <w:trHeight w:val="454"/>
        </w:trPr>
        <w:tc>
          <w:tcPr>
            <w:tcW w:w="4200" w:type="dxa"/>
            <w:vAlign w:val="center"/>
          </w:tcPr>
          <w:p w14:paraId="3CE4182F" w14:textId="77777777" w:rsidR="003E5DD7" w:rsidRPr="000B7935" w:rsidRDefault="003E5DD7" w:rsidP="004E3205">
            <w:pPr>
              <w:jc w:val="left"/>
              <w:rPr>
                <w:rFonts w:cs="Calibri"/>
                <w:szCs w:val="22"/>
              </w:rPr>
            </w:pPr>
            <w:r w:rsidRPr="000B7935">
              <w:rPr>
                <w:rFonts w:cs="Calibri"/>
                <w:szCs w:val="22"/>
              </w:rPr>
              <w:t>Perfusions périphériques avec calcul de dosage</w:t>
            </w:r>
          </w:p>
        </w:tc>
        <w:tc>
          <w:tcPr>
            <w:tcW w:w="2429" w:type="dxa"/>
          </w:tcPr>
          <w:p w14:paraId="1580981F" w14:textId="15E634FB" w:rsidR="003E5DD7" w:rsidRPr="000B7935" w:rsidRDefault="000B7935" w:rsidP="000B7935">
            <w:pPr>
              <w:jc w:val="center"/>
              <w:rPr>
                <w:rFonts w:cs="Calibri"/>
                <w:szCs w:val="22"/>
              </w:rPr>
            </w:pPr>
            <w:r>
              <w:rPr>
                <w:rFonts w:cs="Calibri"/>
                <w:szCs w:val="22"/>
              </w:rPr>
              <w:t>X</w:t>
            </w:r>
          </w:p>
        </w:tc>
        <w:tc>
          <w:tcPr>
            <w:tcW w:w="3856" w:type="dxa"/>
          </w:tcPr>
          <w:p w14:paraId="015896F6" w14:textId="77777777" w:rsidR="003E5DD7" w:rsidRPr="000B7935" w:rsidRDefault="003E5DD7" w:rsidP="00DB3FFC">
            <w:pPr>
              <w:rPr>
                <w:rFonts w:cs="Calibri"/>
                <w:szCs w:val="22"/>
              </w:rPr>
            </w:pPr>
          </w:p>
        </w:tc>
      </w:tr>
      <w:tr w:rsidR="003E5DD7" w:rsidRPr="000B7935" w14:paraId="6557BA7B" w14:textId="77777777" w:rsidTr="004E3205">
        <w:trPr>
          <w:trHeight w:val="454"/>
        </w:trPr>
        <w:tc>
          <w:tcPr>
            <w:tcW w:w="4200" w:type="dxa"/>
            <w:vAlign w:val="center"/>
          </w:tcPr>
          <w:p w14:paraId="36110F32" w14:textId="77777777" w:rsidR="003E5DD7" w:rsidRPr="000B7935" w:rsidRDefault="003E5DD7" w:rsidP="004E3205">
            <w:pPr>
              <w:jc w:val="left"/>
              <w:rPr>
                <w:rFonts w:cs="Calibri"/>
                <w:szCs w:val="22"/>
              </w:rPr>
            </w:pPr>
            <w:r w:rsidRPr="000B7935">
              <w:rPr>
                <w:rFonts w:cs="Calibri"/>
                <w:szCs w:val="22"/>
              </w:rPr>
              <w:t>Techniques d’apaisement, prise en charge de la violence</w:t>
            </w:r>
          </w:p>
        </w:tc>
        <w:tc>
          <w:tcPr>
            <w:tcW w:w="2429" w:type="dxa"/>
          </w:tcPr>
          <w:p w14:paraId="4780C396" w14:textId="43110C2F" w:rsidR="003E5DD7" w:rsidRPr="000B7935" w:rsidRDefault="003E5DD7" w:rsidP="000B7935">
            <w:pPr>
              <w:jc w:val="center"/>
              <w:rPr>
                <w:rFonts w:cs="Calibri"/>
                <w:szCs w:val="22"/>
              </w:rPr>
            </w:pPr>
          </w:p>
        </w:tc>
        <w:tc>
          <w:tcPr>
            <w:tcW w:w="3856" w:type="dxa"/>
          </w:tcPr>
          <w:p w14:paraId="31DC23D7" w14:textId="77777777" w:rsidR="003E5DD7" w:rsidRPr="000B7935" w:rsidRDefault="003E5DD7" w:rsidP="00DB3FFC">
            <w:pPr>
              <w:rPr>
                <w:rFonts w:cs="Calibri"/>
                <w:szCs w:val="22"/>
              </w:rPr>
            </w:pPr>
          </w:p>
        </w:tc>
      </w:tr>
      <w:tr w:rsidR="003E5DD7" w:rsidRPr="000B7935" w14:paraId="76D65C0D" w14:textId="77777777" w:rsidTr="004E3205">
        <w:trPr>
          <w:trHeight w:val="454"/>
        </w:trPr>
        <w:tc>
          <w:tcPr>
            <w:tcW w:w="4200" w:type="dxa"/>
            <w:vAlign w:val="center"/>
          </w:tcPr>
          <w:p w14:paraId="7199F68B" w14:textId="77777777" w:rsidR="003E5DD7" w:rsidRPr="000B7935" w:rsidRDefault="003E5DD7" w:rsidP="004E3205">
            <w:pPr>
              <w:jc w:val="left"/>
              <w:rPr>
                <w:rFonts w:cs="Calibri"/>
                <w:szCs w:val="22"/>
              </w:rPr>
            </w:pPr>
            <w:r w:rsidRPr="000B7935">
              <w:rPr>
                <w:rFonts w:cs="Calibri"/>
                <w:szCs w:val="22"/>
              </w:rPr>
              <w:t>Préparation de la sortie d’un patient</w:t>
            </w:r>
          </w:p>
        </w:tc>
        <w:tc>
          <w:tcPr>
            <w:tcW w:w="2429" w:type="dxa"/>
          </w:tcPr>
          <w:p w14:paraId="3A9427FC" w14:textId="1496F7B4" w:rsidR="003E5DD7" w:rsidRPr="000B7935" w:rsidRDefault="000B7935" w:rsidP="000B7935">
            <w:pPr>
              <w:jc w:val="center"/>
              <w:rPr>
                <w:rFonts w:cs="Calibri"/>
                <w:szCs w:val="22"/>
              </w:rPr>
            </w:pPr>
            <w:r>
              <w:rPr>
                <w:rFonts w:cs="Calibri"/>
                <w:szCs w:val="22"/>
              </w:rPr>
              <w:t>X</w:t>
            </w:r>
          </w:p>
        </w:tc>
        <w:tc>
          <w:tcPr>
            <w:tcW w:w="3856" w:type="dxa"/>
          </w:tcPr>
          <w:p w14:paraId="60CEC131" w14:textId="77777777" w:rsidR="003E5DD7" w:rsidRPr="000B7935" w:rsidRDefault="003E5DD7" w:rsidP="00DB3FFC">
            <w:pPr>
              <w:rPr>
                <w:rFonts w:cs="Calibri"/>
                <w:szCs w:val="22"/>
              </w:rPr>
            </w:pPr>
          </w:p>
        </w:tc>
      </w:tr>
      <w:tr w:rsidR="003E5DD7" w:rsidRPr="000B7935" w14:paraId="762B7F87" w14:textId="77777777" w:rsidTr="004E3205">
        <w:trPr>
          <w:trHeight w:val="454"/>
        </w:trPr>
        <w:tc>
          <w:tcPr>
            <w:tcW w:w="4200" w:type="dxa"/>
            <w:vAlign w:val="center"/>
          </w:tcPr>
          <w:p w14:paraId="1896441A" w14:textId="77777777" w:rsidR="003E5DD7" w:rsidRPr="000B7935" w:rsidRDefault="003E5DD7" w:rsidP="004E3205">
            <w:pPr>
              <w:jc w:val="left"/>
              <w:rPr>
                <w:rFonts w:cs="Calibri"/>
                <w:szCs w:val="22"/>
              </w:rPr>
            </w:pPr>
            <w:r w:rsidRPr="000B7935">
              <w:rPr>
                <w:rFonts w:cs="Calibri"/>
                <w:szCs w:val="22"/>
              </w:rPr>
              <w:t>Participation aux ateliers thérapeutiques</w:t>
            </w:r>
          </w:p>
        </w:tc>
        <w:tc>
          <w:tcPr>
            <w:tcW w:w="2429" w:type="dxa"/>
          </w:tcPr>
          <w:p w14:paraId="57BF6A24" w14:textId="000D4184" w:rsidR="003E5DD7" w:rsidRPr="000B7935" w:rsidRDefault="000B7935" w:rsidP="000B7935">
            <w:pPr>
              <w:jc w:val="center"/>
              <w:rPr>
                <w:rFonts w:cs="Calibri"/>
                <w:szCs w:val="22"/>
              </w:rPr>
            </w:pPr>
            <w:r>
              <w:rPr>
                <w:rFonts w:cs="Calibri"/>
                <w:szCs w:val="22"/>
              </w:rPr>
              <w:t>X</w:t>
            </w:r>
          </w:p>
        </w:tc>
        <w:tc>
          <w:tcPr>
            <w:tcW w:w="3856" w:type="dxa"/>
          </w:tcPr>
          <w:p w14:paraId="6557D8F8" w14:textId="77777777" w:rsidR="003E5DD7" w:rsidRPr="000B7935" w:rsidRDefault="003E5DD7" w:rsidP="00DB3FFC">
            <w:pPr>
              <w:rPr>
                <w:rFonts w:cs="Calibri"/>
                <w:szCs w:val="22"/>
              </w:rPr>
            </w:pPr>
          </w:p>
        </w:tc>
      </w:tr>
      <w:tr w:rsidR="003E5DD7" w:rsidRPr="000B7935" w14:paraId="10C9BB30" w14:textId="77777777" w:rsidTr="004E3205">
        <w:trPr>
          <w:trHeight w:val="454"/>
        </w:trPr>
        <w:tc>
          <w:tcPr>
            <w:tcW w:w="4200" w:type="dxa"/>
            <w:vAlign w:val="center"/>
          </w:tcPr>
          <w:p w14:paraId="7DC84B49" w14:textId="77777777" w:rsidR="003E5DD7" w:rsidRPr="000B7935" w:rsidRDefault="003E5DD7" w:rsidP="004E3205">
            <w:pPr>
              <w:jc w:val="left"/>
              <w:rPr>
                <w:rFonts w:cs="Calibri"/>
                <w:szCs w:val="22"/>
              </w:rPr>
            </w:pPr>
            <w:r w:rsidRPr="000B7935">
              <w:rPr>
                <w:rFonts w:cs="Calibri"/>
                <w:szCs w:val="22"/>
              </w:rPr>
              <w:t>Injections</w:t>
            </w:r>
          </w:p>
        </w:tc>
        <w:tc>
          <w:tcPr>
            <w:tcW w:w="2429" w:type="dxa"/>
          </w:tcPr>
          <w:p w14:paraId="07FD296E" w14:textId="179721A6" w:rsidR="003E5DD7" w:rsidRPr="000B7935" w:rsidRDefault="000B7935" w:rsidP="000B7935">
            <w:pPr>
              <w:jc w:val="center"/>
              <w:rPr>
                <w:rFonts w:cs="Calibri"/>
                <w:szCs w:val="22"/>
              </w:rPr>
            </w:pPr>
            <w:r>
              <w:rPr>
                <w:rFonts w:cs="Calibri"/>
                <w:szCs w:val="22"/>
              </w:rPr>
              <w:t>X</w:t>
            </w:r>
          </w:p>
        </w:tc>
        <w:tc>
          <w:tcPr>
            <w:tcW w:w="3856" w:type="dxa"/>
          </w:tcPr>
          <w:p w14:paraId="162B28D2" w14:textId="77777777" w:rsidR="003E5DD7" w:rsidRPr="000B7935" w:rsidRDefault="003E5DD7" w:rsidP="00DB3FFC">
            <w:pPr>
              <w:rPr>
                <w:rFonts w:cs="Calibri"/>
                <w:szCs w:val="22"/>
              </w:rPr>
            </w:pPr>
          </w:p>
        </w:tc>
      </w:tr>
      <w:tr w:rsidR="003E5DD7" w:rsidRPr="000B7935" w14:paraId="4707373E" w14:textId="77777777" w:rsidTr="004E3205">
        <w:trPr>
          <w:trHeight w:val="454"/>
        </w:trPr>
        <w:tc>
          <w:tcPr>
            <w:tcW w:w="4200" w:type="dxa"/>
          </w:tcPr>
          <w:p w14:paraId="261ECB13" w14:textId="77777777" w:rsidR="003E5DD7" w:rsidRPr="000B7935" w:rsidRDefault="003E5DD7" w:rsidP="00DB3FFC">
            <w:pPr>
              <w:rPr>
                <w:rFonts w:cs="Calibri"/>
                <w:szCs w:val="22"/>
              </w:rPr>
            </w:pPr>
          </w:p>
        </w:tc>
        <w:tc>
          <w:tcPr>
            <w:tcW w:w="2429" w:type="dxa"/>
          </w:tcPr>
          <w:p w14:paraId="066158F2" w14:textId="77777777" w:rsidR="003E5DD7" w:rsidRPr="000B7935" w:rsidRDefault="003E5DD7" w:rsidP="000B7935">
            <w:pPr>
              <w:jc w:val="center"/>
              <w:rPr>
                <w:rFonts w:cs="Calibri"/>
                <w:szCs w:val="22"/>
              </w:rPr>
            </w:pPr>
          </w:p>
        </w:tc>
        <w:tc>
          <w:tcPr>
            <w:tcW w:w="3856" w:type="dxa"/>
          </w:tcPr>
          <w:p w14:paraId="5F9DE280" w14:textId="77777777" w:rsidR="003E5DD7" w:rsidRPr="000B7935" w:rsidRDefault="003E5DD7" w:rsidP="00DB3FFC">
            <w:pPr>
              <w:rPr>
                <w:rFonts w:cs="Calibri"/>
                <w:szCs w:val="22"/>
              </w:rPr>
            </w:pPr>
          </w:p>
        </w:tc>
      </w:tr>
      <w:tr w:rsidR="003E5DD7" w:rsidRPr="000B7935" w14:paraId="53A310AD" w14:textId="77777777" w:rsidTr="004E3205">
        <w:trPr>
          <w:trHeight w:val="454"/>
        </w:trPr>
        <w:tc>
          <w:tcPr>
            <w:tcW w:w="4200" w:type="dxa"/>
          </w:tcPr>
          <w:p w14:paraId="7ADF3131" w14:textId="77777777" w:rsidR="003E5DD7" w:rsidRPr="000B7935" w:rsidRDefault="003E5DD7" w:rsidP="00DB3FFC">
            <w:pPr>
              <w:rPr>
                <w:rFonts w:cs="Calibri"/>
                <w:szCs w:val="22"/>
              </w:rPr>
            </w:pPr>
          </w:p>
        </w:tc>
        <w:tc>
          <w:tcPr>
            <w:tcW w:w="2429" w:type="dxa"/>
          </w:tcPr>
          <w:p w14:paraId="5F6F25AD" w14:textId="77777777" w:rsidR="003E5DD7" w:rsidRPr="000B7935" w:rsidRDefault="003E5DD7" w:rsidP="000B7935">
            <w:pPr>
              <w:jc w:val="center"/>
              <w:rPr>
                <w:rFonts w:cs="Calibri"/>
                <w:szCs w:val="22"/>
              </w:rPr>
            </w:pPr>
          </w:p>
        </w:tc>
        <w:tc>
          <w:tcPr>
            <w:tcW w:w="3856" w:type="dxa"/>
          </w:tcPr>
          <w:p w14:paraId="460547DF" w14:textId="77777777" w:rsidR="003E5DD7" w:rsidRPr="000B7935" w:rsidRDefault="003E5DD7" w:rsidP="00DB3FFC">
            <w:pPr>
              <w:rPr>
                <w:rFonts w:cs="Calibri"/>
                <w:szCs w:val="22"/>
              </w:rPr>
            </w:pPr>
          </w:p>
        </w:tc>
      </w:tr>
      <w:tr w:rsidR="003E5DD7" w:rsidRPr="000B7935" w14:paraId="24FE36BC" w14:textId="77777777" w:rsidTr="004E3205">
        <w:trPr>
          <w:trHeight w:val="454"/>
        </w:trPr>
        <w:tc>
          <w:tcPr>
            <w:tcW w:w="4200" w:type="dxa"/>
          </w:tcPr>
          <w:p w14:paraId="31C38E72" w14:textId="77777777" w:rsidR="003E5DD7" w:rsidRPr="000B7935" w:rsidRDefault="003E5DD7" w:rsidP="00DB3FFC">
            <w:pPr>
              <w:rPr>
                <w:rFonts w:cs="Calibri"/>
                <w:szCs w:val="22"/>
              </w:rPr>
            </w:pPr>
          </w:p>
        </w:tc>
        <w:tc>
          <w:tcPr>
            <w:tcW w:w="2429" w:type="dxa"/>
          </w:tcPr>
          <w:p w14:paraId="363C7DD6" w14:textId="77777777" w:rsidR="003E5DD7" w:rsidRPr="000B7935" w:rsidRDefault="003E5DD7" w:rsidP="000B7935">
            <w:pPr>
              <w:jc w:val="center"/>
              <w:rPr>
                <w:rFonts w:cs="Calibri"/>
                <w:szCs w:val="22"/>
              </w:rPr>
            </w:pPr>
          </w:p>
        </w:tc>
        <w:tc>
          <w:tcPr>
            <w:tcW w:w="3856" w:type="dxa"/>
          </w:tcPr>
          <w:p w14:paraId="49B44D17" w14:textId="77777777" w:rsidR="003E5DD7" w:rsidRPr="000B7935" w:rsidRDefault="003E5DD7" w:rsidP="00DB3FFC">
            <w:pPr>
              <w:rPr>
                <w:rFonts w:cs="Calibri"/>
                <w:szCs w:val="22"/>
              </w:rPr>
            </w:pPr>
          </w:p>
        </w:tc>
      </w:tr>
    </w:tbl>
    <w:p w14:paraId="10BA5D16" w14:textId="3B400763" w:rsidR="0096732A" w:rsidRDefault="0096732A">
      <w:pPr>
        <w:jc w:val="left"/>
        <w:rPr>
          <w:rFonts w:cs="Calibri"/>
          <w:b/>
          <w:bCs/>
          <w:color w:val="27A2AE"/>
          <w:szCs w:val="22"/>
        </w:rPr>
      </w:pPr>
    </w:p>
    <w:p w14:paraId="7FFA9FED" w14:textId="50491A65" w:rsidR="003E5DD7" w:rsidRPr="000B7935" w:rsidRDefault="003E5DD7" w:rsidP="004E3205">
      <w:pPr>
        <w:jc w:val="center"/>
        <w:rPr>
          <w:rFonts w:cs="Calibri"/>
          <w:b/>
          <w:bCs/>
          <w:color w:val="27A2AE"/>
          <w:szCs w:val="22"/>
        </w:rPr>
      </w:pPr>
      <w:r w:rsidRPr="000B7935">
        <w:rPr>
          <w:rFonts w:cs="Calibri"/>
          <w:b/>
          <w:bCs/>
          <w:color w:val="27A2AE"/>
          <w:szCs w:val="22"/>
        </w:rPr>
        <w:t>SUIVI QUOTIDIEN DES ACTIVIT</w:t>
      </w:r>
      <w:r w:rsidR="006C6FDC">
        <w:rPr>
          <w:rFonts w:cstheme="minorHAnsi"/>
          <w:b/>
          <w:bCs/>
          <w:color w:val="27A2AE"/>
          <w:szCs w:val="22"/>
        </w:rPr>
        <w:t>É</w:t>
      </w:r>
      <w:r w:rsidRPr="000B7935">
        <w:rPr>
          <w:rFonts w:cs="Calibri"/>
          <w:b/>
          <w:bCs/>
          <w:color w:val="27A2AE"/>
          <w:szCs w:val="22"/>
        </w:rPr>
        <w:t>S DE L’</w:t>
      </w:r>
      <w:r w:rsidR="006C6FDC">
        <w:rPr>
          <w:rFonts w:cstheme="minorHAnsi"/>
          <w:b/>
          <w:bCs/>
          <w:color w:val="27A2AE"/>
          <w:szCs w:val="22"/>
        </w:rPr>
        <w:t>É</w:t>
      </w:r>
      <w:r w:rsidRPr="000B7935">
        <w:rPr>
          <w:rFonts w:cs="Calibri"/>
          <w:b/>
          <w:bCs/>
          <w:color w:val="27A2AE"/>
          <w:szCs w:val="22"/>
        </w:rPr>
        <w:t>TUDIANT</w:t>
      </w:r>
    </w:p>
    <w:p w14:paraId="4CD63AF0" w14:textId="77777777" w:rsidR="004E3205" w:rsidRPr="000B7935" w:rsidRDefault="004E3205" w:rsidP="004E3205">
      <w:pPr>
        <w:jc w:val="center"/>
        <w:rPr>
          <w:rFonts w:cs="Calibri"/>
          <w:b/>
          <w:bCs/>
          <w:color w:val="27A2AE"/>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0B7935" w14:paraId="42C9F256" w14:textId="77777777" w:rsidTr="004E3205">
        <w:trPr>
          <w:trHeight w:val="454"/>
        </w:trPr>
        <w:tc>
          <w:tcPr>
            <w:tcW w:w="0" w:type="auto"/>
            <w:shd w:val="clear" w:color="auto" w:fill="A6A6A6"/>
            <w:vAlign w:val="center"/>
          </w:tcPr>
          <w:p w14:paraId="519FDC22" w14:textId="77777777" w:rsidR="003E5DD7" w:rsidRPr="000B7935" w:rsidRDefault="003E5DD7" w:rsidP="004E3205">
            <w:pPr>
              <w:jc w:val="center"/>
              <w:rPr>
                <w:rFonts w:cs="Calibri"/>
                <w:b/>
                <w:szCs w:val="22"/>
              </w:rPr>
            </w:pPr>
            <w:r w:rsidRPr="000B7935">
              <w:rPr>
                <w:rFonts w:cs="Calibri"/>
                <w:b/>
                <w:szCs w:val="22"/>
              </w:rPr>
              <w:t>Date</w:t>
            </w:r>
          </w:p>
        </w:tc>
        <w:tc>
          <w:tcPr>
            <w:tcW w:w="0" w:type="auto"/>
            <w:shd w:val="clear" w:color="auto" w:fill="A6A6A6"/>
            <w:vAlign w:val="center"/>
          </w:tcPr>
          <w:p w14:paraId="7CCCE11C" w14:textId="77777777" w:rsidR="003E5DD7" w:rsidRPr="000B7935" w:rsidRDefault="003E5DD7" w:rsidP="004E3205">
            <w:pPr>
              <w:jc w:val="center"/>
              <w:rPr>
                <w:rFonts w:cs="Calibri"/>
                <w:b/>
                <w:szCs w:val="22"/>
              </w:rPr>
            </w:pPr>
            <w:r w:rsidRPr="000B7935">
              <w:rPr>
                <w:rFonts w:cs="Calibri"/>
                <w:b/>
                <w:szCs w:val="22"/>
              </w:rPr>
              <w:t>Soins/activités pratiqués</w:t>
            </w:r>
          </w:p>
        </w:tc>
        <w:tc>
          <w:tcPr>
            <w:tcW w:w="0" w:type="auto"/>
            <w:shd w:val="clear" w:color="auto" w:fill="A6A6A6"/>
            <w:vAlign w:val="center"/>
          </w:tcPr>
          <w:p w14:paraId="5AE4EA6D" w14:textId="77777777" w:rsidR="003E5DD7" w:rsidRPr="000B7935" w:rsidRDefault="003E5DD7" w:rsidP="004E3205">
            <w:pPr>
              <w:jc w:val="center"/>
              <w:rPr>
                <w:rFonts w:cs="Calibri"/>
                <w:b/>
                <w:szCs w:val="22"/>
              </w:rPr>
            </w:pPr>
            <w:r w:rsidRPr="000B7935">
              <w:rPr>
                <w:rFonts w:cs="Calibri"/>
                <w:b/>
                <w:szCs w:val="22"/>
              </w:rPr>
              <w:t>Compétences mobilisées</w:t>
            </w:r>
          </w:p>
        </w:tc>
        <w:tc>
          <w:tcPr>
            <w:tcW w:w="4905" w:type="dxa"/>
            <w:shd w:val="clear" w:color="auto" w:fill="A6A6A6"/>
            <w:vAlign w:val="center"/>
          </w:tcPr>
          <w:p w14:paraId="1B025029" w14:textId="77777777" w:rsidR="003E5DD7" w:rsidRPr="000B7935" w:rsidRDefault="003E5DD7" w:rsidP="004E3205">
            <w:pPr>
              <w:jc w:val="center"/>
              <w:rPr>
                <w:rFonts w:cs="Calibri"/>
                <w:b/>
                <w:szCs w:val="22"/>
              </w:rPr>
            </w:pPr>
            <w:r w:rsidRPr="000B7935">
              <w:rPr>
                <w:rFonts w:cs="Calibri"/>
                <w:b/>
                <w:szCs w:val="22"/>
              </w:rPr>
              <w:t>Commentaire/signature professionnel</w:t>
            </w:r>
          </w:p>
        </w:tc>
      </w:tr>
      <w:tr w:rsidR="003E5DD7" w:rsidRPr="000B7935" w14:paraId="25A09B83" w14:textId="77777777" w:rsidTr="004E3205">
        <w:trPr>
          <w:trHeight w:val="454"/>
        </w:trPr>
        <w:tc>
          <w:tcPr>
            <w:tcW w:w="0" w:type="auto"/>
            <w:shd w:val="clear" w:color="auto" w:fill="auto"/>
          </w:tcPr>
          <w:p w14:paraId="5862A4FB" w14:textId="77777777" w:rsidR="003E5DD7" w:rsidRPr="000B7935" w:rsidRDefault="003E5DD7" w:rsidP="00DB3FFC">
            <w:pPr>
              <w:rPr>
                <w:rFonts w:cs="Calibri"/>
                <w:szCs w:val="22"/>
              </w:rPr>
            </w:pPr>
          </w:p>
        </w:tc>
        <w:tc>
          <w:tcPr>
            <w:tcW w:w="0" w:type="auto"/>
            <w:shd w:val="clear" w:color="auto" w:fill="auto"/>
          </w:tcPr>
          <w:p w14:paraId="5B6025EC" w14:textId="77777777" w:rsidR="003E5DD7" w:rsidRPr="000B7935" w:rsidRDefault="003E5DD7" w:rsidP="00DB3FFC">
            <w:pPr>
              <w:rPr>
                <w:rFonts w:cs="Calibri"/>
                <w:szCs w:val="22"/>
              </w:rPr>
            </w:pPr>
          </w:p>
        </w:tc>
        <w:tc>
          <w:tcPr>
            <w:tcW w:w="0" w:type="auto"/>
            <w:shd w:val="clear" w:color="auto" w:fill="auto"/>
          </w:tcPr>
          <w:p w14:paraId="129BA86D" w14:textId="77777777" w:rsidR="003E5DD7" w:rsidRPr="000B7935" w:rsidRDefault="003E5DD7" w:rsidP="00DB3FFC">
            <w:pPr>
              <w:rPr>
                <w:rFonts w:cs="Calibri"/>
                <w:szCs w:val="22"/>
              </w:rPr>
            </w:pPr>
          </w:p>
        </w:tc>
        <w:tc>
          <w:tcPr>
            <w:tcW w:w="4905" w:type="dxa"/>
            <w:shd w:val="clear" w:color="auto" w:fill="auto"/>
          </w:tcPr>
          <w:p w14:paraId="78992154" w14:textId="77777777" w:rsidR="003E5DD7" w:rsidRPr="000B7935" w:rsidRDefault="003E5DD7" w:rsidP="00DB3FFC">
            <w:pPr>
              <w:rPr>
                <w:rFonts w:cs="Calibri"/>
                <w:szCs w:val="22"/>
              </w:rPr>
            </w:pPr>
          </w:p>
        </w:tc>
      </w:tr>
      <w:tr w:rsidR="003E5DD7" w:rsidRPr="000B7935" w14:paraId="2EBBDBFD" w14:textId="77777777" w:rsidTr="004E3205">
        <w:trPr>
          <w:trHeight w:val="454"/>
        </w:trPr>
        <w:tc>
          <w:tcPr>
            <w:tcW w:w="0" w:type="auto"/>
            <w:shd w:val="clear" w:color="auto" w:fill="auto"/>
          </w:tcPr>
          <w:p w14:paraId="1D7ABE25" w14:textId="77777777" w:rsidR="003E5DD7" w:rsidRPr="000B7935" w:rsidRDefault="003E5DD7" w:rsidP="00DB3FFC">
            <w:pPr>
              <w:rPr>
                <w:rFonts w:cs="Calibri"/>
                <w:szCs w:val="22"/>
              </w:rPr>
            </w:pPr>
          </w:p>
        </w:tc>
        <w:tc>
          <w:tcPr>
            <w:tcW w:w="0" w:type="auto"/>
            <w:shd w:val="clear" w:color="auto" w:fill="auto"/>
          </w:tcPr>
          <w:p w14:paraId="08DD44D9" w14:textId="77777777" w:rsidR="003E5DD7" w:rsidRPr="000B7935" w:rsidRDefault="003E5DD7" w:rsidP="00DB3FFC">
            <w:pPr>
              <w:rPr>
                <w:rFonts w:cs="Calibri"/>
                <w:szCs w:val="22"/>
              </w:rPr>
            </w:pPr>
          </w:p>
        </w:tc>
        <w:tc>
          <w:tcPr>
            <w:tcW w:w="0" w:type="auto"/>
            <w:shd w:val="clear" w:color="auto" w:fill="auto"/>
          </w:tcPr>
          <w:p w14:paraId="2BA6DD2C" w14:textId="77777777" w:rsidR="003E5DD7" w:rsidRPr="000B7935" w:rsidRDefault="003E5DD7" w:rsidP="00DB3FFC">
            <w:pPr>
              <w:rPr>
                <w:rFonts w:cs="Calibri"/>
                <w:szCs w:val="22"/>
              </w:rPr>
            </w:pPr>
          </w:p>
        </w:tc>
        <w:tc>
          <w:tcPr>
            <w:tcW w:w="4905" w:type="dxa"/>
            <w:shd w:val="clear" w:color="auto" w:fill="auto"/>
          </w:tcPr>
          <w:p w14:paraId="3B7FBE7F" w14:textId="77777777" w:rsidR="003E5DD7" w:rsidRPr="000B7935" w:rsidRDefault="003E5DD7" w:rsidP="00DB3FFC">
            <w:pPr>
              <w:rPr>
                <w:rFonts w:cs="Calibri"/>
                <w:szCs w:val="22"/>
              </w:rPr>
            </w:pPr>
          </w:p>
        </w:tc>
      </w:tr>
      <w:tr w:rsidR="003E5DD7" w:rsidRPr="000B7935" w14:paraId="73F5E84F" w14:textId="77777777" w:rsidTr="004E3205">
        <w:trPr>
          <w:trHeight w:val="454"/>
        </w:trPr>
        <w:tc>
          <w:tcPr>
            <w:tcW w:w="0" w:type="auto"/>
            <w:shd w:val="clear" w:color="auto" w:fill="auto"/>
          </w:tcPr>
          <w:p w14:paraId="77F3482E" w14:textId="77777777" w:rsidR="003E5DD7" w:rsidRPr="000B7935" w:rsidRDefault="003E5DD7" w:rsidP="00DB3FFC">
            <w:pPr>
              <w:rPr>
                <w:rFonts w:cs="Calibri"/>
                <w:szCs w:val="22"/>
              </w:rPr>
            </w:pPr>
          </w:p>
        </w:tc>
        <w:tc>
          <w:tcPr>
            <w:tcW w:w="0" w:type="auto"/>
            <w:shd w:val="clear" w:color="auto" w:fill="auto"/>
          </w:tcPr>
          <w:p w14:paraId="4B2513A8" w14:textId="77777777" w:rsidR="003E5DD7" w:rsidRPr="000B7935" w:rsidRDefault="003E5DD7" w:rsidP="00DB3FFC">
            <w:pPr>
              <w:rPr>
                <w:rFonts w:cs="Calibri"/>
                <w:szCs w:val="22"/>
              </w:rPr>
            </w:pPr>
          </w:p>
        </w:tc>
        <w:tc>
          <w:tcPr>
            <w:tcW w:w="0" w:type="auto"/>
            <w:shd w:val="clear" w:color="auto" w:fill="auto"/>
          </w:tcPr>
          <w:p w14:paraId="686FF31D" w14:textId="77777777" w:rsidR="003E5DD7" w:rsidRPr="000B7935" w:rsidRDefault="003E5DD7" w:rsidP="00DB3FFC">
            <w:pPr>
              <w:rPr>
                <w:rFonts w:cs="Calibri"/>
                <w:szCs w:val="22"/>
              </w:rPr>
            </w:pPr>
          </w:p>
        </w:tc>
        <w:tc>
          <w:tcPr>
            <w:tcW w:w="4905" w:type="dxa"/>
            <w:shd w:val="clear" w:color="auto" w:fill="auto"/>
          </w:tcPr>
          <w:p w14:paraId="29CE8CA2" w14:textId="77777777" w:rsidR="003E5DD7" w:rsidRPr="000B7935" w:rsidRDefault="003E5DD7" w:rsidP="00DB3FFC">
            <w:pPr>
              <w:rPr>
                <w:rFonts w:cs="Calibri"/>
                <w:szCs w:val="22"/>
              </w:rPr>
            </w:pPr>
          </w:p>
        </w:tc>
      </w:tr>
    </w:tbl>
    <w:p w14:paraId="5B247457" w14:textId="714F5471" w:rsidR="003E5DD7" w:rsidRDefault="003E5DD7" w:rsidP="003E5DD7">
      <w:pPr>
        <w:rPr>
          <w:rFonts w:cs="Calibri"/>
          <w:szCs w:val="22"/>
        </w:rPr>
      </w:pPr>
    </w:p>
    <w:p w14:paraId="0B675C2E" w14:textId="1747FE32" w:rsidR="00D656C6" w:rsidRDefault="00D656C6" w:rsidP="003E5DD7">
      <w:pPr>
        <w:rPr>
          <w:rFonts w:cs="Calibri"/>
          <w:szCs w:val="22"/>
        </w:rPr>
      </w:pPr>
    </w:p>
    <w:p w14:paraId="3FEF8175" w14:textId="63ADE308" w:rsidR="00D656C6" w:rsidRDefault="00D656C6" w:rsidP="003E5DD7">
      <w:pPr>
        <w:rPr>
          <w:rFonts w:cs="Calibri"/>
          <w:szCs w:val="22"/>
        </w:rPr>
      </w:pPr>
      <w:r>
        <w:rPr>
          <w:noProof/>
        </w:rPr>
        <w:lastRenderedPageBreak/>
        <w:drawing>
          <wp:inline distT="0" distB="0" distL="0" distR="0" wp14:anchorId="20EB8B51" wp14:editId="7348E57F">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50E1ED6E" w14:textId="77777777" w:rsidR="003E5DD7" w:rsidRPr="000B7935" w:rsidRDefault="003E5DD7" w:rsidP="004E3205">
      <w:pPr>
        <w:jc w:val="center"/>
        <w:rPr>
          <w:rFonts w:cs="Calibri"/>
          <w:b/>
          <w:bCs/>
          <w:color w:val="27A2AE"/>
          <w:szCs w:val="22"/>
        </w:rPr>
      </w:pPr>
      <w:r w:rsidRPr="000B7935">
        <w:rPr>
          <w:rFonts w:cs="Calibri"/>
          <w:b/>
          <w:bCs/>
          <w:color w:val="27A2AE"/>
          <w:szCs w:val="22"/>
        </w:rPr>
        <w:t>QUESTIONNAIRE DE SATISFACTION EN LIGNE SUR LOGICIEL BLUEKANGO</w:t>
      </w:r>
    </w:p>
    <w:p w14:paraId="065E7373" w14:textId="3EE8BEFE" w:rsidR="003E5DD7" w:rsidRPr="000B7935" w:rsidRDefault="00F13C6D" w:rsidP="003E5DD7">
      <w:pPr>
        <w:rPr>
          <w:rFonts w:cs="Calibri"/>
          <w:szCs w:val="22"/>
        </w:rPr>
      </w:pPr>
      <w:r w:rsidRPr="000B7935">
        <w:rPr>
          <w:rFonts w:cs="Calibri"/>
          <w:noProof/>
          <w:szCs w:val="22"/>
        </w:rPr>
        <w:drawing>
          <wp:anchor distT="0" distB="0" distL="114300" distR="114300" simplePos="0" relativeHeight="251659264" behindDoc="0" locked="0" layoutInCell="1" allowOverlap="1" wp14:anchorId="08585EBA" wp14:editId="01F3DA9D">
            <wp:simplePos x="0" y="0"/>
            <wp:positionH relativeFrom="margin">
              <wp:align>center</wp:align>
            </wp:positionH>
            <wp:positionV relativeFrom="paragraph">
              <wp:posOffset>269240</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sectPr w:rsidR="003E5DD7" w:rsidRPr="000B7935" w:rsidSect="00CA1A46">
      <w:headerReference w:type="default" r:id="rId20"/>
      <w:footerReference w:type="default" r:id="rId21"/>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A7820" w14:textId="77777777" w:rsidR="00764D57" w:rsidRDefault="00764D57">
      <w:r>
        <w:separator/>
      </w:r>
    </w:p>
  </w:endnote>
  <w:endnote w:type="continuationSeparator" w:id="0">
    <w:p w14:paraId="0E13AEA1" w14:textId="77777777" w:rsidR="00764D57" w:rsidRDefault="00764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A87B58">
      <w:rPr>
        <w:rFonts w:ascii="Calibri" w:hAnsi="Calibri"/>
        <w:noProof/>
        <w:snapToGrid w:val="0"/>
      </w:rPr>
      <w:t>1</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A87B58">
      <w:rPr>
        <w:rStyle w:val="Numrodepage"/>
        <w:rFonts w:ascii="Calibri" w:hAnsi="Calibri"/>
        <w:noProof/>
      </w:rPr>
      <w:t>13</w:t>
    </w:r>
    <w:r w:rsidRPr="006072D7">
      <w:rPr>
        <w:rStyle w:val="Numrodepage"/>
        <w:rFonts w:ascii="Calibri" w:hAnsi="Calibri"/>
      </w:rPr>
      <w:fldChar w:fldCharType="end"/>
    </w:r>
  </w:p>
  <w:p w14:paraId="0C26F0F7"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A5868" w14:textId="77777777" w:rsidR="00764D57" w:rsidRDefault="00764D57">
      <w:r>
        <w:separator/>
      </w:r>
    </w:p>
  </w:footnote>
  <w:footnote w:type="continuationSeparator" w:id="0">
    <w:p w14:paraId="740CE5E6" w14:textId="77777777" w:rsidR="00764D57" w:rsidRDefault="00764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EA56F4" w:rsidRDefault="00CA1A46"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4FDA5C85" w14:textId="77777777" w:rsidR="00EA56F4" w:rsidRDefault="003E5DD7" w:rsidP="00534AEC">
          <w:pPr>
            <w:pStyle w:val="En-tte"/>
            <w:jc w:val="center"/>
            <w:rPr>
              <w:b/>
              <w:sz w:val="28"/>
              <w:szCs w:val="30"/>
            </w:rPr>
          </w:pPr>
          <w:r>
            <w:rPr>
              <w:b/>
              <w:sz w:val="28"/>
              <w:szCs w:val="30"/>
            </w:rPr>
            <w:t xml:space="preserve">LIVRET D’ACCUEIL DES </w:t>
          </w:r>
          <w:r w:rsidR="00FF4C23">
            <w:rPr>
              <w:rFonts w:cstheme="minorHAnsi"/>
              <w:b/>
              <w:sz w:val="28"/>
              <w:szCs w:val="30"/>
            </w:rPr>
            <w:t>É</w:t>
          </w:r>
          <w:r>
            <w:rPr>
              <w:b/>
              <w:sz w:val="28"/>
              <w:szCs w:val="30"/>
            </w:rPr>
            <w:t>TUDIANTS INFIRMIERS</w:t>
          </w:r>
        </w:p>
        <w:p w14:paraId="1A0260F3" w14:textId="45D54AF5" w:rsidR="00FC33BE" w:rsidRPr="00FC33BE" w:rsidRDefault="00FC33BE" w:rsidP="00FC33BE">
          <w:pPr>
            <w:pStyle w:val="En-tte"/>
            <w:rPr>
              <w:b/>
              <w:sz w:val="24"/>
            </w:rPr>
          </w:pPr>
          <w:r>
            <w:rPr>
              <w:b/>
              <w:sz w:val="24"/>
            </w:rPr>
            <w:t xml:space="preserve">                                       </w:t>
          </w:r>
          <w:r w:rsidRPr="00FC33BE">
            <w:rPr>
              <w:b/>
              <w:sz w:val="24"/>
            </w:rPr>
            <w:t>P</w:t>
          </w:r>
          <w:r w:rsidR="008125AB">
            <w:rPr>
              <w:b/>
              <w:sz w:val="24"/>
            </w:rPr>
            <w:t>ÔLE</w:t>
          </w:r>
          <w:r w:rsidRPr="00FC33BE">
            <w:rPr>
              <w:b/>
              <w:sz w:val="24"/>
            </w:rPr>
            <w:t xml:space="preserve"> : EST</w:t>
          </w:r>
          <w:r w:rsidRPr="00FC33BE">
            <w:rPr>
              <w:b/>
              <w:sz w:val="24"/>
            </w:rPr>
            <w:tab/>
          </w:r>
        </w:p>
        <w:p w14:paraId="684E04B8" w14:textId="011FED73" w:rsidR="00FC33BE" w:rsidRPr="00FC33BE" w:rsidRDefault="00FC33BE" w:rsidP="00FC33BE">
          <w:pPr>
            <w:pStyle w:val="En-tte"/>
            <w:jc w:val="center"/>
            <w:rPr>
              <w:b/>
              <w:bCs/>
              <w:sz w:val="24"/>
            </w:rPr>
          </w:pPr>
          <w:r w:rsidRPr="00FC33BE">
            <w:rPr>
              <w:b/>
              <w:bCs/>
              <w:sz w:val="24"/>
            </w:rPr>
            <w:t>Unité de soin :   Deniker</w:t>
          </w:r>
        </w:p>
        <w:p w14:paraId="0D885BFA" w14:textId="6F489DCB" w:rsidR="00FC33BE" w:rsidRPr="00961400" w:rsidRDefault="00FC33BE" w:rsidP="00534AEC">
          <w:pPr>
            <w:pStyle w:val="En-tte"/>
            <w:jc w:val="center"/>
            <w:rPr>
              <w:sz w:val="24"/>
            </w:rPr>
          </w:pPr>
        </w:p>
      </w:tc>
      <w:tc>
        <w:tcPr>
          <w:tcW w:w="216" w:type="dxa"/>
          <w:tcBorders>
            <w:left w:val="single" w:sz="4" w:space="0" w:color="auto"/>
            <w:right w:val="single" w:sz="4" w:space="0" w:color="auto"/>
          </w:tcBorders>
          <w:vAlign w:val="center"/>
        </w:tcPr>
        <w:p w14:paraId="433D4942"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EA56F4" w:rsidRPr="006072D7" w:rsidRDefault="003E5DD7">
          <w:pPr>
            <w:pStyle w:val="En-tte"/>
            <w:jc w:val="center"/>
            <w:rPr>
              <w:rFonts w:ascii="Calibri" w:hAnsi="Calibri"/>
              <w:b/>
              <w:sz w:val="24"/>
            </w:rPr>
          </w:pPr>
          <w:r>
            <w:rPr>
              <w:rFonts w:ascii="Calibri" w:hAnsi="Calibri"/>
              <w:b/>
              <w:sz w:val="24"/>
            </w:rPr>
            <w:t>FOR-GRH-0597</w:t>
          </w:r>
        </w:p>
        <w:p w14:paraId="507DC042" w14:textId="74232D40" w:rsidR="00EA56F4" w:rsidRPr="006072D7" w:rsidRDefault="00EA56F4">
          <w:pPr>
            <w:pStyle w:val="En-tte"/>
            <w:jc w:val="center"/>
            <w:rPr>
              <w:rFonts w:ascii="Calibri" w:hAnsi="Calibri"/>
              <w:sz w:val="24"/>
            </w:rPr>
          </w:pPr>
          <w:r w:rsidRPr="00A87938">
            <w:rPr>
              <w:rFonts w:ascii="Calibri" w:hAnsi="Calibri"/>
              <w:sz w:val="24"/>
            </w:rPr>
            <w:t>Versi</w:t>
          </w:r>
          <w:r w:rsidR="003E5DD7" w:rsidRPr="00A87938">
            <w:rPr>
              <w:rFonts w:ascii="Calibri" w:hAnsi="Calibri"/>
              <w:sz w:val="24"/>
            </w:rPr>
            <w:t>on 0</w:t>
          </w:r>
          <w:r w:rsidR="00BE11CC" w:rsidRPr="00A87938">
            <w:rPr>
              <w:rFonts w:ascii="Calibri" w:hAnsi="Calibri"/>
              <w:sz w:val="24"/>
            </w:rPr>
            <w:t>2</w:t>
          </w:r>
        </w:p>
      </w:tc>
    </w:tr>
    <w:tr w:rsidR="00EA56F4" w14:paraId="02B1BE4D" w14:textId="77777777" w:rsidTr="00CA1A46">
      <w:trPr>
        <w:cantSplit/>
        <w:trHeight w:val="685"/>
      </w:trPr>
      <w:tc>
        <w:tcPr>
          <w:tcW w:w="2694" w:type="dxa"/>
          <w:vMerge/>
          <w:tcBorders>
            <w:right w:val="single" w:sz="4" w:space="0" w:color="auto"/>
          </w:tcBorders>
        </w:tcPr>
        <w:p w14:paraId="1AB0DB58"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EA56F4" w:rsidRPr="00A87938" w:rsidRDefault="00EA56F4">
          <w:pPr>
            <w:pStyle w:val="En-tte"/>
            <w:jc w:val="center"/>
            <w:rPr>
              <w:rFonts w:ascii="Calibri" w:hAnsi="Calibri"/>
              <w:sz w:val="8"/>
              <w:highlight w:val="yellow"/>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EA56F4" w:rsidRPr="00A87938" w:rsidRDefault="00EA56F4">
          <w:pPr>
            <w:pStyle w:val="En-tte"/>
            <w:jc w:val="center"/>
            <w:rPr>
              <w:rFonts w:ascii="Calibri" w:hAnsi="Calibri"/>
              <w:sz w:val="24"/>
            </w:rPr>
          </w:pPr>
          <w:r w:rsidRPr="00A87938">
            <w:rPr>
              <w:rFonts w:ascii="Calibri" w:hAnsi="Calibri"/>
              <w:sz w:val="24"/>
            </w:rPr>
            <w:t xml:space="preserve">Date </w:t>
          </w:r>
          <w:r w:rsidR="002811AA" w:rsidRPr="00A87938">
            <w:rPr>
              <w:rFonts w:ascii="Calibri" w:hAnsi="Calibri"/>
              <w:sz w:val="24"/>
            </w:rPr>
            <w:t xml:space="preserve">de validation </w:t>
          </w:r>
          <w:r w:rsidRPr="00A87938">
            <w:rPr>
              <w:rFonts w:ascii="Calibri" w:hAnsi="Calibri"/>
              <w:sz w:val="24"/>
            </w:rPr>
            <w:t>:</w:t>
          </w:r>
        </w:p>
        <w:p w14:paraId="030C1C99" w14:textId="376A8CE8" w:rsidR="00EA56F4" w:rsidRPr="00A87938" w:rsidRDefault="00BE11CC" w:rsidP="008125AB">
          <w:pPr>
            <w:pStyle w:val="En-tte"/>
            <w:jc w:val="center"/>
            <w:rPr>
              <w:rFonts w:ascii="Calibri" w:hAnsi="Calibri"/>
              <w:sz w:val="24"/>
              <w:highlight w:val="yellow"/>
            </w:rPr>
          </w:pPr>
          <w:r w:rsidRPr="00A87938">
            <w:rPr>
              <w:rFonts w:ascii="Calibri" w:hAnsi="Calibri"/>
              <w:sz w:val="24"/>
            </w:rPr>
            <w:t>03/08/2026</w:t>
          </w:r>
        </w:p>
      </w:tc>
    </w:tr>
  </w:tbl>
  <w:p w14:paraId="77DE4399"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8"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3A7E5B"/>
    <w:multiLevelType w:val="hybridMultilevel"/>
    <w:tmpl w:val="588C5A36"/>
    <w:lvl w:ilvl="0" w:tplc="040C0009">
      <w:start w:val="1"/>
      <w:numFmt w:val="bullet"/>
      <w:lvlText w:val=""/>
      <w:lvlJc w:val="left"/>
      <w:pPr>
        <w:ind w:left="732" w:hanging="360"/>
      </w:pPr>
      <w:rPr>
        <w:rFonts w:ascii="Wingdings" w:hAnsi="Wingdings" w:hint="default"/>
      </w:rPr>
    </w:lvl>
    <w:lvl w:ilvl="1" w:tplc="040C0003" w:tentative="1">
      <w:start w:val="1"/>
      <w:numFmt w:val="bullet"/>
      <w:lvlText w:val="o"/>
      <w:lvlJc w:val="left"/>
      <w:pPr>
        <w:ind w:left="1452" w:hanging="360"/>
      </w:pPr>
      <w:rPr>
        <w:rFonts w:ascii="Courier New" w:hAnsi="Courier New" w:cs="Courier New" w:hint="default"/>
      </w:rPr>
    </w:lvl>
    <w:lvl w:ilvl="2" w:tplc="040C0005" w:tentative="1">
      <w:start w:val="1"/>
      <w:numFmt w:val="bullet"/>
      <w:lvlText w:val=""/>
      <w:lvlJc w:val="left"/>
      <w:pPr>
        <w:ind w:left="2172" w:hanging="360"/>
      </w:pPr>
      <w:rPr>
        <w:rFonts w:ascii="Wingdings" w:hAnsi="Wingdings" w:hint="default"/>
      </w:rPr>
    </w:lvl>
    <w:lvl w:ilvl="3" w:tplc="040C0001" w:tentative="1">
      <w:start w:val="1"/>
      <w:numFmt w:val="bullet"/>
      <w:lvlText w:val=""/>
      <w:lvlJc w:val="left"/>
      <w:pPr>
        <w:ind w:left="2892" w:hanging="360"/>
      </w:pPr>
      <w:rPr>
        <w:rFonts w:ascii="Symbol" w:hAnsi="Symbol" w:hint="default"/>
      </w:rPr>
    </w:lvl>
    <w:lvl w:ilvl="4" w:tplc="040C0003" w:tentative="1">
      <w:start w:val="1"/>
      <w:numFmt w:val="bullet"/>
      <w:lvlText w:val="o"/>
      <w:lvlJc w:val="left"/>
      <w:pPr>
        <w:ind w:left="3612" w:hanging="360"/>
      </w:pPr>
      <w:rPr>
        <w:rFonts w:ascii="Courier New" w:hAnsi="Courier New" w:cs="Courier New" w:hint="default"/>
      </w:rPr>
    </w:lvl>
    <w:lvl w:ilvl="5" w:tplc="040C0005" w:tentative="1">
      <w:start w:val="1"/>
      <w:numFmt w:val="bullet"/>
      <w:lvlText w:val=""/>
      <w:lvlJc w:val="left"/>
      <w:pPr>
        <w:ind w:left="4332" w:hanging="360"/>
      </w:pPr>
      <w:rPr>
        <w:rFonts w:ascii="Wingdings" w:hAnsi="Wingdings" w:hint="default"/>
      </w:rPr>
    </w:lvl>
    <w:lvl w:ilvl="6" w:tplc="040C0001" w:tentative="1">
      <w:start w:val="1"/>
      <w:numFmt w:val="bullet"/>
      <w:lvlText w:val=""/>
      <w:lvlJc w:val="left"/>
      <w:pPr>
        <w:ind w:left="5052" w:hanging="360"/>
      </w:pPr>
      <w:rPr>
        <w:rFonts w:ascii="Symbol" w:hAnsi="Symbol" w:hint="default"/>
      </w:rPr>
    </w:lvl>
    <w:lvl w:ilvl="7" w:tplc="040C0003" w:tentative="1">
      <w:start w:val="1"/>
      <w:numFmt w:val="bullet"/>
      <w:lvlText w:val="o"/>
      <w:lvlJc w:val="left"/>
      <w:pPr>
        <w:ind w:left="5772" w:hanging="360"/>
      </w:pPr>
      <w:rPr>
        <w:rFonts w:ascii="Courier New" w:hAnsi="Courier New" w:cs="Courier New" w:hint="default"/>
      </w:rPr>
    </w:lvl>
    <w:lvl w:ilvl="8" w:tplc="040C0005" w:tentative="1">
      <w:start w:val="1"/>
      <w:numFmt w:val="bullet"/>
      <w:lvlText w:val=""/>
      <w:lvlJc w:val="left"/>
      <w:pPr>
        <w:ind w:left="6492" w:hanging="360"/>
      </w:pPr>
      <w:rPr>
        <w:rFonts w:ascii="Wingdings" w:hAnsi="Wingdings" w:hint="default"/>
      </w:rPr>
    </w:lvl>
  </w:abstractNum>
  <w:abstractNum w:abstractNumId="10" w15:restartNumberingAfterBreak="0">
    <w:nsid w:val="190F05F2"/>
    <w:multiLevelType w:val="hybridMultilevel"/>
    <w:tmpl w:val="B4629FC6"/>
    <w:lvl w:ilvl="0" w:tplc="67B6072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AC325C"/>
    <w:multiLevelType w:val="hybridMultilevel"/>
    <w:tmpl w:val="19509694"/>
    <w:lvl w:ilvl="0" w:tplc="1D78FEA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43C06"/>
    <w:multiLevelType w:val="hybridMultilevel"/>
    <w:tmpl w:val="F3942A8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1"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5" w15:restartNumberingAfterBreak="0">
    <w:nsid w:val="53DF47A8"/>
    <w:multiLevelType w:val="hybridMultilevel"/>
    <w:tmpl w:val="78108AB0"/>
    <w:lvl w:ilvl="0" w:tplc="9BB04E8A">
      <w:numFmt w:val="bullet"/>
      <w:lvlText w:val=""/>
      <w:lvlJc w:val="left"/>
      <w:pPr>
        <w:ind w:left="720" w:hanging="360"/>
      </w:pPr>
      <w:rPr>
        <w:rFonts w:ascii="Wingdings" w:eastAsia="Times New Roman" w:hAnsi="Wingdings"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CA626D6"/>
    <w:multiLevelType w:val="hybridMultilevel"/>
    <w:tmpl w:val="A4861BD4"/>
    <w:lvl w:ilvl="0" w:tplc="040C000F">
      <w:start w:val="3"/>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8" w15:restartNumberingAfterBreak="0">
    <w:nsid w:val="68055AA3"/>
    <w:multiLevelType w:val="hybridMultilevel"/>
    <w:tmpl w:val="03B466AC"/>
    <w:lvl w:ilvl="0" w:tplc="DEE459A2">
      <w:start w:val="1"/>
      <w:numFmt w:val="bullet"/>
      <w:lvlText w:val="•"/>
      <w:lvlJc w:val="left"/>
      <w:pPr>
        <w:tabs>
          <w:tab w:val="num" w:pos="720"/>
        </w:tabs>
        <w:ind w:left="720" w:hanging="360"/>
      </w:pPr>
      <w:rPr>
        <w:rFonts w:ascii="Comic Sans MS" w:hAnsi="Comic Sans M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7"/>
  </w:num>
  <w:num w:numId="3">
    <w:abstractNumId w:val="12"/>
  </w:num>
  <w:num w:numId="4">
    <w:abstractNumId w:val="8"/>
  </w:num>
  <w:num w:numId="5">
    <w:abstractNumId w:val="18"/>
  </w:num>
  <w:num w:numId="6">
    <w:abstractNumId w:val="6"/>
  </w:num>
  <w:num w:numId="7">
    <w:abstractNumId w:val="0"/>
  </w:num>
  <w:num w:numId="8">
    <w:abstractNumId w:val="1"/>
  </w:num>
  <w:num w:numId="9">
    <w:abstractNumId w:val="4"/>
  </w:num>
  <w:num w:numId="10">
    <w:abstractNumId w:val="2"/>
  </w:num>
  <w:num w:numId="11">
    <w:abstractNumId w:val="22"/>
  </w:num>
  <w:num w:numId="12">
    <w:abstractNumId w:val="15"/>
  </w:num>
  <w:num w:numId="13">
    <w:abstractNumId w:val="30"/>
  </w:num>
  <w:num w:numId="14">
    <w:abstractNumId w:val="24"/>
  </w:num>
  <w:num w:numId="15">
    <w:abstractNumId w:val="19"/>
  </w:num>
  <w:num w:numId="16">
    <w:abstractNumId w:val="14"/>
  </w:num>
  <w:num w:numId="17">
    <w:abstractNumId w:val="21"/>
  </w:num>
  <w:num w:numId="18">
    <w:abstractNumId w:val="7"/>
  </w:num>
  <w:num w:numId="19">
    <w:abstractNumId w:val="32"/>
  </w:num>
  <w:num w:numId="20">
    <w:abstractNumId w:val="5"/>
  </w:num>
  <w:num w:numId="21">
    <w:abstractNumId w:val="17"/>
  </w:num>
  <w:num w:numId="22">
    <w:abstractNumId w:val="5"/>
  </w:num>
  <w:num w:numId="23">
    <w:abstractNumId w:val="33"/>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8"/>
  </w:num>
  <w:num w:numId="28">
    <w:abstractNumId w:val="34"/>
  </w:num>
  <w:num w:numId="29">
    <w:abstractNumId w:val="9"/>
  </w:num>
  <w:num w:numId="30">
    <w:abstractNumId w:val="3"/>
  </w:num>
  <w:num w:numId="31">
    <w:abstractNumId w:val="25"/>
  </w:num>
  <w:num w:numId="32">
    <w:abstractNumId w:val="31"/>
  </w:num>
  <w:num w:numId="33">
    <w:abstractNumId w:val="16"/>
  </w:num>
  <w:num w:numId="34">
    <w:abstractNumId w:val="29"/>
  </w:num>
  <w:num w:numId="35">
    <w:abstractNumId w:val="10"/>
  </w:num>
  <w:num w:numId="36">
    <w:abstractNumId w:val="26"/>
  </w:num>
  <w:num w:numId="37">
    <w:abstractNumId w:val="23"/>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36205"/>
    <w:rsid w:val="000421E2"/>
    <w:rsid w:val="00042798"/>
    <w:rsid w:val="00043FA4"/>
    <w:rsid w:val="000570E1"/>
    <w:rsid w:val="0006300C"/>
    <w:rsid w:val="00072353"/>
    <w:rsid w:val="000752E5"/>
    <w:rsid w:val="00076677"/>
    <w:rsid w:val="000962DC"/>
    <w:rsid w:val="000B7935"/>
    <w:rsid w:val="000E33DE"/>
    <w:rsid w:val="001129F9"/>
    <w:rsid w:val="00122101"/>
    <w:rsid w:val="001458B4"/>
    <w:rsid w:val="00145D0E"/>
    <w:rsid w:val="001577E6"/>
    <w:rsid w:val="00191498"/>
    <w:rsid w:val="001A7171"/>
    <w:rsid w:val="001E48EE"/>
    <w:rsid w:val="001F7536"/>
    <w:rsid w:val="0020341A"/>
    <w:rsid w:val="002141B0"/>
    <w:rsid w:val="002243AD"/>
    <w:rsid w:val="00235D85"/>
    <w:rsid w:val="002756D8"/>
    <w:rsid w:val="002811AA"/>
    <w:rsid w:val="00285D3E"/>
    <w:rsid w:val="002A2F7D"/>
    <w:rsid w:val="002D52FB"/>
    <w:rsid w:val="002D608A"/>
    <w:rsid w:val="002E0F45"/>
    <w:rsid w:val="002E2981"/>
    <w:rsid w:val="002E7D96"/>
    <w:rsid w:val="002F56F2"/>
    <w:rsid w:val="00323613"/>
    <w:rsid w:val="003415D5"/>
    <w:rsid w:val="00355FD6"/>
    <w:rsid w:val="00362D4E"/>
    <w:rsid w:val="00370B09"/>
    <w:rsid w:val="003A3380"/>
    <w:rsid w:val="003E1436"/>
    <w:rsid w:val="003E5DD7"/>
    <w:rsid w:val="00402136"/>
    <w:rsid w:val="00446D1E"/>
    <w:rsid w:val="00451210"/>
    <w:rsid w:val="00493340"/>
    <w:rsid w:val="004D51EF"/>
    <w:rsid w:val="004E3205"/>
    <w:rsid w:val="004E71ED"/>
    <w:rsid w:val="00506220"/>
    <w:rsid w:val="00514F95"/>
    <w:rsid w:val="00534AEC"/>
    <w:rsid w:val="005556F3"/>
    <w:rsid w:val="00561A92"/>
    <w:rsid w:val="00566A97"/>
    <w:rsid w:val="00580FBE"/>
    <w:rsid w:val="005923B9"/>
    <w:rsid w:val="00592803"/>
    <w:rsid w:val="006055CC"/>
    <w:rsid w:val="006072D7"/>
    <w:rsid w:val="00630868"/>
    <w:rsid w:val="006C6FDC"/>
    <w:rsid w:val="006E5987"/>
    <w:rsid w:val="00763F51"/>
    <w:rsid w:val="00764D57"/>
    <w:rsid w:val="007B1403"/>
    <w:rsid w:val="007B6F98"/>
    <w:rsid w:val="007C49FE"/>
    <w:rsid w:val="007E5145"/>
    <w:rsid w:val="007F4497"/>
    <w:rsid w:val="008125AB"/>
    <w:rsid w:val="008265A8"/>
    <w:rsid w:val="0086681D"/>
    <w:rsid w:val="008802D2"/>
    <w:rsid w:val="008B1D8B"/>
    <w:rsid w:val="008D2189"/>
    <w:rsid w:val="008D2907"/>
    <w:rsid w:val="008F1B60"/>
    <w:rsid w:val="008F1D18"/>
    <w:rsid w:val="00914870"/>
    <w:rsid w:val="00926FA7"/>
    <w:rsid w:val="0093797A"/>
    <w:rsid w:val="00961400"/>
    <w:rsid w:val="0096732A"/>
    <w:rsid w:val="0097330A"/>
    <w:rsid w:val="00973EE5"/>
    <w:rsid w:val="00982B00"/>
    <w:rsid w:val="00984A78"/>
    <w:rsid w:val="00995DF7"/>
    <w:rsid w:val="009C29F8"/>
    <w:rsid w:val="009E7C9A"/>
    <w:rsid w:val="009F2014"/>
    <w:rsid w:val="00A83BA5"/>
    <w:rsid w:val="00A87938"/>
    <w:rsid w:val="00A87B58"/>
    <w:rsid w:val="00AF09C8"/>
    <w:rsid w:val="00AF57C7"/>
    <w:rsid w:val="00B34372"/>
    <w:rsid w:val="00B8236E"/>
    <w:rsid w:val="00BA772D"/>
    <w:rsid w:val="00BC330E"/>
    <w:rsid w:val="00BC48C6"/>
    <w:rsid w:val="00BE11CC"/>
    <w:rsid w:val="00BE6308"/>
    <w:rsid w:val="00BE68B0"/>
    <w:rsid w:val="00BF1142"/>
    <w:rsid w:val="00BF2D14"/>
    <w:rsid w:val="00BF5598"/>
    <w:rsid w:val="00BF7F31"/>
    <w:rsid w:val="00C26733"/>
    <w:rsid w:val="00C53982"/>
    <w:rsid w:val="00C92BC7"/>
    <w:rsid w:val="00CA1A46"/>
    <w:rsid w:val="00D13019"/>
    <w:rsid w:val="00D22B6F"/>
    <w:rsid w:val="00D2688D"/>
    <w:rsid w:val="00D4600E"/>
    <w:rsid w:val="00D46049"/>
    <w:rsid w:val="00D46384"/>
    <w:rsid w:val="00D4769A"/>
    <w:rsid w:val="00D656C6"/>
    <w:rsid w:val="00D708F4"/>
    <w:rsid w:val="00DA4324"/>
    <w:rsid w:val="00DC7561"/>
    <w:rsid w:val="00DE05E6"/>
    <w:rsid w:val="00DE697F"/>
    <w:rsid w:val="00E07B77"/>
    <w:rsid w:val="00E11323"/>
    <w:rsid w:val="00E32B3C"/>
    <w:rsid w:val="00E539A8"/>
    <w:rsid w:val="00E87E59"/>
    <w:rsid w:val="00EA56F4"/>
    <w:rsid w:val="00EA6FCA"/>
    <w:rsid w:val="00EB7557"/>
    <w:rsid w:val="00ED0C36"/>
    <w:rsid w:val="00ED33EE"/>
    <w:rsid w:val="00EE5D2D"/>
    <w:rsid w:val="00F13C6D"/>
    <w:rsid w:val="00F153A6"/>
    <w:rsid w:val="00F535FA"/>
    <w:rsid w:val="00F62688"/>
    <w:rsid w:val="00F65BC8"/>
    <w:rsid w:val="00F91AB4"/>
    <w:rsid w:val="00FC33BE"/>
    <w:rsid w:val="00FD2C69"/>
    <w:rsid w:val="00FD61EA"/>
    <w:rsid w:val="00FF4C23"/>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character" w:styleId="Textedelespacerserv">
    <w:name w:val="Placeholder Text"/>
    <w:basedOn w:val="Policepardfaut"/>
    <w:uiPriority w:val="99"/>
    <w:semiHidden/>
    <w:rsid w:val="00FF4C23"/>
    <w:rPr>
      <w:color w:val="808080"/>
    </w:rPr>
  </w:style>
  <w:style w:type="paragraph" w:customStyle="1" w:styleId="Default">
    <w:name w:val="Default"/>
    <w:rsid w:val="000E33D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517">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D9823-202A-4171-9C7B-781FF62F9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4042</Words>
  <Characters>25115</Characters>
  <Application>Microsoft Office Word</Application>
  <DocSecurity>4</DocSecurity>
  <Lines>209</Lines>
  <Paragraphs>58</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cp:lastPrinted>2024-11-12T12:27:00Z</cp:lastPrinted>
  <dcterms:created xsi:type="dcterms:W3CDTF">2026-08-10T09:30:00Z</dcterms:created>
  <dcterms:modified xsi:type="dcterms:W3CDTF">2026-08-10T09:30:00Z</dcterms:modified>
</cp:coreProperties>
</file>