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774A" w14:textId="77777777" w:rsidR="00B110E0" w:rsidRDefault="00055E0D" w:rsidP="00B2310F">
      <w:pPr>
        <w:spacing w:after="0" w:line="240" w:lineRule="auto"/>
      </w:pPr>
      <w:r w:rsidRPr="00216522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7609F94" wp14:editId="30D6E37B">
            <wp:simplePos x="0" y="0"/>
            <wp:positionH relativeFrom="margin">
              <wp:posOffset>-281940</wp:posOffset>
            </wp:positionH>
            <wp:positionV relativeFrom="topMargin">
              <wp:posOffset>167640</wp:posOffset>
            </wp:positionV>
            <wp:extent cx="2143125" cy="419009"/>
            <wp:effectExtent l="0" t="0" r="0" b="635"/>
            <wp:wrapSquare wrapText="bothSides"/>
            <wp:docPr id="2" name="Image 2" descr="U:\01_DIRECTION\CHARTE GRAPHIQUE\Logo IFSI\Logo IF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01_DIRECTION\CHARTE GRAPHIQUE\Logo IFSI\Logo IFS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1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7B9D">
        <w:t xml:space="preserve"> </w:t>
      </w:r>
    </w:p>
    <w:p w14:paraId="1F453757" w14:textId="7953155F" w:rsidR="00B2310F" w:rsidRPr="00EE54B4" w:rsidRDefault="00B2310F" w:rsidP="00EE54B4">
      <w:pPr>
        <w:spacing w:after="0" w:line="240" w:lineRule="auto"/>
        <w:ind w:left="2124"/>
        <w:rPr>
          <w:sz w:val="24"/>
          <w:szCs w:val="24"/>
        </w:rPr>
      </w:pPr>
      <w:r w:rsidRPr="00EE54B4">
        <w:rPr>
          <w:sz w:val="24"/>
          <w:szCs w:val="24"/>
        </w:rPr>
        <w:t xml:space="preserve">Promotion </w:t>
      </w:r>
      <w:r w:rsidR="00BA26CF" w:rsidRPr="00EE54B4">
        <w:rPr>
          <w:sz w:val="24"/>
          <w:szCs w:val="24"/>
        </w:rPr>
        <w:t>202</w:t>
      </w:r>
      <w:r w:rsidR="00830EE1" w:rsidRPr="00EE54B4">
        <w:rPr>
          <w:sz w:val="24"/>
          <w:szCs w:val="24"/>
        </w:rPr>
        <w:t>3</w:t>
      </w:r>
      <w:r w:rsidR="00BA26CF" w:rsidRPr="00EE54B4">
        <w:rPr>
          <w:sz w:val="24"/>
          <w:szCs w:val="24"/>
        </w:rPr>
        <w:t>-20</w:t>
      </w:r>
      <w:r w:rsidR="00ED61AA" w:rsidRPr="00EE54B4">
        <w:rPr>
          <w:sz w:val="24"/>
          <w:szCs w:val="24"/>
        </w:rPr>
        <w:t>2</w:t>
      </w:r>
      <w:r w:rsidR="00830EE1" w:rsidRPr="00EE54B4">
        <w:rPr>
          <w:sz w:val="24"/>
          <w:szCs w:val="24"/>
        </w:rPr>
        <w:t>6</w:t>
      </w:r>
      <w:r w:rsidR="0003705B" w:rsidRPr="00EE54B4">
        <w:rPr>
          <w:sz w:val="24"/>
          <w:szCs w:val="24"/>
        </w:rPr>
        <w:tab/>
      </w:r>
      <w:r w:rsidR="0003705B" w:rsidRPr="00EE54B4">
        <w:rPr>
          <w:sz w:val="24"/>
          <w:szCs w:val="24"/>
        </w:rPr>
        <w:tab/>
      </w:r>
      <w:r w:rsidR="0003705B" w:rsidRPr="00EE54B4">
        <w:rPr>
          <w:sz w:val="24"/>
          <w:szCs w:val="24"/>
        </w:rPr>
        <w:tab/>
      </w:r>
      <w:r w:rsidR="0003705B" w:rsidRPr="00EE54B4">
        <w:rPr>
          <w:sz w:val="24"/>
          <w:szCs w:val="24"/>
        </w:rPr>
        <w:tab/>
      </w:r>
      <w:r w:rsidR="0003705B" w:rsidRPr="00EE54B4">
        <w:rPr>
          <w:sz w:val="24"/>
          <w:szCs w:val="24"/>
        </w:rPr>
        <w:tab/>
      </w:r>
      <w:r w:rsidR="004D0121" w:rsidRPr="00EE54B4">
        <w:rPr>
          <w:sz w:val="24"/>
          <w:szCs w:val="24"/>
        </w:rPr>
        <w:tab/>
      </w:r>
      <w:r w:rsidR="0003705B" w:rsidRPr="00EE54B4">
        <w:rPr>
          <w:sz w:val="24"/>
          <w:szCs w:val="24"/>
        </w:rPr>
        <w:t>An</w:t>
      </w:r>
      <w:r w:rsidRPr="00EE54B4">
        <w:rPr>
          <w:sz w:val="24"/>
          <w:szCs w:val="24"/>
        </w:rPr>
        <w:t xml:space="preserve">née </w:t>
      </w:r>
      <w:r w:rsidR="00ED61AA" w:rsidRPr="00EE54B4">
        <w:rPr>
          <w:sz w:val="24"/>
          <w:szCs w:val="24"/>
        </w:rPr>
        <w:t>202</w:t>
      </w:r>
      <w:r w:rsidR="00830EE1" w:rsidRPr="00EE54B4">
        <w:rPr>
          <w:sz w:val="24"/>
          <w:szCs w:val="24"/>
        </w:rPr>
        <w:t>5</w:t>
      </w:r>
      <w:r w:rsidR="00ED61AA" w:rsidRPr="00EE54B4">
        <w:rPr>
          <w:sz w:val="24"/>
          <w:szCs w:val="24"/>
        </w:rPr>
        <w:t>-202</w:t>
      </w:r>
      <w:r w:rsidR="00830EE1" w:rsidRPr="00EE54B4">
        <w:rPr>
          <w:sz w:val="24"/>
          <w:szCs w:val="24"/>
        </w:rPr>
        <w:t>6</w:t>
      </w:r>
    </w:p>
    <w:p w14:paraId="3D68B5D5" w14:textId="77777777" w:rsidR="004D0121" w:rsidRPr="00EE54B4" w:rsidRDefault="004D0121" w:rsidP="004D0121">
      <w:pPr>
        <w:spacing w:after="0" w:line="240" w:lineRule="auto"/>
        <w:ind w:left="2124" w:firstLine="708"/>
        <w:rPr>
          <w:sz w:val="24"/>
          <w:szCs w:val="24"/>
        </w:rPr>
      </w:pPr>
    </w:p>
    <w:p w14:paraId="7514932D" w14:textId="77777777" w:rsidR="00B2310F" w:rsidRDefault="00B2310F" w:rsidP="00B2310F">
      <w:pPr>
        <w:spacing w:after="0" w:line="240" w:lineRule="auto"/>
      </w:pPr>
    </w:p>
    <w:p w14:paraId="315F2DA5" w14:textId="77777777" w:rsidR="00BA75D0" w:rsidRDefault="00BA75D0" w:rsidP="004D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B66D601" w14:textId="4BB22E38" w:rsidR="00B2310F" w:rsidRPr="00EE54B4" w:rsidRDefault="00B2310F" w:rsidP="004D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EE54B4">
        <w:rPr>
          <w:b/>
          <w:sz w:val="24"/>
          <w:szCs w:val="24"/>
        </w:rPr>
        <w:t>UE</w:t>
      </w:r>
      <w:r w:rsidR="000F6513" w:rsidRPr="00EE54B4">
        <w:rPr>
          <w:b/>
          <w:sz w:val="24"/>
          <w:szCs w:val="24"/>
        </w:rPr>
        <w:t xml:space="preserve"> </w:t>
      </w:r>
      <w:r w:rsidR="00830EE1" w:rsidRPr="00EE54B4">
        <w:rPr>
          <w:b/>
          <w:sz w:val="24"/>
          <w:szCs w:val="24"/>
        </w:rPr>
        <w:t>3.4 &amp; 5.6</w:t>
      </w:r>
      <w:r w:rsidR="00BB3368" w:rsidRPr="00EE54B4">
        <w:rPr>
          <w:b/>
          <w:sz w:val="24"/>
          <w:szCs w:val="24"/>
        </w:rPr>
        <w:t xml:space="preserve"> S6 </w:t>
      </w:r>
    </w:p>
    <w:p w14:paraId="232CADA5" w14:textId="342D6AE2" w:rsidR="007F6B7B" w:rsidRPr="00EE54B4" w:rsidRDefault="00830EE1" w:rsidP="004D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EE54B4">
        <w:rPr>
          <w:b/>
          <w:sz w:val="24"/>
          <w:szCs w:val="24"/>
        </w:rPr>
        <w:t>Initiation à la démarche de recherche</w:t>
      </w:r>
    </w:p>
    <w:p w14:paraId="1ED09827" w14:textId="77777777" w:rsidR="00802220" w:rsidRDefault="00802220" w:rsidP="00B2310F">
      <w:pPr>
        <w:tabs>
          <w:tab w:val="left" w:pos="1156"/>
        </w:tabs>
        <w:rPr>
          <w:b/>
          <w:bCs/>
          <w:u w:val="single"/>
        </w:rPr>
      </w:pPr>
    </w:p>
    <w:p w14:paraId="3664DDDE" w14:textId="1A908901" w:rsidR="000F6513" w:rsidRPr="00EE54B4" w:rsidRDefault="00BB3368" w:rsidP="00B2310F">
      <w:pPr>
        <w:tabs>
          <w:tab w:val="left" w:pos="1156"/>
        </w:tabs>
        <w:rPr>
          <w:b/>
          <w:sz w:val="24"/>
          <w:szCs w:val="24"/>
        </w:rPr>
      </w:pPr>
      <w:r w:rsidRPr="00EE54B4">
        <w:rPr>
          <w:b/>
          <w:bCs/>
          <w:sz w:val="24"/>
          <w:szCs w:val="24"/>
          <w:u w:val="single"/>
        </w:rPr>
        <w:t>Intention pédagogique</w:t>
      </w:r>
      <w:r w:rsidRPr="00EE54B4">
        <w:rPr>
          <w:sz w:val="24"/>
          <w:szCs w:val="24"/>
        </w:rPr>
        <w:t xml:space="preserve"> : </w:t>
      </w:r>
      <w:r w:rsidR="00830EE1" w:rsidRPr="00EE54B4">
        <w:rPr>
          <w:sz w:val="24"/>
          <w:szCs w:val="24"/>
        </w:rPr>
        <w:t>Initier les ESI à la lecture critique d’article scientifique (et professionnel)</w:t>
      </w:r>
    </w:p>
    <w:p w14:paraId="6008969A" w14:textId="390020A6" w:rsidR="00B2310F" w:rsidRPr="00EE54B4" w:rsidRDefault="00B2310F" w:rsidP="00B2310F">
      <w:pPr>
        <w:tabs>
          <w:tab w:val="left" w:pos="1156"/>
        </w:tabs>
        <w:rPr>
          <w:b/>
          <w:sz w:val="24"/>
          <w:szCs w:val="24"/>
          <w:u w:val="single"/>
        </w:rPr>
      </w:pPr>
      <w:r w:rsidRPr="00EE54B4">
        <w:rPr>
          <w:b/>
          <w:sz w:val="24"/>
          <w:szCs w:val="24"/>
          <w:u w:val="single"/>
        </w:rPr>
        <w:t xml:space="preserve">Objectif </w:t>
      </w:r>
      <w:r w:rsidR="00BB3368" w:rsidRPr="00EE54B4">
        <w:rPr>
          <w:b/>
          <w:sz w:val="24"/>
          <w:szCs w:val="24"/>
          <w:u w:val="single"/>
        </w:rPr>
        <w:t>Général :</w:t>
      </w:r>
      <w:r w:rsidR="00830EE1" w:rsidRPr="00EE54B4">
        <w:rPr>
          <w:b/>
          <w:sz w:val="24"/>
          <w:szCs w:val="24"/>
          <w:u w:val="single"/>
        </w:rPr>
        <w:t xml:space="preserve"> </w:t>
      </w:r>
      <w:r w:rsidR="00951ED4" w:rsidRPr="00EE54B4">
        <w:rPr>
          <w:sz w:val="24"/>
          <w:szCs w:val="24"/>
        </w:rPr>
        <w:t>Permettre aux étudiants d</w:t>
      </w:r>
      <w:r w:rsidR="00830EE1" w:rsidRPr="00EE54B4">
        <w:rPr>
          <w:sz w:val="24"/>
          <w:szCs w:val="24"/>
        </w:rPr>
        <w:t xml:space="preserve">e sélectionner des articles et d’argumenter leur choix. </w:t>
      </w:r>
    </w:p>
    <w:p w14:paraId="14C6D9CC" w14:textId="008AFEB9" w:rsidR="00BB3368" w:rsidRPr="00EE54B4" w:rsidRDefault="00BB3368" w:rsidP="00B2310F">
      <w:pPr>
        <w:tabs>
          <w:tab w:val="left" w:pos="1156"/>
        </w:tabs>
        <w:rPr>
          <w:sz w:val="24"/>
          <w:szCs w:val="24"/>
        </w:rPr>
      </w:pPr>
      <w:r w:rsidRPr="00EE54B4">
        <w:rPr>
          <w:sz w:val="24"/>
          <w:szCs w:val="24"/>
          <w:u w:val="single"/>
        </w:rPr>
        <w:t>Objectifs opérationnels</w:t>
      </w:r>
      <w:r w:rsidRPr="00EE54B4">
        <w:rPr>
          <w:sz w:val="24"/>
          <w:szCs w:val="24"/>
        </w:rPr>
        <w:t xml:space="preserve"> : </w:t>
      </w:r>
    </w:p>
    <w:p w14:paraId="3119E97A" w14:textId="4A1EAD03" w:rsidR="00830EE1" w:rsidRPr="00EE54B4" w:rsidRDefault="00830EE1" w:rsidP="00BB3368">
      <w:pPr>
        <w:pStyle w:val="Paragraphedeliste"/>
        <w:numPr>
          <w:ilvl w:val="0"/>
          <w:numId w:val="11"/>
        </w:numPr>
        <w:tabs>
          <w:tab w:val="left" w:pos="1156"/>
        </w:tabs>
        <w:rPr>
          <w:sz w:val="24"/>
          <w:szCs w:val="24"/>
        </w:rPr>
      </w:pPr>
      <w:r w:rsidRPr="00EE54B4">
        <w:rPr>
          <w:sz w:val="24"/>
          <w:szCs w:val="24"/>
        </w:rPr>
        <w:t>D</w:t>
      </w:r>
      <w:r w:rsidRPr="00EE54B4">
        <w:rPr>
          <w:sz w:val="24"/>
          <w:szCs w:val="24"/>
        </w:rPr>
        <w:t>istinguer article scientifique d’un article professionnel</w:t>
      </w:r>
      <w:r w:rsidRPr="00EE54B4">
        <w:rPr>
          <w:sz w:val="24"/>
          <w:szCs w:val="24"/>
        </w:rPr>
        <w:t> </w:t>
      </w:r>
    </w:p>
    <w:p w14:paraId="56F9B5CE" w14:textId="12CA0417" w:rsidR="00BB3368" w:rsidRPr="00EE54B4" w:rsidRDefault="00830EE1" w:rsidP="00BB3368">
      <w:pPr>
        <w:pStyle w:val="Paragraphedeliste"/>
        <w:numPr>
          <w:ilvl w:val="0"/>
          <w:numId w:val="11"/>
        </w:numPr>
        <w:tabs>
          <w:tab w:val="left" w:pos="1156"/>
        </w:tabs>
        <w:rPr>
          <w:sz w:val="24"/>
          <w:szCs w:val="24"/>
        </w:rPr>
      </w:pPr>
      <w:r w:rsidRPr="00EE54B4">
        <w:rPr>
          <w:sz w:val="24"/>
          <w:szCs w:val="24"/>
        </w:rPr>
        <w:t>Sélectionner un article scientifique et un article professionnel à partir 1</w:t>
      </w:r>
      <w:r w:rsidRPr="00EE54B4">
        <w:rPr>
          <w:sz w:val="24"/>
          <w:szCs w:val="24"/>
          <w:vertAlign w:val="superscript"/>
        </w:rPr>
        <w:t>ère</w:t>
      </w:r>
      <w:r w:rsidRPr="00EE54B4">
        <w:rPr>
          <w:sz w:val="24"/>
          <w:szCs w:val="24"/>
        </w:rPr>
        <w:t xml:space="preserve"> page et résumé</w:t>
      </w:r>
    </w:p>
    <w:p w14:paraId="4BC4B5A7" w14:textId="319D5342" w:rsidR="00BB3368" w:rsidRPr="00EE54B4" w:rsidRDefault="0057539E" w:rsidP="00BB3368">
      <w:pPr>
        <w:pStyle w:val="Paragraphedeliste"/>
        <w:numPr>
          <w:ilvl w:val="0"/>
          <w:numId w:val="11"/>
        </w:numPr>
        <w:tabs>
          <w:tab w:val="left" w:pos="1156"/>
        </w:tabs>
        <w:rPr>
          <w:sz w:val="24"/>
          <w:szCs w:val="24"/>
        </w:rPr>
      </w:pPr>
      <w:r>
        <w:rPr>
          <w:sz w:val="24"/>
          <w:szCs w:val="24"/>
        </w:rPr>
        <w:t xml:space="preserve">Synthétiser </w:t>
      </w:r>
      <w:r w:rsidR="00830EE1" w:rsidRPr="00EE54B4">
        <w:rPr>
          <w:sz w:val="24"/>
          <w:szCs w:val="24"/>
        </w:rPr>
        <w:t xml:space="preserve">les articles </w:t>
      </w:r>
      <w:r>
        <w:rPr>
          <w:sz w:val="24"/>
          <w:szCs w:val="24"/>
        </w:rPr>
        <w:t xml:space="preserve">à partir </w:t>
      </w:r>
      <w:r w:rsidR="00830EE1" w:rsidRPr="00EE54B4">
        <w:rPr>
          <w:sz w:val="24"/>
          <w:szCs w:val="24"/>
        </w:rPr>
        <w:t xml:space="preserve">la grille </w:t>
      </w:r>
      <w:r>
        <w:rPr>
          <w:sz w:val="24"/>
          <w:szCs w:val="24"/>
        </w:rPr>
        <w:t>proposée </w:t>
      </w:r>
    </w:p>
    <w:p w14:paraId="448678D2" w14:textId="77777777" w:rsidR="00B2310F" w:rsidRPr="00EE54B4" w:rsidRDefault="00B2310F" w:rsidP="00B2310F">
      <w:pPr>
        <w:tabs>
          <w:tab w:val="left" w:pos="1156"/>
        </w:tabs>
        <w:rPr>
          <w:b/>
          <w:sz w:val="24"/>
          <w:szCs w:val="24"/>
          <w:u w:val="single"/>
        </w:rPr>
      </w:pPr>
      <w:r w:rsidRPr="00EE54B4">
        <w:rPr>
          <w:b/>
          <w:sz w:val="24"/>
          <w:szCs w:val="24"/>
          <w:u w:val="single"/>
        </w:rPr>
        <w:t xml:space="preserve">Modalités </w:t>
      </w:r>
    </w:p>
    <w:p w14:paraId="75D5F930" w14:textId="148722BB" w:rsidR="00B2310F" w:rsidRPr="00EE54B4" w:rsidRDefault="00B2310F" w:rsidP="00951ED4">
      <w:pPr>
        <w:spacing w:after="0" w:line="240" w:lineRule="auto"/>
        <w:rPr>
          <w:sz w:val="24"/>
          <w:szCs w:val="24"/>
        </w:rPr>
      </w:pPr>
      <w:r w:rsidRPr="00EE54B4">
        <w:rPr>
          <w:sz w:val="24"/>
          <w:szCs w:val="24"/>
        </w:rPr>
        <w:t xml:space="preserve">TD en </w:t>
      </w:r>
      <w:r w:rsidR="00B56865" w:rsidRPr="00EE54B4">
        <w:rPr>
          <w:sz w:val="24"/>
          <w:szCs w:val="24"/>
        </w:rPr>
        <w:t>1/4</w:t>
      </w:r>
      <w:r w:rsidRPr="00EE54B4">
        <w:rPr>
          <w:sz w:val="24"/>
          <w:szCs w:val="24"/>
        </w:rPr>
        <w:t xml:space="preserve"> de promotion</w:t>
      </w:r>
      <w:r w:rsidR="008D41A5" w:rsidRPr="00EE54B4">
        <w:rPr>
          <w:sz w:val="24"/>
          <w:szCs w:val="24"/>
        </w:rPr>
        <w:t xml:space="preserve">. </w:t>
      </w:r>
    </w:p>
    <w:p w14:paraId="2CC58BAB" w14:textId="34C9F0F9" w:rsidR="00B2310F" w:rsidRPr="00EE54B4" w:rsidRDefault="00B2310F" w:rsidP="00951ED4">
      <w:pPr>
        <w:spacing w:after="0" w:line="240" w:lineRule="auto"/>
        <w:rPr>
          <w:sz w:val="24"/>
          <w:szCs w:val="24"/>
        </w:rPr>
      </w:pPr>
      <w:r w:rsidRPr="00EE54B4">
        <w:rPr>
          <w:sz w:val="24"/>
          <w:szCs w:val="24"/>
        </w:rPr>
        <w:t xml:space="preserve">Durée : </w:t>
      </w:r>
      <w:r w:rsidR="002B025B" w:rsidRPr="00EE54B4">
        <w:rPr>
          <w:sz w:val="24"/>
          <w:szCs w:val="24"/>
        </w:rPr>
        <w:t>2</w:t>
      </w:r>
      <w:r w:rsidR="00BB3368" w:rsidRPr="00EE54B4">
        <w:rPr>
          <w:sz w:val="24"/>
          <w:szCs w:val="24"/>
        </w:rPr>
        <w:t>h</w:t>
      </w:r>
    </w:p>
    <w:p w14:paraId="318BE1E2" w14:textId="77777777" w:rsidR="00E21672" w:rsidRPr="00EE54B4" w:rsidRDefault="00E21672" w:rsidP="00E353E9">
      <w:pPr>
        <w:spacing w:after="0" w:line="240" w:lineRule="auto"/>
        <w:rPr>
          <w:b/>
          <w:sz w:val="24"/>
          <w:szCs w:val="24"/>
        </w:rPr>
      </w:pPr>
    </w:p>
    <w:p w14:paraId="5E656EDF" w14:textId="77777777" w:rsidR="002848FC" w:rsidRPr="00EE54B4" w:rsidRDefault="00B2310F" w:rsidP="00B56865">
      <w:pPr>
        <w:rPr>
          <w:b/>
          <w:sz w:val="24"/>
          <w:szCs w:val="24"/>
          <w:u w:val="single"/>
        </w:rPr>
      </w:pPr>
      <w:r w:rsidRPr="00EE54B4">
        <w:rPr>
          <w:b/>
          <w:sz w:val="24"/>
          <w:szCs w:val="24"/>
          <w:u w:val="single"/>
        </w:rPr>
        <w:t xml:space="preserve">Déroulement </w:t>
      </w:r>
    </w:p>
    <w:p w14:paraId="37F8F393" w14:textId="77777777" w:rsidR="008D41A5" w:rsidRPr="00EE54B4" w:rsidRDefault="008D41A5" w:rsidP="000D7461">
      <w:pPr>
        <w:spacing w:after="0" w:line="240" w:lineRule="auto"/>
        <w:rPr>
          <w:sz w:val="24"/>
          <w:szCs w:val="24"/>
        </w:rPr>
      </w:pPr>
      <w:r w:rsidRPr="00EE54B4">
        <w:rPr>
          <w:sz w:val="24"/>
          <w:szCs w:val="24"/>
        </w:rPr>
        <w:t>Les ESI répartis en sous groupes de 3 à 4 :</w:t>
      </w:r>
    </w:p>
    <w:p w14:paraId="7B8FCCCF" w14:textId="537732D5" w:rsidR="008D41A5" w:rsidRPr="00EE54B4" w:rsidRDefault="008D41A5" w:rsidP="000D7461">
      <w:pPr>
        <w:pStyle w:val="Paragraphedelist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E54B4">
        <w:rPr>
          <w:sz w:val="24"/>
          <w:szCs w:val="24"/>
        </w:rPr>
        <w:t>prennent connaissance des propositions d’articles à lire à partir 1</w:t>
      </w:r>
      <w:r w:rsidRPr="00EE54B4">
        <w:rPr>
          <w:sz w:val="24"/>
          <w:szCs w:val="24"/>
          <w:vertAlign w:val="superscript"/>
        </w:rPr>
        <w:t>ère</w:t>
      </w:r>
      <w:r w:rsidRPr="00EE54B4">
        <w:rPr>
          <w:sz w:val="24"/>
          <w:szCs w:val="24"/>
        </w:rPr>
        <w:t xml:space="preserve"> page/résumé fournies.  (5 articles scientifiques / 4 articles professionnels) </w:t>
      </w:r>
    </w:p>
    <w:p w14:paraId="2CE8D905" w14:textId="1EED8E29" w:rsidR="008D41A5" w:rsidRPr="00EE54B4" w:rsidRDefault="008D41A5" w:rsidP="000D7461">
      <w:pPr>
        <w:pStyle w:val="Paragraphedelist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E54B4">
        <w:rPr>
          <w:sz w:val="24"/>
          <w:szCs w:val="24"/>
        </w:rPr>
        <w:t>choisissent l’article scientifique et l’article professionnel qu’ils souhaitent lire (le choix peut être individuel ou commun au groupe)</w:t>
      </w:r>
    </w:p>
    <w:p w14:paraId="3A88729E" w14:textId="5549FD60" w:rsidR="008D41A5" w:rsidRPr="00EE54B4" w:rsidRDefault="008D41A5" w:rsidP="000D7461">
      <w:pPr>
        <w:pStyle w:val="Paragraphedelist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E54B4">
        <w:rPr>
          <w:sz w:val="24"/>
          <w:szCs w:val="24"/>
        </w:rPr>
        <w:t xml:space="preserve">prennent connaissance de chaque article </w:t>
      </w:r>
      <w:r w:rsidR="008015F1">
        <w:rPr>
          <w:sz w:val="24"/>
          <w:szCs w:val="24"/>
        </w:rPr>
        <w:t xml:space="preserve">(sur Moodle) </w:t>
      </w:r>
      <w:r w:rsidRPr="00EE54B4">
        <w:rPr>
          <w:sz w:val="24"/>
          <w:szCs w:val="24"/>
        </w:rPr>
        <w:t>et en font une synthèse sur la grille fournie.</w:t>
      </w:r>
    </w:p>
    <w:p w14:paraId="3B9BA7E2" w14:textId="6CF336DE" w:rsidR="008D41A5" w:rsidRPr="00EE54B4" w:rsidRDefault="008D41A5" w:rsidP="008D41A5">
      <w:pPr>
        <w:spacing w:after="0" w:line="240" w:lineRule="auto"/>
        <w:rPr>
          <w:sz w:val="24"/>
          <w:szCs w:val="24"/>
        </w:rPr>
      </w:pPr>
    </w:p>
    <w:p w14:paraId="498CC3AE" w14:textId="383BCCBE" w:rsidR="008D41A5" w:rsidRPr="00EE54B4" w:rsidRDefault="008D41A5" w:rsidP="008D41A5">
      <w:pPr>
        <w:spacing w:after="0" w:line="240" w:lineRule="auto"/>
        <w:rPr>
          <w:sz w:val="24"/>
          <w:szCs w:val="24"/>
        </w:rPr>
      </w:pPr>
    </w:p>
    <w:p w14:paraId="692A6964" w14:textId="3D163AA3" w:rsidR="008D41A5" w:rsidRPr="00EE54B4" w:rsidRDefault="008D41A5" w:rsidP="008D41A5">
      <w:pPr>
        <w:spacing w:after="0" w:line="240" w:lineRule="auto"/>
        <w:rPr>
          <w:sz w:val="24"/>
          <w:szCs w:val="24"/>
        </w:rPr>
      </w:pPr>
      <w:r w:rsidRPr="00EE54B4">
        <w:rPr>
          <w:sz w:val="24"/>
          <w:szCs w:val="24"/>
        </w:rPr>
        <w:t>En amont du TD, l’article de l’ESNO (European Spé</w:t>
      </w:r>
      <w:r w:rsidR="00EE54B4" w:rsidRPr="00EE54B4">
        <w:rPr>
          <w:sz w:val="24"/>
          <w:szCs w:val="24"/>
        </w:rPr>
        <w:t>cialist Nurses Organisation) « Comment lire un article scientifique pour les infirmières – types d’articles scientifiques » est présenté aux ESI et mis à disposition sur Moodle.</w:t>
      </w:r>
    </w:p>
    <w:sectPr w:rsidR="008D41A5" w:rsidRPr="00EE54B4" w:rsidSect="00FF6BF9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A8D7" w14:textId="77777777" w:rsidR="001260DC" w:rsidRDefault="001260DC" w:rsidP="00ED5AD0">
      <w:pPr>
        <w:spacing w:after="0" w:line="240" w:lineRule="auto"/>
      </w:pPr>
      <w:r>
        <w:separator/>
      </w:r>
    </w:p>
  </w:endnote>
  <w:endnote w:type="continuationSeparator" w:id="0">
    <w:p w14:paraId="10FAB268" w14:textId="77777777" w:rsidR="001260DC" w:rsidRDefault="001260DC" w:rsidP="00ED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008245"/>
      <w:docPartObj>
        <w:docPartGallery w:val="Page Numbers (Bottom of Page)"/>
        <w:docPartUnique/>
      </w:docPartObj>
    </w:sdtPr>
    <w:sdtEndPr/>
    <w:sdtContent>
      <w:p w14:paraId="6AFE4FA5" w14:textId="742748DF" w:rsidR="00F73972" w:rsidRDefault="00FF6BF9">
        <w:pPr>
          <w:pStyle w:val="Pieddepage"/>
          <w:jc w:val="center"/>
        </w:pPr>
        <w:r>
          <w:t xml:space="preserve">TD </w:t>
        </w:r>
        <w:r w:rsidR="008D41A5">
          <w:t xml:space="preserve">3.4 &amp; 5.6 </w:t>
        </w:r>
        <w:r w:rsidR="00283D22">
          <w:t>S6  NM</w:t>
        </w:r>
        <w:r w:rsidR="008D41A5">
          <w:t>- NN – YP – OS-</w:t>
        </w:r>
        <w:r>
          <w:t>202</w:t>
        </w:r>
        <w:r w:rsidR="008D41A5">
          <w:t>6</w:t>
        </w:r>
        <w:r>
          <w:tab/>
        </w:r>
        <w:r>
          <w:tab/>
        </w:r>
        <w:r>
          <w:tab/>
        </w:r>
        <w:r w:rsidR="00F73972">
          <w:fldChar w:fldCharType="begin"/>
        </w:r>
        <w:r w:rsidR="00F73972">
          <w:instrText>PAGE   \* MERGEFORMAT</w:instrText>
        </w:r>
        <w:r w:rsidR="00F73972">
          <w:fldChar w:fldCharType="separate"/>
        </w:r>
        <w:r w:rsidR="003E4176">
          <w:rPr>
            <w:noProof/>
          </w:rPr>
          <w:t>8</w:t>
        </w:r>
        <w:r w:rsidR="00F73972">
          <w:fldChar w:fldCharType="end"/>
        </w:r>
      </w:p>
    </w:sdtContent>
  </w:sdt>
  <w:p w14:paraId="39426966" w14:textId="77777777" w:rsidR="00F73972" w:rsidRDefault="00F739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1CF2" w14:textId="77777777" w:rsidR="001260DC" w:rsidRDefault="001260DC" w:rsidP="00ED5AD0">
      <w:pPr>
        <w:spacing w:after="0" w:line="240" w:lineRule="auto"/>
      </w:pPr>
      <w:r>
        <w:separator/>
      </w:r>
    </w:p>
  </w:footnote>
  <w:footnote w:type="continuationSeparator" w:id="0">
    <w:p w14:paraId="5FC4E7B3" w14:textId="77777777" w:rsidR="001260DC" w:rsidRDefault="001260DC" w:rsidP="00ED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704"/>
    <w:multiLevelType w:val="hybridMultilevel"/>
    <w:tmpl w:val="57D4D8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7D49"/>
    <w:multiLevelType w:val="hybridMultilevel"/>
    <w:tmpl w:val="EBBE7C2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5F7E"/>
    <w:multiLevelType w:val="hybridMultilevel"/>
    <w:tmpl w:val="6E9257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2C46"/>
    <w:multiLevelType w:val="multilevel"/>
    <w:tmpl w:val="8D78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D081D"/>
    <w:multiLevelType w:val="hybridMultilevel"/>
    <w:tmpl w:val="C1AC9618"/>
    <w:lvl w:ilvl="0" w:tplc="BBFEA2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EE33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349A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F4E8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F8AF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5CE5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B65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4A06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A0C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816502A"/>
    <w:multiLevelType w:val="hybridMultilevel"/>
    <w:tmpl w:val="3F5E7338"/>
    <w:lvl w:ilvl="0" w:tplc="2EC20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B617D"/>
    <w:multiLevelType w:val="hybridMultilevel"/>
    <w:tmpl w:val="8D4619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92ABF"/>
    <w:multiLevelType w:val="hybridMultilevel"/>
    <w:tmpl w:val="39BE7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56113"/>
    <w:multiLevelType w:val="hybridMultilevel"/>
    <w:tmpl w:val="E25EC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2373D"/>
    <w:multiLevelType w:val="hybridMultilevel"/>
    <w:tmpl w:val="2EE0A94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432C1F"/>
    <w:multiLevelType w:val="hybridMultilevel"/>
    <w:tmpl w:val="9A9CC4DA"/>
    <w:lvl w:ilvl="0" w:tplc="040C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D2F06"/>
    <w:multiLevelType w:val="hybridMultilevel"/>
    <w:tmpl w:val="34900738"/>
    <w:lvl w:ilvl="0" w:tplc="040C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B1A3F"/>
    <w:multiLevelType w:val="hybridMultilevel"/>
    <w:tmpl w:val="FAC883A6"/>
    <w:lvl w:ilvl="0" w:tplc="466C1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12"/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04"/>
    <w:rsid w:val="0000270D"/>
    <w:rsid w:val="00002C6C"/>
    <w:rsid w:val="000052C9"/>
    <w:rsid w:val="0003079B"/>
    <w:rsid w:val="00036AFD"/>
    <w:rsid w:val="0003705B"/>
    <w:rsid w:val="0003790E"/>
    <w:rsid w:val="00043E17"/>
    <w:rsid w:val="00051049"/>
    <w:rsid w:val="000547B3"/>
    <w:rsid w:val="00055E0D"/>
    <w:rsid w:val="00086D6F"/>
    <w:rsid w:val="000914BD"/>
    <w:rsid w:val="00096570"/>
    <w:rsid w:val="000A0636"/>
    <w:rsid w:val="000C41E7"/>
    <w:rsid w:val="000C622F"/>
    <w:rsid w:val="000D1450"/>
    <w:rsid w:val="000D7461"/>
    <w:rsid w:val="000E0E1D"/>
    <w:rsid w:val="000E2183"/>
    <w:rsid w:val="000E283E"/>
    <w:rsid w:val="000E6B56"/>
    <w:rsid w:val="000F3E68"/>
    <w:rsid w:val="000F440D"/>
    <w:rsid w:val="000F48E9"/>
    <w:rsid w:val="000F5EDD"/>
    <w:rsid w:val="000F6513"/>
    <w:rsid w:val="00111124"/>
    <w:rsid w:val="00122D88"/>
    <w:rsid w:val="00123917"/>
    <w:rsid w:val="001260DC"/>
    <w:rsid w:val="0012732E"/>
    <w:rsid w:val="001403D2"/>
    <w:rsid w:val="00152348"/>
    <w:rsid w:val="00155E09"/>
    <w:rsid w:val="00163069"/>
    <w:rsid w:val="00165F7B"/>
    <w:rsid w:val="00175521"/>
    <w:rsid w:val="00181386"/>
    <w:rsid w:val="001B0D5D"/>
    <w:rsid w:val="001B2F4D"/>
    <w:rsid w:val="001B4970"/>
    <w:rsid w:val="001C0EDF"/>
    <w:rsid w:val="001C58C2"/>
    <w:rsid w:val="001D66EB"/>
    <w:rsid w:val="001D7728"/>
    <w:rsid w:val="001F44D2"/>
    <w:rsid w:val="0020124F"/>
    <w:rsid w:val="002142EB"/>
    <w:rsid w:val="002232D3"/>
    <w:rsid w:val="00235D97"/>
    <w:rsid w:val="00240547"/>
    <w:rsid w:val="002522EA"/>
    <w:rsid w:val="00253A9D"/>
    <w:rsid w:val="00277D13"/>
    <w:rsid w:val="002835C6"/>
    <w:rsid w:val="00283D22"/>
    <w:rsid w:val="002848FC"/>
    <w:rsid w:val="002B025B"/>
    <w:rsid w:val="002B3E33"/>
    <w:rsid w:val="002B6F90"/>
    <w:rsid w:val="002C72EA"/>
    <w:rsid w:val="002D42AF"/>
    <w:rsid w:val="002E6249"/>
    <w:rsid w:val="002F0ECC"/>
    <w:rsid w:val="002F5076"/>
    <w:rsid w:val="003015FC"/>
    <w:rsid w:val="003033DF"/>
    <w:rsid w:val="00315D2F"/>
    <w:rsid w:val="00330F46"/>
    <w:rsid w:val="00342D79"/>
    <w:rsid w:val="003464F8"/>
    <w:rsid w:val="00355585"/>
    <w:rsid w:val="0038076A"/>
    <w:rsid w:val="003911D8"/>
    <w:rsid w:val="00395077"/>
    <w:rsid w:val="00397BFB"/>
    <w:rsid w:val="003A26C5"/>
    <w:rsid w:val="003E0C99"/>
    <w:rsid w:val="003E4176"/>
    <w:rsid w:val="003E545D"/>
    <w:rsid w:val="003F166E"/>
    <w:rsid w:val="00403DF5"/>
    <w:rsid w:val="00405031"/>
    <w:rsid w:val="004165C2"/>
    <w:rsid w:val="00436E1B"/>
    <w:rsid w:val="00447C87"/>
    <w:rsid w:val="00457F64"/>
    <w:rsid w:val="004639CC"/>
    <w:rsid w:val="004814CA"/>
    <w:rsid w:val="004868CC"/>
    <w:rsid w:val="004A001A"/>
    <w:rsid w:val="004A2E49"/>
    <w:rsid w:val="004A6E34"/>
    <w:rsid w:val="004B0314"/>
    <w:rsid w:val="004B6647"/>
    <w:rsid w:val="004D0121"/>
    <w:rsid w:val="004D0B0F"/>
    <w:rsid w:val="00502D07"/>
    <w:rsid w:val="00505A4B"/>
    <w:rsid w:val="005072CF"/>
    <w:rsid w:val="00563BAE"/>
    <w:rsid w:val="005668F4"/>
    <w:rsid w:val="0057539E"/>
    <w:rsid w:val="005761AD"/>
    <w:rsid w:val="00577780"/>
    <w:rsid w:val="005A25FC"/>
    <w:rsid w:val="005E17FA"/>
    <w:rsid w:val="00600CDA"/>
    <w:rsid w:val="00627991"/>
    <w:rsid w:val="0063292B"/>
    <w:rsid w:val="0064201D"/>
    <w:rsid w:val="006474F3"/>
    <w:rsid w:val="00657B9D"/>
    <w:rsid w:val="006871FC"/>
    <w:rsid w:val="00691C1E"/>
    <w:rsid w:val="006B3878"/>
    <w:rsid w:val="006B4A2F"/>
    <w:rsid w:val="006E508A"/>
    <w:rsid w:val="006F20CF"/>
    <w:rsid w:val="006F4201"/>
    <w:rsid w:val="006F6A29"/>
    <w:rsid w:val="007136A3"/>
    <w:rsid w:val="00713AD2"/>
    <w:rsid w:val="00730D7F"/>
    <w:rsid w:val="00745629"/>
    <w:rsid w:val="00767C58"/>
    <w:rsid w:val="00776557"/>
    <w:rsid w:val="007876CB"/>
    <w:rsid w:val="00791817"/>
    <w:rsid w:val="00791E75"/>
    <w:rsid w:val="00792F28"/>
    <w:rsid w:val="007A1F3C"/>
    <w:rsid w:val="007D2F18"/>
    <w:rsid w:val="007E3537"/>
    <w:rsid w:val="007F6B7B"/>
    <w:rsid w:val="008015F1"/>
    <w:rsid w:val="008017D0"/>
    <w:rsid w:val="00802220"/>
    <w:rsid w:val="00813C83"/>
    <w:rsid w:val="00820B7A"/>
    <w:rsid w:val="00830EE1"/>
    <w:rsid w:val="00844588"/>
    <w:rsid w:val="00847C7E"/>
    <w:rsid w:val="008517F2"/>
    <w:rsid w:val="008519B0"/>
    <w:rsid w:val="00865049"/>
    <w:rsid w:val="008731FE"/>
    <w:rsid w:val="00873BF8"/>
    <w:rsid w:val="008A099A"/>
    <w:rsid w:val="008A7B35"/>
    <w:rsid w:val="008D41A5"/>
    <w:rsid w:val="008E3E8E"/>
    <w:rsid w:val="008E455B"/>
    <w:rsid w:val="008E7A7B"/>
    <w:rsid w:val="008F2C98"/>
    <w:rsid w:val="008F6ADF"/>
    <w:rsid w:val="00912D6D"/>
    <w:rsid w:val="00914FC8"/>
    <w:rsid w:val="009227C4"/>
    <w:rsid w:val="00924DA9"/>
    <w:rsid w:val="00940B4A"/>
    <w:rsid w:val="0094636C"/>
    <w:rsid w:val="00947F65"/>
    <w:rsid w:val="00951ED4"/>
    <w:rsid w:val="00951F26"/>
    <w:rsid w:val="00954180"/>
    <w:rsid w:val="00957BF7"/>
    <w:rsid w:val="009C1784"/>
    <w:rsid w:val="009C64F1"/>
    <w:rsid w:val="009D0208"/>
    <w:rsid w:val="009D4A1E"/>
    <w:rsid w:val="009D55CB"/>
    <w:rsid w:val="00A24CD4"/>
    <w:rsid w:val="00A35CD3"/>
    <w:rsid w:val="00A36B20"/>
    <w:rsid w:val="00A405FD"/>
    <w:rsid w:val="00A449C3"/>
    <w:rsid w:val="00A5647B"/>
    <w:rsid w:val="00A738AA"/>
    <w:rsid w:val="00A7514A"/>
    <w:rsid w:val="00AA72B1"/>
    <w:rsid w:val="00AB109B"/>
    <w:rsid w:val="00AB5EE4"/>
    <w:rsid w:val="00AB62FC"/>
    <w:rsid w:val="00AC04D9"/>
    <w:rsid w:val="00AC0E67"/>
    <w:rsid w:val="00AE2BE0"/>
    <w:rsid w:val="00AE4D96"/>
    <w:rsid w:val="00B110E0"/>
    <w:rsid w:val="00B2310F"/>
    <w:rsid w:val="00B25A80"/>
    <w:rsid w:val="00B37FCD"/>
    <w:rsid w:val="00B52308"/>
    <w:rsid w:val="00B56865"/>
    <w:rsid w:val="00B71FA8"/>
    <w:rsid w:val="00B75AAF"/>
    <w:rsid w:val="00B975B9"/>
    <w:rsid w:val="00BA26CF"/>
    <w:rsid w:val="00BA75D0"/>
    <w:rsid w:val="00BB3368"/>
    <w:rsid w:val="00BC5295"/>
    <w:rsid w:val="00BC73D4"/>
    <w:rsid w:val="00BE64E3"/>
    <w:rsid w:val="00C00ABA"/>
    <w:rsid w:val="00C23E74"/>
    <w:rsid w:val="00C24B56"/>
    <w:rsid w:val="00C56F63"/>
    <w:rsid w:val="00C6302A"/>
    <w:rsid w:val="00C647B0"/>
    <w:rsid w:val="00C658AF"/>
    <w:rsid w:val="00C66B27"/>
    <w:rsid w:val="00C77097"/>
    <w:rsid w:val="00C83C5F"/>
    <w:rsid w:val="00C91ACA"/>
    <w:rsid w:val="00CA42A1"/>
    <w:rsid w:val="00CB4504"/>
    <w:rsid w:val="00CC2A7D"/>
    <w:rsid w:val="00CD0A99"/>
    <w:rsid w:val="00CD7E78"/>
    <w:rsid w:val="00CF2780"/>
    <w:rsid w:val="00D07ADD"/>
    <w:rsid w:val="00D13513"/>
    <w:rsid w:val="00D35AB8"/>
    <w:rsid w:val="00D43FC0"/>
    <w:rsid w:val="00D7140A"/>
    <w:rsid w:val="00D72DFD"/>
    <w:rsid w:val="00D96DC4"/>
    <w:rsid w:val="00D97CD2"/>
    <w:rsid w:val="00DA7FCC"/>
    <w:rsid w:val="00DC31D9"/>
    <w:rsid w:val="00DC3A2D"/>
    <w:rsid w:val="00DD5EA0"/>
    <w:rsid w:val="00DE5A76"/>
    <w:rsid w:val="00DF17F3"/>
    <w:rsid w:val="00E21672"/>
    <w:rsid w:val="00E249ED"/>
    <w:rsid w:val="00E35239"/>
    <w:rsid w:val="00E353E9"/>
    <w:rsid w:val="00E35534"/>
    <w:rsid w:val="00E44119"/>
    <w:rsid w:val="00E56F4D"/>
    <w:rsid w:val="00E677BF"/>
    <w:rsid w:val="00E679E9"/>
    <w:rsid w:val="00E71C45"/>
    <w:rsid w:val="00E734B8"/>
    <w:rsid w:val="00E77E34"/>
    <w:rsid w:val="00E84A58"/>
    <w:rsid w:val="00E92F6A"/>
    <w:rsid w:val="00E95D17"/>
    <w:rsid w:val="00ED5AD0"/>
    <w:rsid w:val="00ED61AA"/>
    <w:rsid w:val="00ED7BA9"/>
    <w:rsid w:val="00EE54B4"/>
    <w:rsid w:val="00EE7BD8"/>
    <w:rsid w:val="00EE7D3F"/>
    <w:rsid w:val="00EF0810"/>
    <w:rsid w:val="00EF5434"/>
    <w:rsid w:val="00F06A5B"/>
    <w:rsid w:val="00F217FB"/>
    <w:rsid w:val="00F36826"/>
    <w:rsid w:val="00F50141"/>
    <w:rsid w:val="00F5604D"/>
    <w:rsid w:val="00F6058B"/>
    <w:rsid w:val="00F614AC"/>
    <w:rsid w:val="00F62B22"/>
    <w:rsid w:val="00F65BA5"/>
    <w:rsid w:val="00F66651"/>
    <w:rsid w:val="00F667C8"/>
    <w:rsid w:val="00F67EC5"/>
    <w:rsid w:val="00F73972"/>
    <w:rsid w:val="00F8433C"/>
    <w:rsid w:val="00F914BD"/>
    <w:rsid w:val="00F97E29"/>
    <w:rsid w:val="00FA361B"/>
    <w:rsid w:val="00FA42BD"/>
    <w:rsid w:val="00FB1DA8"/>
    <w:rsid w:val="00FB5042"/>
    <w:rsid w:val="00FC0A94"/>
    <w:rsid w:val="00FC61EF"/>
    <w:rsid w:val="00FD5E00"/>
    <w:rsid w:val="00FE52A2"/>
    <w:rsid w:val="00FE6893"/>
    <w:rsid w:val="00FF43E0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7F3D"/>
  <w15:chartTrackingRefBased/>
  <w15:docId w15:val="{9F774D6A-FC2A-444D-ABBA-7E7E1502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C5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3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47B0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owb">
    <w:name w:val="atowb"/>
    <w:basedOn w:val="Policepardfaut"/>
    <w:rsid w:val="000E2183"/>
  </w:style>
  <w:style w:type="paragraph" w:styleId="Textedebulles">
    <w:name w:val="Balloon Text"/>
    <w:basedOn w:val="Normal"/>
    <w:link w:val="TextedebullesCar"/>
    <w:uiPriority w:val="99"/>
    <w:semiHidden/>
    <w:unhideWhenUsed/>
    <w:rsid w:val="00657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B9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D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5AD0"/>
  </w:style>
  <w:style w:type="paragraph" w:styleId="Pieddepage">
    <w:name w:val="footer"/>
    <w:basedOn w:val="Normal"/>
    <w:link w:val="PieddepageCar"/>
    <w:uiPriority w:val="99"/>
    <w:unhideWhenUsed/>
    <w:rsid w:val="00ED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5AD0"/>
  </w:style>
  <w:style w:type="character" w:styleId="Lienhypertexte">
    <w:name w:val="Hyperlink"/>
    <w:basedOn w:val="Policepardfaut"/>
    <w:uiPriority w:val="99"/>
    <w:unhideWhenUsed/>
    <w:rsid w:val="00BC5295"/>
    <w:rPr>
      <w:color w:val="0000FF"/>
      <w:u w:val="single"/>
    </w:rPr>
  </w:style>
  <w:style w:type="character" w:customStyle="1" w:styleId="fe69if">
    <w:name w:val="fe69if"/>
    <w:basedOn w:val="Policepardfaut"/>
    <w:rsid w:val="00BC5295"/>
  </w:style>
  <w:style w:type="character" w:customStyle="1" w:styleId="yrbpuc">
    <w:name w:val="yrbpuc"/>
    <w:basedOn w:val="Policepardfaut"/>
    <w:rsid w:val="00BC5295"/>
  </w:style>
  <w:style w:type="character" w:customStyle="1" w:styleId="Titre1Car">
    <w:name w:val="Titre 1 Car"/>
    <w:basedOn w:val="Policepardfaut"/>
    <w:link w:val="Titre1"/>
    <w:uiPriority w:val="9"/>
    <w:rsid w:val="00BC52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C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gkelc">
    <w:name w:val="hgkelc"/>
    <w:basedOn w:val="Policepardfaut"/>
    <w:rsid w:val="001B0D5D"/>
  </w:style>
  <w:style w:type="character" w:customStyle="1" w:styleId="Titre2Car">
    <w:name w:val="Titre 2 Car"/>
    <w:basedOn w:val="Policepardfaut"/>
    <w:link w:val="Titre2"/>
    <w:uiPriority w:val="9"/>
    <w:rsid w:val="00C23E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3E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23E74"/>
    <w:rPr>
      <w:rFonts w:eastAsiaTheme="minorEastAsia"/>
      <w:color w:val="5A5A5A" w:themeColor="text1" w:themeTint="A5"/>
      <w:spacing w:val="15"/>
    </w:rPr>
  </w:style>
  <w:style w:type="character" w:styleId="Lienhypertextesuivivisit">
    <w:name w:val="FollowedHyperlink"/>
    <w:basedOn w:val="Policepardfaut"/>
    <w:uiPriority w:val="99"/>
    <w:semiHidden/>
    <w:unhideWhenUsed/>
    <w:rsid w:val="00DA7FCC"/>
    <w:rPr>
      <w:color w:val="954F72" w:themeColor="followedHyperlink"/>
      <w:u w:val="single"/>
    </w:rPr>
  </w:style>
  <w:style w:type="paragraph" w:customStyle="1" w:styleId="Default">
    <w:name w:val="Default"/>
    <w:rsid w:val="00036A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8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1975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3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9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28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48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33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DF49-A3E0-4434-A2ED-53BBDF9D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PEREL Béatrice</dc:creator>
  <cp:keywords/>
  <dc:description/>
  <cp:lastModifiedBy>MALIN Nathalie</cp:lastModifiedBy>
  <cp:revision>6</cp:revision>
  <cp:lastPrinted>2024-10-28T13:17:00Z</cp:lastPrinted>
  <dcterms:created xsi:type="dcterms:W3CDTF">2026-01-16T13:58:00Z</dcterms:created>
  <dcterms:modified xsi:type="dcterms:W3CDTF">2026-01-16T14:22:00Z</dcterms:modified>
</cp:coreProperties>
</file>