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531C" w14:textId="47A82301" w:rsidR="00CE3058" w:rsidRPr="00570BE4" w:rsidRDefault="008D118F" w:rsidP="00CE3058">
      <w:pPr>
        <w:pStyle w:val="Textbody"/>
        <w:ind w:left="352"/>
        <w:jc w:val="center"/>
        <w:rPr>
          <w:rFonts w:ascii="Comic Sans MS" w:hAnsi="Comic Sans MS"/>
          <w:u w:val="single"/>
        </w:rPr>
      </w:pPr>
      <w:r w:rsidRPr="00570BE4">
        <w:rPr>
          <w:rFonts w:ascii="Comic Sans MS" w:hAnsi="Comic Sans MS"/>
          <w:u w:val="single"/>
        </w:rPr>
        <w:t xml:space="preserve">Séminaire de Mémoires </w:t>
      </w:r>
      <w:r w:rsidR="00B35244">
        <w:rPr>
          <w:rFonts w:ascii="Comic Sans MS" w:hAnsi="Comic Sans MS"/>
          <w:u w:val="single"/>
        </w:rPr>
        <w:t>Education inclusive</w:t>
      </w:r>
    </w:p>
    <w:p w14:paraId="0BBD229B" w14:textId="77777777" w:rsidR="008D118F" w:rsidRPr="00570BE4" w:rsidRDefault="008D118F" w:rsidP="00CE3058">
      <w:pPr>
        <w:pStyle w:val="Textbody"/>
        <w:ind w:left="352"/>
        <w:jc w:val="center"/>
        <w:rPr>
          <w:rFonts w:ascii="Comic Sans MS" w:hAnsi="Comic Sans MS"/>
          <w:u w:val="single"/>
        </w:rPr>
      </w:pPr>
    </w:p>
    <w:p w14:paraId="71E54815" w14:textId="43E47370" w:rsidR="00CE3058" w:rsidRDefault="00CE3058" w:rsidP="00CE3058">
      <w:pPr>
        <w:pStyle w:val="Textbody"/>
        <w:ind w:left="352"/>
        <w:jc w:val="center"/>
        <w:rPr>
          <w:rFonts w:ascii="Comic Sans MS" w:hAnsi="Comic Sans MS"/>
          <w:u w:val="single"/>
        </w:rPr>
      </w:pPr>
      <w:r w:rsidRPr="00570BE4">
        <w:rPr>
          <w:rFonts w:ascii="Comic Sans MS" w:hAnsi="Comic Sans MS"/>
          <w:u w:val="single"/>
        </w:rPr>
        <w:t>Fiche Emergence</w:t>
      </w:r>
      <w:r w:rsidR="007F4BCA" w:rsidRPr="00570BE4">
        <w:rPr>
          <w:rFonts w:ascii="Comic Sans MS" w:hAnsi="Comic Sans MS"/>
          <w:u w:val="single"/>
        </w:rPr>
        <w:t xml:space="preserve"> n° 1</w:t>
      </w:r>
    </w:p>
    <w:p w14:paraId="2E2D6CFA" w14:textId="77777777" w:rsidR="007777A2" w:rsidRPr="00570BE4" w:rsidRDefault="007777A2" w:rsidP="00CE3058">
      <w:pPr>
        <w:pStyle w:val="Textbody"/>
        <w:ind w:left="352"/>
        <w:jc w:val="center"/>
        <w:rPr>
          <w:rFonts w:ascii="Comic Sans MS" w:hAnsi="Comic Sans MS"/>
          <w:u w:val="single"/>
        </w:rPr>
      </w:pPr>
    </w:p>
    <w:p w14:paraId="040B3B2E" w14:textId="77777777" w:rsidR="00CE3058" w:rsidRPr="00570BE4" w:rsidRDefault="00CE3058" w:rsidP="00CE3058">
      <w:pPr>
        <w:pStyle w:val="Textbody"/>
        <w:ind w:left="352"/>
        <w:jc w:val="center"/>
        <w:rPr>
          <w:rFonts w:ascii="Comic Sans MS" w:hAnsi="Comic Sans MS"/>
          <w:u w:val="single"/>
        </w:rPr>
      </w:pPr>
    </w:p>
    <w:p w14:paraId="3DE9F667" w14:textId="77777777" w:rsidR="008D118F" w:rsidRPr="00570BE4" w:rsidRDefault="008D118F" w:rsidP="00FF7DCC">
      <w:pPr>
        <w:pStyle w:val="Textbody"/>
        <w:ind w:left="352"/>
        <w:jc w:val="left"/>
        <w:rPr>
          <w:rFonts w:ascii="Comic Sans MS" w:hAnsi="Comic Sans MS"/>
        </w:rPr>
      </w:pPr>
    </w:p>
    <w:p w14:paraId="539EAB14" w14:textId="77777777" w:rsidR="00FF7DCC" w:rsidRPr="00570BE4" w:rsidRDefault="00CE3058" w:rsidP="00CE3058">
      <w:pPr>
        <w:pStyle w:val="Textbody"/>
        <w:ind w:left="352"/>
        <w:jc w:val="left"/>
        <w:rPr>
          <w:rFonts w:ascii="Comic Sans MS" w:hAnsi="Comic Sans MS"/>
          <w:b w:val="0"/>
        </w:rPr>
      </w:pPr>
      <w:r w:rsidRPr="00570BE4">
        <w:rPr>
          <w:rFonts w:ascii="Comic Sans MS" w:hAnsi="Comic Sans MS"/>
          <w:b w:val="0"/>
        </w:rPr>
        <w:t>Nom :</w:t>
      </w:r>
      <w:r w:rsidRPr="00570BE4">
        <w:rPr>
          <w:rFonts w:ascii="Comic Sans MS" w:hAnsi="Comic Sans MS"/>
          <w:b w:val="0"/>
        </w:rPr>
        <w:tab/>
      </w:r>
      <w:r w:rsidRPr="00570BE4">
        <w:rPr>
          <w:rFonts w:ascii="Comic Sans MS" w:hAnsi="Comic Sans MS"/>
          <w:b w:val="0"/>
        </w:rPr>
        <w:tab/>
      </w:r>
      <w:r w:rsidRPr="00570BE4">
        <w:rPr>
          <w:rFonts w:ascii="Comic Sans MS" w:hAnsi="Comic Sans MS"/>
          <w:b w:val="0"/>
        </w:rPr>
        <w:tab/>
      </w:r>
      <w:r w:rsidRPr="00570BE4">
        <w:rPr>
          <w:rFonts w:ascii="Comic Sans MS" w:hAnsi="Comic Sans MS"/>
          <w:b w:val="0"/>
        </w:rPr>
        <w:tab/>
      </w:r>
      <w:r w:rsidRPr="00570BE4">
        <w:rPr>
          <w:rFonts w:ascii="Comic Sans MS" w:hAnsi="Comic Sans MS"/>
          <w:b w:val="0"/>
        </w:rPr>
        <w:tab/>
      </w:r>
      <w:r w:rsidRPr="00570BE4">
        <w:rPr>
          <w:rFonts w:ascii="Comic Sans MS" w:hAnsi="Comic Sans MS"/>
          <w:b w:val="0"/>
        </w:rPr>
        <w:tab/>
      </w:r>
      <w:r w:rsidRPr="00570BE4">
        <w:rPr>
          <w:rFonts w:ascii="Comic Sans MS" w:hAnsi="Comic Sans MS"/>
          <w:b w:val="0"/>
        </w:rPr>
        <w:tab/>
      </w:r>
      <w:r w:rsidR="00FF7DCC" w:rsidRPr="00570BE4">
        <w:rPr>
          <w:rFonts w:ascii="Comic Sans MS" w:hAnsi="Comic Sans MS"/>
          <w:b w:val="0"/>
        </w:rPr>
        <w:t xml:space="preserve">Prénom : </w:t>
      </w:r>
    </w:p>
    <w:p w14:paraId="0915FA0E" w14:textId="77777777" w:rsidR="000556B8" w:rsidRPr="00570BE4" w:rsidRDefault="000556B8" w:rsidP="00FF7DCC">
      <w:pPr>
        <w:pStyle w:val="Textbody"/>
        <w:ind w:left="352"/>
        <w:jc w:val="left"/>
        <w:rPr>
          <w:rFonts w:ascii="Comic Sans MS" w:hAnsi="Comic Sans MS"/>
          <w:b w:val="0"/>
        </w:rPr>
      </w:pPr>
    </w:p>
    <w:p w14:paraId="2B26B21F" w14:textId="77777777" w:rsidR="008D118F" w:rsidRPr="00570BE4" w:rsidRDefault="008D118F" w:rsidP="00FF7DCC">
      <w:pPr>
        <w:pStyle w:val="Textbody"/>
        <w:ind w:left="352"/>
        <w:jc w:val="left"/>
        <w:rPr>
          <w:rFonts w:ascii="Comic Sans MS" w:hAnsi="Comic Sans MS"/>
          <w:b w:val="0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DA201D" w:rsidRPr="00570BE4" w14:paraId="45715166" w14:textId="77777777" w:rsidTr="00B93AE4">
        <w:trPr>
          <w:trHeight w:val="2018"/>
        </w:trPr>
        <w:tc>
          <w:tcPr>
            <w:tcW w:w="9923" w:type="dxa"/>
          </w:tcPr>
          <w:p w14:paraId="53E4741B" w14:textId="0A4948F1" w:rsidR="005F1B17" w:rsidRDefault="005F1B17" w:rsidP="00570BE4">
            <w:pPr>
              <w:pStyle w:val="Textbodyindent"/>
              <w:ind w:left="720"/>
              <w:rPr>
                <w:rFonts w:ascii="Comic Sans MS" w:hAnsi="Comic Sans MS"/>
                <w:i w:val="0"/>
              </w:rPr>
            </w:pPr>
          </w:p>
          <w:p w14:paraId="068C0A3C" w14:textId="59D776C8" w:rsidR="00DA201D" w:rsidRPr="00570BE4" w:rsidRDefault="00DA201D" w:rsidP="005F1B17">
            <w:pPr>
              <w:pStyle w:val="Textbodyindent"/>
              <w:numPr>
                <w:ilvl w:val="0"/>
                <w:numId w:val="5"/>
              </w:numPr>
              <w:rPr>
                <w:rFonts w:ascii="Comic Sans MS" w:hAnsi="Comic Sans MS"/>
                <w:i w:val="0"/>
              </w:rPr>
            </w:pPr>
            <w:r w:rsidRPr="00570BE4">
              <w:rPr>
                <w:rFonts w:ascii="Comic Sans MS" w:hAnsi="Comic Sans MS"/>
                <w:i w:val="0"/>
              </w:rPr>
              <w:t>Quelles sont les questions professionnelles que je me pose actuellement ?</w:t>
            </w:r>
          </w:p>
        </w:tc>
      </w:tr>
      <w:tr w:rsidR="00DA201D" w:rsidRPr="00570BE4" w14:paraId="40A34592" w14:textId="77777777" w:rsidTr="000D3A42">
        <w:trPr>
          <w:trHeight w:val="2018"/>
        </w:trPr>
        <w:tc>
          <w:tcPr>
            <w:tcW w:w="9923" w:type="dxa"/>
          </w:tcPr>
          <w:p w14:paraId="6245F97E" w14:textId="77777777" w:rsidR="005F1B17" w:rsidRDefault="005F1B17" w:rsidP="005F1B17">
            <w:pPr>
              <w:pStyle w:val="Textbodyindent"/>
              <w:ind w:left="1080"/>
              <w:rPr>
                <w:rFonts w:ascii="Comic Sans MS" w:hAnsi="Comic Sans MS"/>
                <w:i w:val="0"/>
              </w:rPr>
            </w:pPr>
          </w:p>
          <w:p w14:paraId="274C9956" w14:textId="69A10B93" w:rsidR="00DA201D" w:rsidRPr="00570BE4" w:rsidRDefault="00DA201D" w:rsidP="00B35244">
            <w:pPr>
              <w:pStyle w:val="Textbodyindent"/>
              <w:numPr>
                <w:ilvl w:val="0"/>
                <w:numId w:val="5"/>
              </w:numPr>
              <w:rPr>
                <w:rFonts w:ascii="Comic Sans MS" w:hAnsi="Comic Sans MS"/>
                <w:i w:val="0"/>
              </w:rPr>
            </w:pPr>
            <w:r w:rsidRPr="00570BE4">
              <w:rPr>
                <w:rFonts w:ascii="Comic Sans MS" w:hAnsi="Comic Sans MS"/>
                <w:i w:val="0"/>
              </w:rPr>
              <w:t>Puis-je regrouper certaines questions dans une même thématique ?</w:t>
            </w:r>
          </w:p>
        </w:tc>
      </w:tr>
      <w:tr w:rsidR="00DA201D" w:rsidRPr="00570BE4" w14:paraId="60656C9F" w14:textId="77777777" w:rsidTr="00F63ED9">
        <w:trPr>
          <w:trHeight w:val="2018"/>
        </w:trPr>
        <w:tc>
          <w:tcPr>
            <w:tcW w:w="9923" w:type="dxa"/>
          </w:tcPr>
          <w:p w14:paraId="4432C8B5" w14:textId="77777777" w:rsidR="005F1B17" w:rsidRDefault="005F1B17" w:rsidP="005F1B17">
            <w:pPr>
              <w:pStyle w:val="Textbodyindent"/>
              <w:ind w:left="1080"/>
              <w:rPr>
                <w:rFonts w:ascii="Comic Sans MS" w:hAnsi="Comic Sans MS"/>
                <w:i w:val="0"/>
              </w:rPr>
            </w:pPr>
          </w:p>
          <w:p w14:paraId="52B0B6E6" w14:textId="3181309D" w:rsidR="00DA201D" w:rsidRPr="00570BE4" w:rsidRDefault="00DA201D" w:rsidP="00B35244">
            <w:pPr>
              <w:pStyle w:val="Textbodyindent"/>
              <w:numPr>
                <w:ilvl w:val="0"/>
                <w:numId w:val="5"/>
              </w:numPr>
              <w:rPr>
                <w:rFonts w:ascii="Comic Sans MS" w:hAnsi="Comic Sans MS"/>
                <w:i w:val="0"/>
              </w:rPr>
            </w:pPr>
            <w:r w:rsidRPr="00570BE4">
              <w:rPr>
                <w:rFonts w:ascii="Comic Sans MS" w:hAnsi="Comic Sans MS"/>
                <w:i w:val="0"/>
              </w:rPr>
              <w:t>Quels sont les motifs qui m’amènent à m’intéresser à cette thématique ?</w:t>
            </w:r>
          </w:p>
        </w:tc>
      </w:tr>
      <w:tr w:rsidR="00DA201D" w:rsidRPr="00570BE4" w14:paraId="0DE44639" w14:textId="77777777" w:rsidTr="00F41262">
        <w:trPr>
          <w:trHeight w:val="2018"/>
        </w:trPr>
        <w:tc>
          <w:tcPr>
            <w:tcW w:w="9923" w:type="dxa"/>
          </w:tcPr>
          <w:p w14:paraId="2914D6AB" w14:textId="77777777" w:rsidR="005F1B17" w:rsidRDefault="005F1B17" w:rsidP="005F1B17">
            <w:pPr>
              <w:pStyle w:val="Textbodyindent"/>
              <w:ind w:left="1080"/>
              <w:rPr>
                <w:rFonts w:ascii="Comic Sans MS" w:hAnsi="Comic Sans MS"/>
                <w:i w:val="0"/>
              </w:rPr>
            </w:pPr>
          </w:p>
          <w:p w14:paraId="2E04EC26" w14:textId="6B4AA124" w:rsidR="00DA201D" w:rsidRPr="00570BE4" w:rsidRDefault="00DA201D" w:rsidP="00B35244">
            <w:pPr>
              <w:pStyle w:val="Textbodyindent"/>
              <w:numPr>
                <w:ilvl w:val="0"/>
                <w:numId w:val="5"/>
              </w:numPr>
              <w:rPr>
                <w:rFonts w:ascii="Comic Sans MS" w:hAnsi="Comic Sans MS"/>
                <w:i w:val="0"/>
              </w:rPr>
            </w:pPr>
            <w:r w:rsidRPr="00570BE4">
              <w:rPr>
                <w:rFonts w:ascii="Comic Sans MS" w:hAnsi="Comic Sans MS"/>
                <w:i w:val="0"/>
              </w:rPr>
              <w:t>Ai-je la possibilité de mener une expérimentation en lien avec cette thématique ?</w:t>
            </w:r>
          </w:p>
        </w:tc>
      </w:tr>
      <w:tr w:rsidR="00DA201D" w:rsidRPr="00570BE4" w14:paraId="44D6C281" w14:textId="77777777" w:rsidTr="00A05B5F">
        <w:trPr>
          <w:trHeight w:val="2018"/>
        </w:trPr>
        <w:tc>
          <w:tcPr>
            <w:tcW w:w="9923" w:type="dxa"/>
          </w:tcPr>
          <w:p w14:paraId="795F4259" w14:textId="77777777" w:rsidR="005F1B17" w:rsidRDefault="005F1B17" w:rsidP="005F1B17">
            <w:pPr>
              <w:pStyle w:val="Textbodyindent"/>
              <w:ind w:left="1080"/>
              <w:rPr>
                <w:rFonts w:ascii="Comic Sans MS" w:hAnsi="Comic Sans MS"/>
                <w:i w:val="0"/>
              </w:rPr>
            </w:pPr>
          </w:p>
          <w:p w14:paraId="0966B913" w14:textId="0A7292C5" w:rsidR="00DA201D" w:rsidRPr="00570BE4" w:rsidRDefault="005F1B17" w:rsidP="00B35244">
            <w:pPr>
              <w:pStyle w:val="Textbodyindent"/>
              <w:numPr>
                <w:ilvl w:val="0"/>
                <w:numId w:val="5"/>
              </w:numPr>
              <w:rPr>
                <w:rFonts w:ascii="Comic Sans MS" w:hAnsi="Comic Sans MS"/>
                <w:i w:val="0"/>
              </w:rPr>
            </w:pPr>
            <w:r>
              <w:rPr>
                <w:rFonts w:ascii="Comic Sans MS" w:hAnsi="Comic Sans MS"/>
                <w:i w:val="0"/>
              </w:rPr>
              <w:t>Est-ce que je connais</w:t>
            </w:r>
            <w:r w:rsidR="00DA201D" w:rsidRPr="00570BE4">
              <w:rPr>
                <w:rFonts w:ascii="Comic Sans MS" w:hAnsi="Comic Sans MS"/>
                <w:i w:val="0"/>
              </w:rPr>
              <w:t xml:space="preserve"> des références bibliographiques traitant de ce sujet ?   </w:t>
            </w:r>
          </w:p>
        </w:tc>
      </w:tr>
    </w:tbl>
    <w:p w14:paraId="11B63366" w14:textId="77777777" w:rsidR="00A96040" w:rsidRPr="00570BE4" w:rsidRDefault="00A96040" w:rsidP="00FF7DCC">
      <w:pPr>
        <w:pStyle w:val="Textbodyindent"/>
        <w:ind w:left="0"/>
        <w:rPr>
          <w:rFonts w:ascii="Comic Sans MS" w:hAnsi="Comic Sans MS"/>
          <w:i w:val="0"/>
        </w:rPr>
      </w:pPr>
    </w:p>
    <w:sectPr w:rsidR="00A96040" w:rsidRPr="00570BE4" w:rsidSect="00EC6E9C">
      <w:footerReference w:type="default" r:id="rId9"/>
      <w:pgSz w:w="11905" w:h="16837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7B21" w14:textId="77777777" w:rsidR="00996E73" w:rsidRDefault="00996E73">
      <w:r>
        <w:separator/>
      </w:r>
    </w:p>
  </w:endnote>
  <w:endnote w:type="continuationSeparator" w:id="0">
    <w:p w14:paraId="4A7A1156" w14:textId="77777777" w:rsidR="00996E73" w:rsidRDefault="0099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6D22" w14:textId="4A4FDB2A" w:rsidR="007F4BCA" w:rsidRPr="007F4BCA" w:rsidRDefault="007F4BCA" w:rsidP="007F4BCA">
    <w:pPr>
      <w:pStyle w:val="Pieddepage"/>
      <w:jc w:val="center"/>
      <w:rPr>
        <w:rFonts w:ascii="Comic Sans MS" w:hAnsi="Comic Sans MS"/>
        <w:sz w:val="20"/>
        <w:szCs w:val="20"/>
      </w:rPr>
    </w:pPr>
    <w:r w:rsidRPr="007F4BCA">
      <w:rPr>
        <w:rFonts w:ascii="Comic Sans MS" w:hAnsi="Comic Sans MS"/>
        <w:sz w:val="20"/>
        <w:szCs w:val="20"/>
      </w:rPr>
      <w:t xml:space="preserve">Séminaire de Mémoires Education inclusive –Année universitaire </w:t>
    </w:r>
    <w:r w:rsidR="00143CAB">
      <w:rPr>
        <w:rFonts w:ascii="Comic Sans MS" w:hAnsi="Comic Sans MS"/>
        <w:sz w:val="20"/>
        <w:szCs w:val="20"/>
      </w:rPr>
      <w:t>2023/2024</w:t>
    </w:r>
  </w:p>
  <w:p w14:paraId="5A05680C" w14:textId="77777777" w:rsidR="00D24218" w:rsidRDefault="00D24218" w:rsidP="00D24218">
    <w:pPr>
      <w:pStyle w:val="En-t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6318" w14:textId="77777777" w:rsidR="00996E73" w:rsidRDefault="00996E73">
      <w:pPr>
        <w:spacing w:before="57" w:after="57"/>
      </w:pPr>
      <w:r>
        <w:separator/>
      </w:r>
    </w:p>
  </w:footnote>
  <w:footnote w:type="continuationSeparator" w:id="0">
    <w:p w14:paraId="4BB7BB87" w14:textId="77777777" w:rsidR="00996E73" w:rsidRDefault="0099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9DE"/>
    <w:multiLevelType w:val="hybridMultilevel"/>
    <w:tmpl w:val="BAB43108"/>
    <w:lvl w:ilvl="0" w:tplc="FB601832"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807F8"/>
    <w:multiLevelType w:val="multilevel"/>
    <w:tmpl w:val="F136475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2" w15:restartNumberingAfterBreak="0">
    <w:nsid w:val="47FA0982"/>
    <w:multiLevelType w:val="hybridMultilevel"/>
    <w:tmpl w:val="909E846E"/>
    <w:lvl w:ilvl="0" w:tplc="755001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05013"/>
    <w:multiLevelType w:val="hybridMultilevel"/>
    <w:tmpl w:val="00AE6DAE"/>
    <w:lvl w:ilvl="0" w:tplc="B55C10F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A22D3"/>
    <w:multiLevelType w:val="multilevel"/>
    <w:tmpl w:val="46C8D0D8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pStyle w:val="Titre2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 w16cid:durableId="290291030">
    <w:abstractNumId w:val="4"/>
  </w:num>
  <w:num w:numId="2" w16cid:durableId="1369791292">
    <w:abstractNumId w:val="1"/>
  </w:num>
  <w:num w:numId="3" w16cid:durableId="994072306">
    <w:abstractNumId w:val="0"/>
  </w:num>
  <w:num w:numId="4" w16cid:durableId="1293287896">
    <w:abstractNumId w:val="3"/>
  </w:num>
  <w:num w:numId="5" w16cid:durableId="1224103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CD"/>
    <w:rsid w:val="00040A3F"/>
    <w:rsid w:val="000556B8"/>
    <w:rsid w:val="000618DD"/>
    <w:rsid w:val="0008594A"/>
    <w:rsid w:val="00085A5F"/>
    <w:rsid w:val="00096E35"/>
    <w:rsid w:val="000B7EDB"/>
    <w:rsid w:val="001311C7"/>
    <w:rsid w:val="00141C84"/>
    <w:rsid w:val="00143CAB"/>
    <w:rsid w:val="001450AA"/>
    <w:rsid w:val="001A6A65"/>
    <w:rsid w:val="002113B1"/>
    <w:rsid w:val="00212D51"/>
    <w:rsid w:val="00282F81"/>
    <w:rsid w:val="002D35F9"/>
    <w:rsid w:val="002E2AA9"/>
    <w:rsid w:val="00305807"/>
    <w:rsid w:val="00316061"/>
    <w:rsid w:val="00346815"/>
    <w:rsid w:val="00362668"/>
    <w:rsid w:val="003950EB"/>
    <w:rsid w:val="003A608D"/>
    <w:rsid w:val="003B4CE7"/>
    <w:rsid w:val="004212ED"/>
    <w:rsid w:val="0046246D"/>
    <w:rsid w:val="00470B25"/>
    <w:rsid w:val="004955B3"/>
    <w:rsid w:val="004A5032"/>
    <w:rsid w:val="004C02A4"/>
    <w:rsid w:val="004E44C7"/>
    <w:rsid w:val="00570BE4"/>
    <w:rsid w:val="005A1B6E"/>
    <w:rsid w:val="005C2E10"/>
    <w:rsid w:val="005C6002"/>
    <w:rsid w:val="005D152C"/>
    <w:rsid w:val="005D5F45"/>
    <w:rsid w:val="005F1B17"/>
    <w:rsid w:val="005F2407"/>
    <w:rsid w:val="005F2B95"/>
    <w:rsid w:val="00613BB8"/>
    <w:rsid w:val="00620989"/>
    <w:rsid w:val="0063316D"/>
    <w:rsid w:val="0065408B"/>
    <w:rsid w:val="00656F15"/>
    <w:rsid w:val="0069661B"/>
    <w:rsid w:val="007351BF"/>
    <w:rsid w:val="0074193B"/>
    <w:rsid w:val="00745123"/>
    <w:rsid w:val="007777A2"/>
    <w:rsid w:val="007D38B6"/>
    <w:rsid w:val="007F4BCA"/>
    <w:rsid w:val="00800E35"/>
    <w:rsid w:val="0082636E"/>
    <w:rsid w:val="008475F5"/>
    <w:rsid w:val="008614CD"/>
    <w:rsid w:val="00865C69"/>
    <w:rsid w:val="00866470"/>
    <w:rsid w:val="00885C78"/>
    <w:rsid w:val="008D118F"/>
    <w:rsid w:val="00904ECB"/>
    <w:rsid w:val="00996E73"/>
    <w:rsid w:val="009A326F"/>
    <w:rsid w:val="009B17B0"/>
    <w:rsid w:val="009B441F"/>
    <w:rsid w:val="009F41C3"/>
    <w:rsid w:val="009F732E"/>
    <w:rsid w:val="00A1339E"/>
    <w:rsid w:val="00A2607B"/>
    <w:rsid w:val="00A545B2"/>
    <w:rsid w:val="00A6037A"/>
    <w:rsid w:val="00A75B14"/>
    <w:rsid w:val="00A77C03"/>
    <w:rsid w:val="00A96040"/>
    <w:rsid w:val="00AA2AC7"/>
    <w:rsid w:val="00AA6D24"/>
    <w:rsid w:val="00AD5CD9"/>
    <w:rsid w:val="00AE0540"/>
    <w:rsid w:val="00AE6C7C"/>
    <w:rsid w:val="00B333E0"/>
    <w:rsid w:val="00B33D49"/>
    <w:rsid w:val="00B35244"/>
    <w:rsid w:val="00B63902"/>
    <w:rsid w:val="00BE509D"/>
    <w:rsid w:val="00C12AF1"/>
    <w:rsid w:val="00C249D9"/>
    <w:rsid w:val="00C90B4D"/>
    <w:rsid w:val="00CB6E82"/>
    <w:rsid w:val="00CD301B"/>
    <w:rsid w:val="00CE3058"/>
    <w:rsid w:val="00D10563"/>
    <w:rsid w:val="00D23E52"/>
    <w:rsid w:val="00D24218"/>
    <w:rsid w:val="00D55C7F"/>
    <w:rsid w:val="00D73284"/>
    <w:rsid w:val="00DA201D"/>
    <w:rsid w:val="00DC7750"/>
    <w:rsid w:val="00E54A5C"/>
    <w:rsid w:val="00E626E1"/>
    <w:rsid w:val="00E75126"/>
    <w:rsid w:val="00EB5B41"/>
    <w:rsid w:val="00EC365B"/>
    <w:rsid w:val="00EC6E9C"/>
    <w:rsid w:val="00EF4C90"/>
    <w:rsid w:val="00EF635B"/>
    <w:rsid w:val="00F444C2"/>
    <w:rsid w:val="00F814FC"/>
    <w:rsid w:val="00F937A3"/>
    <w:rsid w:val="00FE3022"/>
    <w:rsid w:val="00FE69B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421514"/>
  <w15:docId w15:val="{2D06F625-17E3-4EB8-A5D6-6E2C4935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ahoma"/>
        <w:sz w:val="24"/>
        <w:szCs w:val="24"/>
        <w:lang w:val="fr-FR" w:eastAsia="uz-Cyrl-UZ" w:bidi="uz-Cyrl-UZ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E4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eastAsia="Arial Unicode MS" w:cs="Arial Unicode MS"/>
      <w:kern w:val="16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widowControl w:val="0"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qFormat/>
    <w:pPr>
      <w:widowControl w:val="0"/>
      <w:jc w:val="both"/>
    </w:pPr>
    <w:rPr>
      <w:rFonts w:ascii="Verdana" w:hAnsi="Verdana"/>
      <w:b/>
    </w:rPr>
  </w:style>
  <w:style w:type="paragraph" w:styleId="Liste">
    <w:name w:val="List"/>
    <w:basedOn w:val="Textbody"/>
    <w:qFormat/>
    <w:rPr>
      <w:rFonts w:cs="Lucida Sans"/>
    </w:rPr>
  </w:style>
  <w:style w:type="paragraph" w:customStyle="1" w:styleId="Lgende1">
    <w:name w:val="Légende1"/>
    <w:basedOn w:val="Standard"/>
    <w:qFormat/>
    <w:pPr>
      <w:widowControl w:val="0"/>
      <w:spacing w:before="120" w:after="120"/>
    </w:pPr>
    <w:rPr>
      <w:i/>
    </w:rPr>
  </w:style>
  <w:style w:type="paragraph" w:customStyle="1" w:styleId="Index">
    <w:name w:val="Index"/>
    <w:basedOn w:val="Standard"/>
    <w:qFormat/>
    <w:pPr>
      <w:widowControl w:val="0"/>
    </w:pPr>
    <w:rPr>
      <w:rFonts w:cs="Tahoma"/>
    </w:rPr>
  </w:style>
  <w:style w:type="paragraph" w:customStyle="1" w:styleId="Titre11">
    <w:name w:val="Titre 11"/>
    <w:basedOn w:val="Standard"/>
    <w:next w:val="Textbody"/>
    <w:qFormat/>
    <w:pPr>
      <w:keepNext/>
      <w:widowControl w:val="0"/>
      <w:jc w:val="both"/>
    </w:pPr>
    <w:rPr>
      <w:rFonts w:ascii="Tahoma" w:hAnsi="Tahoma" w:cs="Tahoma"/>
      <w:b/>
    </w:rPr>
  </w:style>
  <w:style w:type="paragraph" w:customStyle="1" w:styleId="Titre21">
    <w:name w:val="Titre 21"/>
    <w:basedOn w:val="Standard"/>
    <w:next w:val="Textbody"/>
    <w:qFormat/>
    <w:pPr>
      <w:keepNext/>
      <w:widowControl w:val="0"/>
      <w:numPr>
        <w:ilvl w:val="1"/>
        <w:numId w:val="1"/>
      </w:numPr>
      <w:jc w:val="both"/>
      <w:outlineLvl w:val="1"/>
    </w:pPr>
    <w:rPr>
      <w:rFonts w:ascii="Tahoma" w:hAnsi="Tahoma" w:cs="Tahoma"/>
      <w:b/>
      <w:i/>
    </w:rPr>
  </w:style>
  <w:style w:type="paragraph" w:customStyle="1" w:styleId="Indexuser">
    <w:name w:val="Index (user)"/>
    <w:basedOn w:val="Standard"/>
    <w:qFormat/>
    <w:pPr>
      <w:widowControl w:val="0"/>
    </w:pPr>
    <w:rPr>
      <w:rFonts w:cs="Lucida Sans"/>
    </w:rPr>
  </w:style>
  <w:style w:type="paragraph" w:customStyle="1" w:styleId="caption1">
    <w:name w:val="caption_1"/>
    <w:basedOn w:val="Standard"/>
    <w:qFormat/>
    <w:pPr>
      <w:widowControl w:val="0"/>
      <w:spacing w:before="120" w:after="120"/>
    </w:pPr>
    <w:rPr>
      <w:rFonts w:cs="Lucida Sans"/>
      <w:i/>
    </w:rPr>
  </w:style>
  <w:style w:type="paragraph" w:styleId="Titre">
    <w:name w:val="Title"/>
    <w:basedOn w:val="Standard"/>
    <w:next w:val="Sous-titre"/>
    <w:qFormat/>
    <w:pPr>
      <w:widowControl w:val="0"/>
      <w:jc w:val="center"/>
    </w:pPr>
    <w:rPr>
      <w:rFonts w:ascii="Verdana" w:hAnsi="Verdana"/>
      <w:b/>
      <w:sz w:val="22"/>
      <w:szCs w:val="22"/>
    </w:rPr>
  </w:style>
  <w:style w:type="paragraph" w:styleId="Sous-titre">
    <w:name w:val="Subtitle"/>
    <w:basedOn w:val="Heading"/>
    <w:next w:val="Textbody"/>
    <w:qFormat/>
    <w:pPr>
      <w:jc w:val="center"/>
    </w:pPr>
    <w:rPr>
      <w:rFonts w:eastAsia="Times New Roman" w:cs="Times New Roman"/>
      <w:i/>
    </w:rPr>
  </w:style>
  <w:style w:type="paragraph" w:customStyle="1" w:styleId="Textbodyindent">
    <w:name w:val="Text body indent"/>
    <w:basedOn w:val="Standard"/>
    <w:qFormat/>
    <w:pPr>
      <w:widowControl w:val="0"/>
      <w:ind w:left="283"/>
      <w:jc w:val="both"/>
    </w:pPr>
    <w:rPr>
      <w:rFonts w:ascii="Tahoma" w:hAnsi="Tahoma" w:cs="Tahoma"/>
      <w:i/>
    </w:rPr>
  </w:style>
  <w:style w:type="paragraph" w:styleId="Corpsdetexte3">
    <w:name w:val="Body Text 3"/>
    <w:basedOn w:val="Standard"/>
    <w:qFormat/>
    <w:pPr>
      <w:widowControl w:val="0"/>
      <w:jc w:val="both"/>
    </w:pPr>
    <w:rPr>
      <w:rFonts w:ascii="Verdana" w:hAnsi="Verdana"/>
    </w:rPr>
  </w:style>
  <w:style w:type="paragraph" w:customStyle="1" w:styleId="Pieddepage1">
    <w:name w:val="Pied de page1"/>
    <w:basedOn w:val="Standard"/>
    <w:qFormat/>
    <w:pPr>
      <w:widowControl w:val="0"/>
      <w:tabs>
        <w:tab w:val="center" w:pos="4536"/>
        <w:tab w:val="right" w:pos="9072"/>
      </w:tabs>
    </w:pPr>
  </w:style>
  <w:style w:type="paragraph" w:customStyle="1" w:styleId="En-tte1">
    <w:name w:val="En-tête1"/>
    <w:basedOn w:val="Standard"/>
    <w:qFormat/>
    <w:pPr>
      <w:widowControl w:val="0"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qFormat/>
  </w:style>
  <w:style w:type="character" w:customStyle="1" w:styleId="Absatz-Standardschriftart">
    <w:name w:val="Absatz-Standardschriftart"/>
    <w:qFormat/>
  </w:style>
  <w:style w:type="character" w:customStyle="1" w:styleId="CorpsdetexteCar">
    <w:name w:val="Corps de texte Car"/>
    <w:basedOn w:val="Policepardfaut"/>
    <w:qFormat/>
    <w:rPr>
      <w:lang w:val="fr-FR" w:eastAsia="zh-CN"/>
    </w:rPr>
  </w:style>
  <w:style w:type="character" w:customStyle="1" w:styleId="Titre1Car">
    <w:name w:val="Titre 1 Car"/>
    <w:basedOn w:val="Policepardfaut"/>
    <w:qFormat/>
    <w:rPr>
      <w:rFonts w:ascii="Calibri" w:hAnsi="Calibri"/>
      <w:b/>
      <w:kern w:val="16"/>
      <w:sz w:val="32"/>
      <w:szCs w:val="32"/>
      <w:lang w:val="fr-FR" w:eastAsia="zh-CN"/>
    </w:rPr>
  </w:style>
  <w:style w:type="character" w:customStyle="1" w:styleId="Titre2Car">
    <w:name w:val="Titre 2 Car"/>
    <w:basedOn w:val="Policepardfaut"/>
    <w:qFormat/>
    <w:rPr>
      <w:rFonts w:ascii="Calibri" w:hAnsi="Calibri"/>
      <w:b/>
      <w:i/>
      <w:sz w:val="28"/>
      <w:szCs w:val="28"/>
      <w:lang w:val="fr-FR" w:eastAsia="zh-CN"/>
    </w:rPr>
  </w:style>
  <w:style w:type="character" w:customStyle="1" w:styleId="TitreCar">
    <w:name w:val="Titre Car"/>
    <w:basedOn w:val="Policepardfaut"/>
    <w:qFormat/>
    <w:rPr>
      <w:rFonts w:ascii="Calibri" w:hAnsi="Calibri"/>
      <w:b/>
      <w:kern w:val="16"/>
      <w:sz w:val="32"/>
      <w:szCs w:val="32"/>
      <w:lang w:val="fr-FR" w:eastAsia="zh-CN"/>
    </w:rPr>
  </w:style>
  <w:style w:type="character" w:customStyle="1" w:styleId="Sous-titreCar">
    <w:name w:val="Sous-titre Car"/>
    <w:basedOn w:val="Policepardfaut"/>
    <w:qFormat/>
    <w:rPr>
      <w:rFonts w:ascii="Calibri" w:hAnsi="Calibri"/>
      <w:sz w:val="24"/>
      <w:szCs w:val="24"/>
      <w:lang w:val="fr-FR" w:eastAsia="zh-CN"/>
    </w:rPr>
  </w:style>
  <w:style w:type="character" w:customStyle="1" w:styleId="RetraitcorpsdetexteCar">
    <w:name w:val="Retrait corps de texte Car"/>
    <w:basedOn w:val="Policepardfaut"/>
    <w:qFormat/>
    <w:rPr>
      <w:lang w:val="fr-FR" w:eastAsia="zh-CN"/>
    </w:rPr>
  </w:style>
  <w:style w:type="character" w:customStyle="1" w:styleId="Corpsdetexte3Car">
    <w:name w:val="Corps de texte 3 Car"/>
    <w:basedOn w:val="Policepardfaut"/>
    <w:qFormat/>
    <w:rPr>
      <w:sz w:val="16"/>
      <w:szCs w:val="16"/>
      <w:lang w:val="fr-FR" w:eastAsia="zh-CN"/>
    </w:rPr>
  </w:style>
  <w:style w:type="character" w:customStyle="1" w:styleId="PieddepageCar">
    <w:name w:val="Pied de page Car"/>
    <w:basedOn w:val="Policepardfaut"/>
    <w:uiPriority w:val="99"/>
    <w:qFormat/>
    <w:rPr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qFormat/>
    <w:rPr>
      <w:lang w:val="fr-FR" w:eastAsia="zh-CN"/>
    </w:rPr>
  </w:style>
  <w:style w:type="character" w:customStyle="1" w:styleId="WW8Num1z0">
    <w:name w:val="WW8Num1z0"/>
    <w:qFormat/>
    <w:rPr>
      <w:rFonts w:ascii="Courier New" w:eastAsia="SimSun" w:hAnsi="Courier New" w:cs="Courier New"/>
      <w:lang w:eastAsia="zh-CN"/>
    </w:rPr>
  </w:style>
  <w:style w:type="character" w:customStyle="1" w:styleId="WW8Num1z2">
    <w:name w:val="WW8Num1z2"/>
    <w:qFormat/>
    <w:rPr>
      <w:rFonts w:ascii="Wingdings" w:eastAsia="SimSun" w:hAnsi="Wingdings"/>
      <w:lang w:eastAsia="zh-CN"/>
    </w:rPr>
  </w:style>
  <w:style w:type="character" w:customStyle="1" w:styleId="WW8Num1z3">
    <w:name w:val="WW8Num1z3"/>
    <w:qFormat/>
    <w:rPr>
      <w:rFonts w:ascii="Symbol" w:hAnsi="Symbol" w:cs="Lucida Sans"/>
      <w:lang w:eastAsia="zh-CN"/>
    </w:rPr>
  </w:style>
  <w:style w:type="character" w:customStyle="1" w:styleId="WW8Num2z1">
    <w:name w:val="WW8Num2z1"/>
    <w:qFormat/>
    <w:rPr>
      <w:rFonts w:ascii="Courier New" w:eastAsia="SimSun" w:hAnsi="Courier New" w:cs="Courier New"/>
      <w:lang w:eastAsia="zh-CN"/>
    </w:rPr>
  </w:style>
  <w:style w:type="character" w:customStyle="1" w:styleId="WW8Num2z2">
    <w:name w:val="WW8Num2z2"/>
    <w:qFormat/>
    <w:rPr>
      <w:rFonts w:ascii="Wingdings" w:eastAsia="SimSun" w:hAnsi="Wingdings"/>
      <w:lang w:eastAsia="zh-CN"/>
    </w:rPr>
  </w:style>
  <w:style w:type="character" w:customStyle="1" w:styleId="WW8Num2z3">
    <w:name w:val="WW8Num2z3"/>
    <w:qFormat/>
    <w:rPr>
      <w:rFonts w:ascii="Symbol" w:hAnsi="Symbol" w:cs="Lucida Sans"/>
      <w:lang w:eastAsia="zh-CN"/>
    </w:rPr>
  </w:style>
  <w:style w:type="character" w:customStyle="1" w:styleId="WW8Num3z0">
    <w:name w:val="WW8Num3z0"/>
    <w:qFormat/>
    <w:rPr>
      <w:rFonts w:ascii="Wingdings" w:eastAsia="SimSun" w:hAnsi="Wingdings"/>
      <w:lang w:eastAsia="zh-CN"/>
    </w:rPr>
  </w:style>
  <w:style w:type="character" w:customStyle="1" w:styleId="WW8Num3z1">
    <w:name w:val="WW8Num3z1"/>
    <w:qFormat/>
    <w:rPr>
      <w:rFonts w:ascii="Courier New" w:eastAsia="SimSun" w:hAnsi="Courier New" w:cs="Courier New"/>
      <w:lang w:eastAsia="zh-CN"/>
    </w:rPr>
  </w:style>
  <w:style w:type="character" w:customStyle="1" w:styleId="WW8Num3z2">
    <w:name w:val="WW8Num3z2"/>
    <w:qFormat/>
    <w:rPr>
      <w:rFonts w:ascii="Wingdings" w:eastAsia="SimSun" w:hAnsi="Wingdings"/>
      <w:lang w:eastAsia="zh-CN"/>
    </w:rPr>
  </w:style>
  <w:style w:type="character" w:customStyle="1" w:styleId="WW8Num3z3">
    <w:name w:val="WW8Num3z3"/>
    <w:qFormat/>
    <w:rPr>
      <w:rFonts w:ascii="Symbol" w:hAnsi="Symbol" w:cs="Lucida Sans"/>
      <w:lang w:eastAsia="zh-CN"/>
    </w:rPr>
  </w:style>
  <w:style w:type="character" w:customStyle="1" w:styleId="WW8Num4z0">
    <w:name w:val="WW8Num4z0"/>
    <w:qFormat/>
    <w:rPr>
      <w:rFonts w:ascii="Wingdings" w:eastAsia="SimSun" w:hAnsi="Wingdings"/>
      <w:lang w:eastAsia="zh-CN"/>
    </w:rPr>
  </w:style>
  <w:style w:type="character" w:customStyle="1" w:styleId="WW8Num4z1">
    <w:name w:val="WW8Num4z1"/>
    <w:qFormat/>
    <w:rPr>
      <w:rFonts w:ascii="Courier New" w:eastAsia="SimSun" w:hAnsi="Courier New" w:cs="Courier New"/>
      <w:lang w:eastAsia="zh-CN"/>
    </w:rPr>
  </w:style>
  <w:style w:type="character" w:customStyle="1" w:styleId="WW8Num4z2">
    <w:name w:val="WW8Num4z2"/>
    <w:qFormat/>
    <w:rPr>
      <w:rFonts w:ascii="Wingdings" w:eastAsia="SimSun" w:hAnsi="Wingdings"/>
      <w:lang w:eastAsia="zh-CN"/>
    </w:rPr>
  </w:style>
  <w:style w:type="character" w:customStyle="1" w:styleId="WW8Num4z3">
    <w:name w:val="WW8Num4z3"/>
    <w:qFormat/>
    <w:rPr>
      <w:rFonts w:ascii="Symbol" w:hAnsi="Symbol" w:cs="Lucida Sans"/>
      <w:lang w:eastAsia="zh-CN"/>
    </w:rPr>
  </w:style>
  <w:style w:type="character" w:customStyle="1" w:styleId="WW8Num5z0">
    <w:name w:val="WW8Num5z0"/>
    <w:qFormat/>
    <w:rPr>
      <w:rFonts w:ascii="Wingdings" w:eastAsia="SimSun" w:hAnsi="Wingdings"/>
      <w:lang w:eastAsia="zh-CN"/>
    </w:rPr>
  </w:style>
  <w:style w:type="character" w:customStyle="1" w:styleId="WW8Num5z3">
    <w:name w:val="WW8Num5z3"/>
    <w:qFormat/>
    <w:rPr>
      <w:rFonts w:ascii="Symbol" w:hAnsi="Symbol" w:cs="Lucida Sans"/>
      <w:lang w:eastAsia="zh-CN"/>
    </w:rPr>
  </w:style>
  <w:style w:type="character" w:customStyle="1" w:styleId="WW8Num5z4">
    <w:name w:val="WW8Num5z4"/>
    <w:qFormat/>
    <w:rPr>
      <w:rFonts w:ascii="Courier New" w:eastAsia="SimSun" w:hAnsi="Courier New" w:cs="Courier New"/>
      <w:lang w:eastAsia="zh-CN"/>
    </w:rPr>
  </w:style>
  <w:style w:type="character" w:customStyle="1" w:styleId="WW8Num6z0">
    <w:name w:val="WW8Num6z0"/>
    <w:qFormat/>
    <w:rPr>
      <w:rFonts w:ascii="Wingdings" w:eastAsia="SimSun" w:hAnsi="Wingdings"/>
      <w:lang w:eastAsia="zh-CN"/>
    </w:rPr>
  </w:style>
  <w:style w:type="character" w:customStyle="1" w:styleId="WW8Num6z1">
    <w:name w:val="WW8Num6z1"/>
    <w:qFormat/>
    <w:rPr>
      <w:rFonts w:ascii="Courier New" w:eastAsia="SimSun" w:hAnsi="Courier New" w:cs="Courier New"/>
      <w:lang w:eastAsia="zh-CN"/>
    </w:rPr>
  </w:style>
  <w:style w:type="character" w:customStyle="1" w:styleId="WW8Num6z2">
    <w:name w:val="WW8Num6z2"/>
    <w:qFormat/>
    <w:rPr>
      <w:rFonts w:ascii="Wingdings" w:eastAsia="SimSun" w:hAnsi="Wingdings"/>
      <w:lang w:eastAsia="zh-CN"/>
    </w:rPr>
  </w:style>
  <w:style w:type="character" w:customStyle="1" w:styleId="WW8Num6z3">
    <w:name w:val="WW8Num6z3"/>
    <w:qFormat/>
    <w:rPr>
      <w:rFonts w:ascii="Symbol" w:hAnsi="Symbol" w:cs="Lucida Sans"/>
      <w:lang w:eastAsia="zh-CN"/>
    </w:rPr>
  </w:style>
  <w:style w:type="character" w:customStyle="1" w:styleId="WW8Num7z0">
    <w:name w:val="WW8Num7z0"/>
    <w:qFormat/>
    <w:rPr>
      <w:rFonts w:ascii="Wingdings" w:eastAsia="SimSun" w:hAnsi="Wingdings"/>
      <w:sz w:val="36"/>
      <w:szCs w:val="36"/>
      <w:lang w:eastAsia="zh-CN"/>
    </w:rPr>
  </w:style>
  <w:style w:type="character" w:customStyle="1" w:styleId="WW8Num7z1">
    <w:name w:val="WW8Num7z1"/>
    <w:qFormat/>
    <w:rPr>
      <w:rFonts w:ascii="Courier New" w:eastAsia="SimSun" w:hAnsi="Courier New" w:cs="Courier New"/>
      <w:lang w:eastAsia="zh-CN"/>
    </w:rPr>
  </w:style>
  <w:style w:type="character" w:customStyle="1" w:styleId="WW8Num7z2">
    <w:name w:val="WW8Num7z2"/>
    <w:qFormat/>
    <w:rPr>
      <w:rFonts w:ascii="Wingdings" w:eastAsia="SimSun" w:hAnsi="Wingdings"/>
      <w:lang w:eastAsia="zh-CN"/>
    </w:rPr>
  </w:style>
  <w:style w:type="character" w:customStyle="1" w:styleId="WW8Num7z3">
    <w:name w:val="WW8Num7z3"/>
    <w:qFormat/>
    <w:rPr>
      <w:rFonts w:ascii="Symbol" w:hAnsi="Symbol" w:cs="Lucida Sans"/>
      <w:lang w:eastAsia="zh-CN"/>
    </w:rPr>
  </w:style>
  <w:style w:type="character" w:customStyle="1" w:styleId="WW8Num8z0">
    <w:name w:val="WW8Num8z0"/>
    <w:qFormat/>
    <w:rPr>
      <w:rFonts w:ascii="Wingdings" w:eastAsia="SimSun" w:hAnsi="Wingdings"/>
      <w:lang w:eastAsia="zh-CN"/>
    </w:rPr>
  </w:style>
  <w:style w:type="character" w:customStyle="1" w:styleId="WW8Num8z1">
    <w:name w:val="WW8Num8z1"/>
    <w:qFormat/>
    <w:rPr>
      <w:rFonts w:ascii="Courier New" w:eastAsia="SimSun" w:hAnsi="Courier New" w:cs="Courier New"/>
      <w:lang w:eastAsia="zh-CN"/>
    </w:rPr>
  </w:style>
  <w:style w:type="character" w:customStyle="1" w:styleId="WW8Num8z2">
    <w:name w:val="WW8Num8z2"/>
    <w:qFormat/>
    <w:rPr>
      <w:rFonts w:ascii="Wingdings" w:eastAsia="SimSun" w:hAnsi="Wingdings"/>
      <w:lang w:eastAsia="zh-CN"/>
    </w:rPr>
  </w:style>
  <w:style w:type="character" w:customStyle="1" w:styleId="WW8Num8z3">
    <w:name w:val="WW8Num8z3"/>
    <w:qFormat/>
    <w:rPr>
      <w:rFonts w:ascii="Symbol" w:hAnsi="Symbol" w:cs="Lucida Sans"/>
      <w:lang w:eastAsia="zh-CN"/>
    </w:rPr>
  </w:style>
  <w:style w:type="character" w:customStyle="1" w:styleId="WW8Num9z0">
    <w:name w:val="WW8Num9z0"/>
    <w:qFormat/>
    <w:rPr>
      <w:rFonts w:ascii="Wingdings" w:eastAsia="SimSun" w:hAnsi="Wingdings"/>
      <w:lang w:eastAsia="zh-CN"/>
    </w:rPr>
  </w:style>
  <w:style w:type="character" w:customStyle="1" w:styleId="WW8Num9z1">
    <w:name w:val="WW8Num9z1"/>
    <w:qFormat/>
    <w:rPr>
      <w:rFonts w:ascii="Courier New" w:eastAsia="SimSun" w:hAnsi="Courier New" w:cs="Courier New"/>
      <w:lang w:eastAsia="zh-CN"/>
    </w:rPr>
  </w:style>
  <w:style w:type="character" w:customStyle="1" w:styleId="WW8Num9z2">
    <w:name w:val="WW8Num9z2"/>
    <w:qFormat/>
    <w:rPr>
      <w:rFonts w:ascii="Wingdings" w:eastAsia="SimSun" w:hAnsi="Wingdings"/>
      <w:lang w:eastAsia="zh-CN"/>
    </w:rPr>
  </w:style>
  <w:style w:type="character" w:customStyle="1" w:styleId="WW8Num9z3">
    <w:name w:val="WW8Num9z3"/>
    <w:qFormat/>
    <w:rPr>
      <w:rFonts w:ascii="Symbol" w:hAnsi="Symbol" w:cs="Lucida Sans"/>
      <w:lang w:eastAsia="zh-CN"/>
    </w:rPr>
  </w:style>
  <w:style w:type="character" w:customStyle="1" w:styleId="WW8Num10z0">
    <w:name w:val="WW8Num10z0"/>
    <w:qFormat/>
    <w:rPr>
      <w:rFonts w:ascii="Wingdings" w:hAnsi="Wingdings" w:cs="Lucida Sans"/>
      <w:lang w:eastAsia="zh-CN"/>
    </w:rPr>
  </w:style>
  <w:style w:type="character" w:customStyle="1" w:styleId="WW8Num10z1">
    <w:name w:val="WW8Num10z1"/>
    <w:qFormat/>
    <w:rPr>
      <w:rFonts w:ascii="Courier New" w:eastAsia="SimSun" w:hAnsi="Courier New" w:cs="Courier New"/>
      <w:lang w:eastAsia="zh-CN"/>
    </w:rPr>
  </w:style>
  <w:style w:type="character" w:customStyle="1" w:styleId="WW8Num10z2">
    <w:name w:val="WW8Num10z2"/>
    <w:qFormat/>
    <w:rPr>
      <w:rFonts w:ascii="Wingdings" w:eastAsia="SimSun" w:hAnsi="Wingdings"/>
      <w:lang w:eastAsia="zh-CN"/>
    </w:rPr>
  </w:style>
  <w:style w:type="character" w:customStyle="1" w:styleId="WW8Num10z3">
    <w:name w:val="WW8Num10z3"/>
    <w:qFormat/>
    <w:rPr>
      <w:rFonts w:ascii="Symbol" w:hAnsi="Symbol" w:cs="Lucida Sans"/>
      <w:lang w:eastAsia="zh-CN"/>
    </w:rPr>
  </w:style>
  <w:style w:type="character" w:customStyle="1" w:styleId="WW8Num11z0">
    <w:name w:val="WW8Num11z0"/>
    <w:qFormat/>
    <w:rPr>
      <w:rFonts w:cs="Lucida Sans"/>
      <w:lang w:eastAsia="zh-CN"/>
    </w:rPr>
  </w:style>
  <w:style w:type="character" w:customStyle="1" w:styleId="WW8Num11z1">
    <w:name w:val="WW8Num11z1"/>
    <w:qFormat/>
    <w:rPr>
      <w:rFonts w:ascii="Courier New" w:eastAsia="SimSun" w:hAnsi="Courier New" w:cs="Courier New"/>
      <w:lang w:eastAsia="zh-CN"/>
    </w:rPr>
  </w:style>
  <w:style w:type="character" w:customStyle="1" w:styleId="WW8Num11z2">
    <w:name w:val="WW8Num11z2"/>
    <w:qFormat/>
    <w:rPr>
      <w:rFonts w:ascii="Wingdings" w:eastAsia="SimSun" w:hAnsi="Wingdings"/>
      <w:lang w:eastAsia="zh-CN"/>
    </w:rPr>
  </w:style>
  <w:style w:type="character" w:customStyle="1" w:styleId="WW8Num11z3">
    <w:name w:val="WW8Num11z3"/>
    <w:qFormat/>
    <w:rPr>
      <w:rFonts w:ascii="Symbol" w:hAnsi="Symbol" w:cs="Lucida Sans"/>
      <w:lang w:eastAsia="zh-CN"/>
    </w:rPr>
  </w:style>
  <w:style w:type="character" w:customStyle="1" w:styleId="WW8Num12z0">
    <w:name w:val="WW8Num12z0"/>
    <w:qFormat/>
    <w:rPr>
      <w:rFonts w:ascii="Wingdings" w:eastAsia="SimSun" w:hAnsi="Wingdings"/>
      <w:sz w:val="36"/>
      <w:szCs w:val="36"/>
      <w:lang w:eastAsia="zh-CN"/>
    </w:rPr>
  </w:style>
  <w:style w:type="character" w:customStyle="1" w:styleId="WW8Num12z1">
    <w:name w:val="WW8Num12z1"/>
    <w:qFormat/>
    <w:rPr>
      <w:rFonts w:ascii="Courier New" w:eastAsia="SimSun" w:hAnsi="Courier New" w:cs="Courier New"/>
      <w:lang w:eastAsia="zh-CN"/>
    </w:rPr>
  </w:style>
  <w:style w:type="character" w:customStyle="1" w:styleId="WW8Num12z2">
    <w:name w:val="WW8Num12z2"/>
    <w:qFormat/>
    <w:rPr>
      <w:rFonts w:ascii="Wingdings" w:eastAsia="SimSun" w:hAnsi="Wingdings"/>
      <w:lang w:eastAsia="zh-CN"/>
    </w:rPr>
  </w:style>
  <w:style w:type="character" w:customStyle="1" w:styleId="WW8Num12z3">
    <w:name w:val="WW8Num12z3"/>
    <w:qFormat/>
    <w:rPr>
      <w:rFonts w:ascii="Symbol" w:hAnsi="Symbol" w:cs="Lucida Sans"/>
      <w:lang w:eastAsia="zh-CN"/>
    </w:rPr>
  </w:style>
  <w:style w:type="character" w:customStyle="1" w:styleId="Policepardaut">
    <w:name w:val="Police par d馭aut"/>
    <w:qFormat/>
    <w:rPr>
      <w:rFonts w:eastAsia="SimSun" w:cs="Lucida Sans"/>
      <w:lang w:eastAsia="zh-CN"/>
    </w:rPr>
  </w:style>
  <w:style w:type="character" w:customStyle="1" w:styleId="Numrodepage1">
    <w:name w:val="Numéro de page1"/>
    <w:basedOn w:val="Policepardaut"/>
    <w:qFormat/>
    <w:rPr>
      <w:rFonts w:eastAsia="SimSun" w:cs="Lucida Sans"/>
      <w:lang w:eastAsia="zh-CN"/>
    </w:rPr>
  </w:style>
  <w:style w:type="character" w:styleId="Accentuationlgre">
    <w:name w:val="Subtle Emphasis"/>
    <w:basedOn w:val="Policepardfaut"/>
    <w:qFormat/>
    <w:rPr>
      <w:i/>
      <w:color w:val="808080"/>
    </w:rPr>
  </w:style>
  <w:style w:type="character" w:styleId="Accentuation">
    <w:name w:val="Emphasis"/>
    <w:basedOn w:val="Policepardfaut"/>
    <w:qFormat/>
    <w:rPr>
      <w:i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Tahoma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Frame">
    <w:name w:val="Frame"/>
    <w:qFormat/>
  </w:style>
  <w:style w:type="paragraph" w:customStyle="1" w:styleId="Graphics">
    <w:name w:val="Graphics"/>
    <w:qFormat/>
  </w:style>
  <w:style w:type="paragraph" w:customStyle="1" w:styleId="OLE">
    <w:name w:val="OLE"/>
    <w:qFormat/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570BE4"/>
    <w:pPr>
      <w:widowControl/>
      <w:suppressAutoHyphens w:val="0"/>
    </w:pPr>
    <w:rPr>
      <w:rFonts w:asciiTheme="minorHAnsi" w:eastAsia="Calibr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qFormat/>
    <w:rsid w:val="00305807"/>
    <w:rPr>
      <w:rFonts w:eastAsia="Times New Roman"/>
      <w:bCs/>
      <w:i/>
      <w:spacing w:val="15"/>
      <w:sz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05807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En-tteCar1">
    <w:name w:val="En-tête Car1"/>
    <w:basedOn w:val="Policepardfaut"/>
    <w:uiPriority w:val="99"/>
    <w:semiHidden/>
    <w:rsid w:val="00305807"/>
  </w:style>
  <w:style w:type="character" w:styleId="Textedelespacerserv">
    <w:name w:val="Placeholder Text"/>
    <w:basedOn w:val="Policepardfaut"/>
    <w:uiPriority w:val="99"/>
    <w:semiHidden/>
    <w:rsid w:val="00FF7DC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7DC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DCC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1"/>
    <w:uiPriority w:val="99"/>
    <w:unhideWhenUsed/>
    <w:rsid w:val="00D24218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D24218"/>
  </w:style>
  <w:style w:type="paragraph" w:customStyle="1" w:styleId="Cartable">
    <w:name w:val="Cartable"/>
    <w:basedOn w:val="Normal"/>
    <w:qFormat/>
    <w:rsid w:val="00570BE4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570BE4"/>
    <w:pPr>
      <w:widowControl/>
      <w:suppressAutoHyphens w:val="0"/>
    </w:pPr>
    <w:rPr>
      <w:rFonts w:asciiTheme="minorHAnsi" w:eastAsia="Calibr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70BE4"/>
    <w:pPr>
      <w:widowControl/>
      <w:suppressAutoHyphens w:val="0"/>
    </w:pPr>
    <w:rPr>
      <w:rFonts w:asciiTheme="minorHAnsi" w:eastAsia="Calibr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570BE4"/>
    <w:pPr>
      <w:widowControl/>
      <w:suppressAutoHyphens w:val="0"/>
    </w:pPr>
    <w:rPr>
      <w:rFonts w:asciiTheme="minorHAnsi" w:eastAsia="Calibr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mpatibilitySettings xmlns="http://odf-converter.sourceforge.net/compatibilitySettings/1.0" xmlns:w="http://schemas.openxmlformats.org/wordprocessingml/2006/main">
  <CompatibilitySetting name="AddParaTableSpacing" type="boolean" value="false"/>
  <CompatibilitySetting name="PrintReversed" type="boolean" value="false"/>
  <CompatibilitySetting name="OutlineLevelYieldsNumbering" type="boolean" value="false"/>
  <CompatibilitySetting name="LinkUpdateMode" type="short" value="1"/>
  <CompatibilitySetting name="PrintEmptyPages" type="boolean" value="true"/>
  <CompatibilitySetting name="IgnoreFirstLineIndentInNumbering" type="boolean" value="false"/>
  <CompatibilitySetting name="CharacterCompressionType" type="short" value="0"/>
  <CompatibilitySetting name="PrintSingleJobs" type="boolean" value="false"/>
  <CompatibilitySetting name="UpdateFromTemplate" type="boolean" value="true"/>
  <CompatibilitySetting name="PrintPaperFromSetup" type="boolean" value="false"/>
  <CompatibilitySetting name="AddFrameOffsets" type="boolean" value="true"/>
  <CompatibilitySetting name="PrintLeftPages" type="boolean" value="true"/>
  <CompatibilitySetting name="RedlineProtectionKey" type="base64Binary" value=""/>
  <CompatibilitySetting name="PrintTables" type="boolean" value="true"/>
  <CompatibilitySetting name="ProtectForm" type="boolean" value="false"/>
  <CompatibilitySetting name="ChartAutoUpdate" type="boolean" value="true"/>
  <CompatibilitySetting name="PrintControls" type="boolean" value="true"/>
  <CompatibilitySetting name="PrinterSetup" type="base64Binary" value=""/>
  <CompatibilitySetting name="IgnoreTabsAndBlanksForLineCalculation" type="boolean" value="true"/>
  <CompatibilitySetting name="PrintAnnotationMode" type="short" value="0"/>
  <CompatibilitySetting name="LoadReadonly" type="boolean" value="false"/>
  <CompatibilitySetting name="AddParaSpacingToTableCells" type="boolean" value="true"/>
  <CompatibilitySetting name="AddExternalLeading" type="boolean" value="true"/>
  <CompatibilitySetting name="ApplyUserData" type="boolean" value="true"/>
  <CompatibilitySetting name="FieldAutoUpdate" type="boolean" value="true"/>
  <CompatibilitySetting name="SaveVersionOnClose" type="boolean" value="false"/>
  <CompatibilitySetting name="SaveGlobalDocumentLinks" type="boolean" value="false"/>
  <CompatibilitySetting name="IsKernAsianPunctuation" type="boolean" value="false"/>
  <CompatibilitySetting name="AlignTabStopPosition" type="boolean" value="true"/>
  <CompatibilitySetting name="ClipAsCharacterAnchoredWriterFlyFrames" type="boolean" value="false"/>
  <CompatibilitySetting name="CurrentDatabaseDataSource" type="string" value=""/>
  <CompatibilitySetting name="TabAtLeftIndentForParagraphsInList" type="boolean" value="false"/>
  <CompatibilitySetting name="DoNotCaptureDrawObjsOnPage" type="boolean" value="false"/>
  <CompatibilitySetting name="TableRowKeep" type="boolean" value="true"/>
  <CompatibilitySetting name="PrinterName" type="string" value=""/>
  <CompatibilitySetting name="PrintFaxName" type="string" value=""/>
  <CompatibilitySetting name="ConsiderTextWrapOnObjPos" type="boolean" value="true"/>
  <CompatibilitySetting name="UseOldPrinterMetrics" type="boolean" value="false"/>
  <CompatibilitySetting name="PrintRightPages" type="boolean" value="true"/>
  <CompatibilitySetting name="IsLabelDocument" type="boolean" value="false"/>
  <CompatibilitySetting name="UseFormerLineSpacing" type="boolean" value="false"/>
  <CompatibilitySetting name="AddParaTableSpacingAtStart" type="boolean" value="true"/>
  <CompatibilitySetting name="UseFormerTextWrapping" type="boolean" value="false"/>
  <CompatibilitySetting name="DoNotResetParaAttrsForNumFont" type="boolean" value="false"/>
  <CompatibilitySetting name="PrintProspect" type="boolean" value="false"/>
  <CompatibilitySetting name="PrintGraphics" type="boolean" value="true"/>
  <CompatibilitySetting name="AllowPrintJobCancel" type="boolean" value="true"/>
  <CompatibilitySetting name="CurrentDatabaseCommandType" type="int" value="0"/>
  <CompatibilitySetting name="DoNotJustifyLinesWithManualBreak" type="boolean" value="false"/>
  <CompatibilitySetting name="TabsRelativeToIndent" type="boolean" value="false"/>
  <CompatibilitySetting name="UseFormerObjectPositioning" type="boolean" value="false"/>
  <CompatibilitySetting name="PrinterIndependentLayout" type="string" value="high-resolution"/>
  <CompatibilitySetting name="UseOldNumbering" type="boolean" value="false"/>
  <CompatibilitySetting name="PrintPageBackground" type="boolean" value="true"/>
  <CompatibilitySetting name="CurrentDatabaseCommand" type="string" value=""/>
  <CompatibilitySetting name="PrintDrawings" type="boolean" value="true"/>
  <CompatibilitySetting name="PrintBlackFonts" type="boolean" value="false"/>
  <CompatibilitySetting name="UnxForceZeroExtLeading" type="boolean" value="false"/>
</CompatibilitySettings>
</file>

<file path=customXml/itemProps1.xml><?xml version="1.0" encoding="utf-8"?>
<ds:datastoreItem xmlns:ds="http://schemas.openxmlformats.org/officeDocument/2006/customXml" ds:itemID="{6E2A9B4A-DD30-4FE1-9337-860ECE82A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50161-E569-F047-B100-3E5615EC70F0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MEMOIRE PROFESSIONNEL</vt:lpstr>
    </vt:vector>
  </TitlesOfParts>
  <Company>UCBL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MEMOIRE PROFESSIONNEL</dc:title>
  <dc:creator>ROMIEU MARION p1107443</dc:creator>
  <cp:lastModifiedBy>Valérie RADAWIEC</cp:lastModifiedBy>
  <cp:revision>13</cp:revision>
  <dcterms:created xsi:type="dcterms:W3CDTF">2020-09-29T13:35:00Z</dcterms:created>
  <dcterms:modified xsi:type="dcterms:W3CDTF">2023-09-24T08:56:00Z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