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D551A0" w14:textId="77777777" w:rsidR="00A867F4" w:rsidRDefault="00A867F4">
      <w:pPr>
        <w:pStyle w:val="Corpsdetexte"/>
        <w:spacing w:before="39"/>
        <w:rPr>
          <w:rFonts w:ascii="Times New Roman"/>
          <w:sz w:val="44"/>
        </w:rPr>
      </w:pPr>
    </w:p>
    <w:p w14:paraId="3CA93EF1" w14:textId="754548A6" w:rsidR="00A867F4" w:rsidRDefault="0034054F">
      <w:pPr>
        <w:pStyle w:val="Titre"/>
      </w:pPr>
      <w:r>
        <w:t>Le</w:t>
      </w:r>
      <w:r>
        <w:rPr>
          <w:spacing w:val="-7"/>
        </w:rPr>
        <w:t xml:space="preserve"> </w:t>
      </w:r>
      <w:r>
        <w:t>système</w:t>
      </w:r>
      <w:r>
        <w:rPr>
          <w:spacing w:val="-6"/>
        </w:rPr>
        <w:t xml:space="preserve"> </w:t>
      </w:r>
      <w:r>
        <w:rPr>
          <w:spacing w:val="-2"/>
        </w:rPr>
        <w:t>excréteur</w:t>
      </w:r>
    </w:p>
    <w:p w14:paraId="43E078E5" w14:textId="77777777" w:rsidR="00A867F4" w:rsidRDefault="00A867F4">
      <w:pPr>
        <w:pStyle w:val="Corpsdetexte"/>
        <w:rPr>
          <w:b/>
        </w:rPr>
      </w:pPr>
    </w:p>
    <w:p w14:paraId="158ABEC3" w14:textId="77777777" w:rsidR="00A867F4" w:rsidRDefault="00A867F4">
      <w:pPr>
        <w:pStyle w:val="Corpsdetexte"/>
        <w:spacing w:before="133"/>
        <w:rPr>
          <w:b/>
        </w:rPr>
      </w:pPr>
    </w:p>
    <w:p w14:paraId="4F0F0263" w14:textId="77777777" w:rsidR="00A867F4" w:rsidRDefault="0034054F">
      <w:pPr>
        <w:pStyle w:val="Paragraphedeliste"/>
        <w:numPr>
          <w:ilvl w:val="0"/>
          <w:numId w:val="3"/>
        </w:numPr>
        <w:tabs>
          <w:tab w:val="left" w:pos="602"/>
        </w:tabs>
        <w:spacing w:before="139"/>
        <w:ind w:left="602" w:hanging="167"/>
        <w:rPr>
          <w:b/>
        </w:rPr>
      </w:pPr>
      <w:r>
        <w:rPr>
          <w:b/>
        </w:rPr>
        <w:t>Anatomie</w:t>
      </w:r>
      <w:r>
        <w:rPr>
          <w:b/>
          <w:spacing w:val="-6"/>
        </w:rPr>
        <w:t xml:space="preserve"> </w:t>
      </w:r>
      <w:r>
        <w:rPr>
          <w:b/>
        </w:rPr>
        <w:t>du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rein</w:t>
      </w:r>
    </w:p>
    <w:p w14:paraId="0DDB6F34" w14:textId="77777777" w:rsidR="00A867F4" w:rsidRPr="00A42E3F" w:rsidRDefault="0034054F">
      <w:pPr>
        <w:pStyle w:val="Paragraphedeliste"/>
        <w:numPr>
          <w:ilvl w:val="1"/>
          <w:numId w:val="2"/>
        </w:numPr>
        <w:tabs>
          <w:tab w:val="left" w:pos="763"/>
        </w:tabs>
        <w:spacing w:before="135"/>
        <w:ind w:left="763" w:hanging="328"/>
      </w:pPr>
      <w:r>
        <w:t>Par</w:t>
      </w:r>
      <w:r>
        <w:rPr>
          <w:spacing w:val="-8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schéma</w:t>
      </w:r>
      <w:r>
        <w:rPr>
          <w:spacing w:val="-7"/>
        </w:rPr>
        <w:t xml:space="preserve"> </w:t>
      </w:r>
      <w:r>
        <w:t>simple</w:t>
      </w:r>
      <w:r>
        <w:rPr>
          <w:spacing w:val="-7"/>
        </w:rPr>
        <w:t xml:space="preserve"> </w:t>
      </w:r>
      <w:r>
        <w:t>représenter</w:t>
      </w:r>
      <w:r>
        <w:rPr>
          <w:spacing w:val="-7"/>
        </w:rPr>
        <w:t xml:space="preserve"> </w:t>
      </w:r>
      <w:r>
        <w:t>l’anatomie</w:t>
      </w:r>
      <w:r>
        <w:rPr>
          <w:spacing w:val="-5"/>
        </w:rPr>
        <w:t xml:space="preserve"> </w:t>
      </w:r>
      <w:r>
        <w:t>du</w:t>
      </w:r>
      <w:r>
        <w:rPr>
          <w:spacing w:val="-9"/>
        </w:rPr>
        <w:t xml:space="preserve"> </w:t>
      </w:r>
      <w:r>
        <w:rPr>
          <w:spacing w:val="-4"/>
        </w:rPr>
        <w:t>rein</w:t>
      </w:r>
    </w:p>
    <w:p w14:paraId="212013BD" w14:textId="38F0DC9E" w:rsidR="00A42E3F" w:rsidRPr="00A42E3F" w:rsidRDefault="00A42E3F">
      <w:pPr>
        <w:pStyle w:val="Paragraphedeliste"/>
        <w:numPr>
          <w:ilvl w:val="1"/>
          <w:numId w:val="2"/>
        </w:numPr>
        <w:tabs>
          <w:tab w:val="left" w:pos="763"/>
        </w:tabs>
        <w:spacing w:before="135"/>
        <w:ind w:left="763" w:hanging="328"/>
      </w:pPr>
      <w:r>
        <w:rPr>
          <w:spacing w:val="-4"/>
        </w:rPr>
        <w:t xml:space="preserve">Légender le schéma </w:t>
      </w:r>
    </w:p>
    <w:p w14:paraId="1C172C03" w14:textId="77777777" w:rsidR="00A42E3F" w:rsidRDefault="00A42E3F" w:rsidP="00A42E3F">
      <w:pPr>
        <w:tabs>
          <w:tab w:val="left" w:pos="763"/>
        </w:tabs>
        <w:spacing w:before="135"/>
        <w:ind w:left="435"/>
      </w:pPr>
    </w:p>
    <w:p w14:paraId="0F15FB06" w14:textId="1350C160" w:rsidR="00A42E3F" w:rsidRDefault="00A42E3F" w:rsidP="00A42E3F">
      <w:pPr>
        <w:tabs>
          <w:tab w:val="left" w:pos="763"/>
        </w:tabs>
        <w:spacing w:before="135"/>
        <w:ind w:left="435"/>
      </w:pPr>
      <w:r>
        <w:fldChar w:fldCharType="begin"/>
      </w:r>
      <w:r>
        <w:instrText xml:space="preserve"> INCLUDEPICTURE "https://embryology.ch/fr/media/module20/t4n1_anat.gif"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343001F" wp14:editId="1DDBE823">
            <wp:extent cx="3897443" cy="2353356"/>
            <wp:effectExtent l="0" t="0" r="1905" b="0"/>
            <wp:docPr id="94517215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413" cy="236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6302E39" w14:textId="73D68B35" w:rsidR="005E52DD" w:rsidRDefault="005E52DD" w:rsidP="00A42E3F">
      <w:pPr>
        <w:tabs>
          <w:tab w:val="left" w:pos="763"/>
        </w:tabs>
        <w:spacing w:before="135"/>
        <w:ind w:left="435"/>
      </w:pPr>
      <w:r>
        <w:rPr>
          <w:noProof/>
        </w:rPr>
        <w:drawing>
          <wp:inline distT="0" distB="0" distL="0" distR="0" wp14:anchorId="08A76F69" wp14:editId="474E137D">
            <wp:extent cx="1941226" cy="2669166"/>
            <wp:effectExtent l="0" t="0" r="1905" b="0"/>
            <wp:docPr id="41816455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164556" name="Image 41816455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5" r="17377" b="26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943" cy="2694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C55A26" w14:textId="77777777" w:rsidR="005E52DD" w:rsidRDefault="005E52DD" w:rsidP="00A42E3F">
      <w:pPr>
        <w:tabs>
          <w:tab w:val="left" w:pos="763"/>
        </w:tabs>
        <w:spacing w:before="135"/>
        <w:ind w:left="435"/>
      </w:pPr>
    </w:p>
    <w:p w14:paraId="622E2EFA" w14:textId="77777777" w:rsidR="005E52DD" w:rsidRDefault="005E52DD" w:rsidP="00A42E3F">
      <w:pPr>
        <w:tabs>
          <w:tab w:val="left" w:pos="763"/>
        </w:tabs>
        <w:spacing w:before="135"/>
        <w:ind w:left="435"/>
      </w:pPr>
    </w:p>
    <w:p w14:paraId="3645CC32" w14:textId="77777777" w:rsidR="00A867F4" w:rsidRDefault="0034054F">
      <w:pPr>
        <w:pStyle w:val="Paragraphedeliste"/>
        <w:numPr>
          <w:ilvl w:val="1"/>
          <w:numId w:val="2"/>
        </w:numPr>
        <w:tabs>
          <w:tab w:val="left" w:pos="763"/>
        </w:tabs>
        <w:ind w:left="763" w:hanging="328"/>
      </w:pPr>
      <w:r>
        <w:t>Donner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définition</w:t>
      </w:r>
      <w:r>
        <w:rPr>
          <w:spacing w:val="-5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néphron</w:t>
      </w:r>
      <w:r>
        <w:rPr>
          <w:spacing w:val="-6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éléments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rPr>
          <w:spacing w:val="-2"/>
        </w:rPr>
        <w:t>composant</w:t>
      </w:r>
    </w:p>
    <w:p w14:paraId="2EB77DBF" w14:textId="77777777" w:rsidR="00A867F4" w:rsidRDefault="0034054F">
      <w:pPr>
        <w:pStyle w:val="Paragraphedeliste"/>
        <w:numPr>
          <w:ilvl w:val="1"/>
          <w:numId w:val="2"/>
        </w:numPr>
        <w:tabs>
          <w:tab w:val="left" w:pos="763"/>
        </w:tabs>
        <w:spacing w:before="135"/>
        <w:ind w:left="763" w:hanging="328"/>
      </w:pPr>
      <w:r>
        <w:t>Légender</w:t>
      </w:r>
      <w:r>
        <w:rPr>
          <w:spacing w:val="-9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rPr>
          <w:spacing w:val="-2"/>
        </w:rPr>
        <w:t>schéma</w:t>
      </w:r>
    </w:p>
    <w:p w14:paraId="505FCB39" w14:textId="77777777" w:rsidR="00A867F4" w:rsidRDefault="0034054F">
      <w:pPr>
        <w:pStyle w:val="Corpsdetexte"/>
        <w:spacing w:before="11"/>
        <w:rPr>
          <w:sz w:val="15"/>
        </w:rPr>
      </w:pPr>
      <w:r>
        <w:rPr>
          <w:noProof/>
          <w:sz w:val="15"/>
        </w:rPr>
        <w:lastRenderedPageBreak/>
        <w:drawing>
          <wp:anchor distT="0" distB="0" distL="0" distR="0" simplePos="0" relativeHeight="487588864" behindDoc="1" locked="0" layoutInCell="1" allowOverlap="1" wp14:anchorId="332F7211" wp14:editId="3E37B976">
            <wp:simplePos x="0" y="0"/>
            <wp:positionH relativeFrom="page">
              <wp:posOffset>919528</wp:posOffset>
            </wp:positionH>
            <wp:positionV relativeFrom="paragraph">
              <wp:posOffset>139097</wp:posOffset>
            </wp:positionV>
            <wp:extent cx="2828580" cy="3336798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580" cy="3336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042473" w14:textId="77777777" w:rsidR="00A867F4" w:rsidRDefault="00A867F4">
      <w:pPr>
        <w:pStyle w:val="Corpsdetexte"/>
        <w:spacing w:before="238"/>
      </w:pPr>
    </w:p>
    <w:p w14:paraId="01FFB2BD" w14:textId="77777777" w:rsidR="00A42E3F" w:rsidRDefault="00A42E3F">
      <w:pPr>
        <w:pStyle w:val="Corpsdetexte"/>
        <w:spacing w:before="238"/>
      </w:pPr>
    </w:p>
    <w:p w14:paraId="36E7566F" w14:textId="77777777" w:rsidR="00A42E3F" w:rsidRDefault="00A42E3F">
      <w:pPr>
        <w:pStyle w:val="Corpsdetexte"/>
        <w:spacing w:before="238"/>
      </w:pPr>
    </w:p>
    <w:p w14:paraId="61639C31" w14:textId="77777777" w:rsidR="00A42E3F" w:rsidRDefault="00A42E3F">
      <w:pPr>
        <w:pStyle w:val="Corpsdetexte"/>
        <w:spacing w:before="238"/>
      </w:pPr>
    </w:p>
    <w:p w14:paraId="67F701FA" w14:textId="77777777" w:rsidR="00A867F4" w:rsidRDefault="0034054F">
      <w:pPr>
        <w:pStyle w:val="Paragraphedeliste"/>
        <w:numPr>
          <w:ilvl w:val="1"/>
          <w:numId w:val="2"/>
        </w:numPr>
        <w:tabs>
          <w:tab w:val="left" w:pos="763"/>
        </w:tabs>
        <w:spacing w:before="1"/>
        <w:ind w:left="763" w:hanging="328"/>
      </w:pPr>
      <w:r>
        <w:t>Décrire</w:t>
      </w:r>
      <w:r>
        <w:rPr>
          <w:spacing w:val="-7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l’aide</w:t>
      </w:r>
      <w:r>
        <w:rPr>
          <w:spacing w:val="-5"/>
        </w:rPr>
        <w:t xml:space="preserve"> </w:t>
      </w:r>
      <w:r>
        <w:t>d’un</w:t>
      </w:r>
      <w:r>
        <w:rPr>
          <w:spacing w:val="-5"/>
        </w:rPr>
        <w:t xml:space="preserve"> </w:t>
      </w:r>
      <w:r>
        <w:t>schéma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nécessaire</w:t>
      </w:r>
      <w:r>
        <w:rPr>
          <w:spacing w:val="-5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structure</w:t>
      </w:r>
      <w:r>
        <w:rPr>
          <w:spacing w:val="-5"/>
        </w:rPr>
        <w:t xml:space="preserve"> </w:t>
      </w:r>
      <w:r>
        <w:t>du</w:t>
      </w:r>
      <w:r>
        <w:rPr>
          <w:spacing w:val="-10"/>
        </w:rPr>
        <w:t xml:space="preserve"> </w:t>
      </w:r>
      <w:r>
        <w:rPr>
          <w:spacing w:val="-2"/>
        </w:rPr>
        <w:t>glomérule</w:t>
      </w:r>
    </w:p>
    <w:p w14:paraId="0A13C87D" w14:textId="77777777" w:rsidR="00A867F4" w:rsidRDefault="0034054F">
      <w:pPr>
        <w:pStyle w:val="Paragraphedeliste"/>
        <w:numPr>
          <w:ilvl w:val="1"/>
          <w:numId w:val="2"/>
        </w:numPr>
        <w:tabs>
          <w:tab w:val="left" w:pos="763"/>
        </w:tabs>
        <w:ind w:left="763" w:hanging="328"/>
      </w:pPr>
      <w:r>
        <w:t>Décrire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composition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membrane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filtration</w:t>
      </w:r>
    </w:p>
    <w:p w14:paraId="33FF0FC5" w14:textId="77777777" w:rsidR="00A867F4" w:rsidRDefault="0034054F">
      <w:pPr>
        <w:pStyle w:val="Paragraphedeliste"/>
        <w:numPr>
          <w:ilvl w:val="1"/>
          <w:numId w:val="2"/>
        </w:numPr>
        <w:tabs>
          <w:tab w:val="left" w:pos="763"/>
        </w:tabs>
        <w:spacing w:before="135"/>
        <w:ind w:left="763" w:hanging="328"/>
      </w:pPr>
      <w:r>
        <w:t>Légender</w:t>
      </w:r>
      <w:r>
        <w:rPr>
          <w:spacing w:val="-9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rPr>
          <w:spacing w:val="-2"/>
        </w:rPr>
        <w:t>schéma</w:t>
      </w:r>
    </w:p>
    <w:p w14:paraId="7723797C" w14:textId="77777777" w:rsidR="00A867F4" w:rsidRDefault="00A867F4">
      <w:pPr>
        <w:pStyle w:val="Paragraphedeliste"/>
      </w:pPr>
    </w:p>
    <w:p w14:paraId="133ED07F" w14:textId="4607BDD7" w:rsidR="00A867F4" w:rsidRDefault="0069190A" w:rsidP="00A42E3F">
      <w:pPr>
        <w:pStyle w:val="Paragraphedeliste"/>
        <w:rPr>
          <w:sz w:val="20"/>
        </w:rPr>
      </w:pPr>
      <w:r>
        <w:rPr>
          <w:noProof/>
          <w:sz w:val="20"/>
        </w:rPr>
        <w:drawing>
          <wp:inline distT="0" distB="0" distL="0" distR="0" wp14:anchorId="0802C196" wp14:editId="6CC94E30">
            <wp:extent cx="2003384" cy="229114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3384" cy="2291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142C5" w14:textId="77777777" w:rsidR="00A867F4" w:rsidRDefault="00A867F4">
      <w:pPr>
        <w:pStyle w:val="Corpsdetexte"/>
        <w:spacing w:before="34"/>
      </w:pPr>
    </w:p>
    <w:p w14:paraId="55FB66F7" w14:textId="77777777" w:rsidR="00A867F4" w:rsidRDefault="0034054F">
      <w:pPr>
        <w:pStyle w:val="Paragraphedeliste"/>
        <w:numPr>
          <w:ilvl w:val="1"/>
          <w:numId w:val="2"/>
        </w:numPr>
        <w:tabs>
          <w:tab w:val="left" w:pos="763"/>
        </w:tabs>
        <w:spacing w:before="0"/>
        <w:ind w:left="763" w:hanging="328"/>
      </w:pPr>
      <w:r>
        <w:t>Donner</w:t>
      </w:r>
      <w:r>
        <w:rPr>
          <w:spacing w:val="-10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éléments</w:t>
      </w:r>
      <w:r>
        <w:rPr>
          <w:spacing w:val="-7"/>
        </w:rPr>
        <w:t xml:space="preserve"> </w:t>
      </w:r>
      <w:r>
        <w:t>constitutifs</w:t>
      </w:r>
      <w:r>
        <w:rPr>
          <w:spacing w:val="-8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l’appareil</w:t>
      </w:r>
      <w:r>
        <w:rPr>
          <w:spacing w:val="-10"/>
        </w:rPr>
        <w:t xml:space="preserve"> </w:t>
      </w:r>
      <w:r>
        <w:t>juxtaglomérulaire</w:t>
      </w:r>
      <w:r>
        <w:rPr>
          <w:spacing w:val="-7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son</w:t>
      </w:r>
      <w:r>
        <w:rPr>
          <w:spacing w:val="-7"/>
        </w:rPr>
        <w:t xml:space="preserve"> </w:t>
      </w:r>
      <w:r>
        <w:t>intérêt</w:t>
      </w:r>
      <w:r>
        <w:rPr>
          <w:spacing w:val="-7"/>
        </w:rPr>
        <w:t xml:space="preserve"> </w:t>
      </w:r>
      <w:r>
        <w:rPr>
          <w:spacing w:val="-2"/>
        </w:rPr>
        <w:t>physiologique</w:t>
      </w:r>
    </w:p>
    <w:p w14:paraId="28AA050C" w14:textId="77777777" w:rsidR="00A867F4" w:rsidRDefault="0034054F">
      <w:pPr>
        <w:pStyle w:val="Paragraphedeliste"/>
        <w:numPr>
          <w:ilvl w:val="1"/>
          <w:numId w:val="2"/>
        </w:numPr>
        <w:tabs>
          <w:tab w:val="left" w:pos="875"/>
        </w:tabs>
        <w:ind w:left="875" w:hanging="440"/>
      </w:pPr>
      <w:r>
        <w:t>Légender</w:t>
      </w:r>
      <w:r>
        <w:rPr>
          <w:spacing w:val="-9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schéma</w:t>
      </w:r>
      <w:r>
        <w:rPr>
          <w:spacing w:val="-10"/>
        </w:rPr>
        <w:t xml:space="preserve"> </w:t>
      </w:r>
      <w:r>
        <w:t>ci-</w:t>
      </w:r>
      <w:r>
        <w:rPr>
          <w:spacing w:val="-2"/>
        </w:rPr>
        <w:t>dessous</w:t>
      </w:r>
    </w:p>
    <w:p w14:paraId="1D9065BE" w14:textId="77777777" w:rsidR="00A867F4" w:rsidRDefault="00A867F4">
      <w:pPr>
        <w:pStyle w:val="Corpsdetexte"/>
        <w:rPr>
          <w:sz w:val="20"/>
        </w:rPr>
      </w:pPr>
    </w:p>
    <w:p w14:paraId="479BEF55" w14:textId="77777777" w:rsidR="00A867F4" w:rsidRDefault="00A867F4">
      <w:pPr>
        <w:pStyle w:val="Corpsdetexte"/>
        <w:rPr>
          <w:sz w:val="20"/>
        </w:rPr>
      </w:pPr>
    </w:p>
    <w:p w14:paraId="44396A64" w14:textId="77777777" w:rsidR="00A867F4" w:rsidRDefault="0034054F">
      <w:pPr>
        <w:pStyle w:val="Corpsdetexte"/>
        <w:spacing w:before="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6A591EA5" wp14:editId="449715C3">
            <wp:simplePos x="0" y="0"/>
            <wp:positionH relativeFrom="page">
              <wp:posOffset>1146175</wp:posOffset>
            </wp:positionH>
            <wp:positionV relativeFrom="paragraph">
              <wp:posOffset>172720</wp:posOffset>
            </wp:positionV>
            <wp:extent cx="2765425" cy="2615565"/>
            <wp:effectExtent l="0" t="0" r="3175" b="635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5425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B36859" w14:textId="77777777" w:rsidR="00A867F4" w:rsidRDefault="00A867F4">
      <w:pPr>
        <w:pStyle w:val="Corpsdetexte"/>
      </w:pPr>
    </w:p>
    <w:p w14:paraId="22B71F5C" w14:textId="77777777" w:rsidR="00A867F4" w:rsidRDefault="00A867F4">
      <w:pPr>
        <w:pStyle w:val="Corpsdetexte"/>
      </w:pPr>
    </w:p>
    <w:sectPr w:rsidR="00A867F4" w:rsidSect="0069190A">
      <w:footerReference w:type="default" r:id="rId12"/>
      <w:pgSz w:w="11910" w:h="16840"/>
      <w:pgMar w:top="1220" w:right="708" w:bottom="1600" w:left="992" w:header="0" w:footer="14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21116B" w14:textId="77777777" w:rsidR="009D368D" w:rsidRDefault="009D368D">
      <w:r>
        <w:separator/>
      </w:r>
    </w:p>
  </w:endnote>
  <w:endnote w:type="continuationSeparator" w:id="0">
    <w:p w14:paraId="21F82A59" w14:textId="77777777" w:rsidR="009D368D" w:rsidRDefault="009D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DAEB0A" w14:textId="0E5A2700" w:rsidR="00A867F4" w:rsidRDefault="0034054F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CDBBC71" wp14:editId="74D92FB6">
              <wp:simplePos x="0" y="0"/>
              <wp:positionH relativeFrom="page">
                <wp:posOffset>406450</wp:posOffset>
              </wp:positionH>
              <wp:positionV relativeFrom="page">
                <wp:posOffset>9641958</wp:posOffset>
              </wp:positionV>
              <wp:extent cx="67995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995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99580">
                            <a:moveTo>
                              <a:pt x="0" y="0"/>
                            </a:moveTo>
                            <a:lnTo>
                              <a:pt x="6799583" y="1"/>
                            </a:lnTo>
                          </a:path>
                        </a:pathLst>
                      </a:custGeom>
                      <a:ln w="34925">
                        <a:solidFill>
                          <a:srgbClr val="A9D18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E0654B" id="Graphic 1" o:spid="_x0000_s1026" style="position:absolute;margin-left:32pt;margin-top:759.2pt;width:535.4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9958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" path="m,l6799583,1e" filled="f" strokecolor="#a9d18e" strokeweight="2.75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D719B5" w14:textId="77777777" w:rsidR="009D368D" w:rsidRDefault="009D368D">
      <w:r>
        <w:separator/>
      </w:r>
    </w:p>
  </w:footnote>
  <w:footnote w:type="continuationSeparator" w:id="0">
    <w:p w14:paraId="6C790E21" w14:textId="77777777" w:rsidR="009D368D" w:rsidRDefault="009D3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61226C"/>
    <w:multiLevelType w:val="multilevel"/>
    <w:tmpl w:val="6A54794A"/>
    <w:lvl w:ilvl="0">
      <w:start w:val="1"/>
      <w:numFmt w:val="decimal"/>
      <w:lvlText w:val="%1"/>
      <w:lvlJc w:val="left"/>
      <w:pPr>
        <w:ind w:left="765" w:hanging="330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765" w:hanging="33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fr-FR" w:eastAsia="en-US" w:bidi="ar-SA"/>
      </w:rPr>
    </w:lvl>
    <w:lvl w:ilvl="2">
      <w:numFmt w:val="bullet"/>
      <w:lvlText w:val="•"/>
      <w:lvlJc w:val="left"/>
      <w:pPr>
        <w:ind w:left="2649" w:hanging="330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93" w:hanging="33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38" w:hanging="33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482" w:hanging="33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427" w:hanging="33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371" w:hanging="33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316" w:hanging="330"/>
      </w:pPr>
      <w:rPr>
        <w:rFonts w:hint="default"/>
        <w:lang w:val="fr-FR" w:eastAsia="en-US" w:bidi="ar-SA"/>
      </w:rPr>
    </w:lvl>
  </w:abstractNum>
  <w:abstractNum w:abstractNumId="1" w15:restartNumberingAfterBreak="0">
    <w:nsid w:val="52083C43"/>
    <w:multiLevelType w:val="hybridMultilevel"/>
    <w:tmpl w:val="4CFA74EA"/>
    <w:lvl w:ilvl="0" w:tplc="94D41318">
      <w:start w:val="1"/>
      <w:numFmt w:val="upperRoman"/>
      <w:lvlText w:val="%1."/>
      <w:lvlJc w:val="left"/>
      <w:pPr>
        <w:ind w:left="604" w:hanging="16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fr-FR" w:eastAsia="en-US" w:bidi="ar-SA"/>
      </w:rPr>
    </w:lvl>
    <w:lvl w:ilvl="1" w:tplc="0520EDF8">
      <w:numFmt w:val="bullet"/>
      <w:lvlText w:val="•"/>
      <w:lvlJc w:val="left"/>
      <w:pPr>
        <w:ind w:left="1560" w:hanging="169"/>
      </w:pPr>
      <w:rPr>
        <w:rFonts w:hint="default"/>
        <w:lang w:val="fr-FR" w:eastAsia="en-US" w:bidi="ar-SA"/>
      </w:rPr>
    </w:lvl>
    <w:lvl w:ilvl="2" w:tplc="DCA68EC8">
      <w:numFmt w:val="bullet"/>
      <w:lvlText w:val="•"/>
      <w:lvlJc w:val="left"/>
      <w:pPr>
        <w:ind w:left="2521" w:hanging="169"/>
      </w:pPr>
      <w:rPr>
        <w:rFonts w:hint="default"/>
        <w:lang w:val="fr-FR" w:eastAsia="en-US" w:bidi="ar-SA"/>
      </w:rPr>
    </w:lvl>
    <w:lvl w:ilvl="3" w:tplc="2498264C">
      <w:numFmt w:val="bullet"/>
      <w:lvlText w:val="•"/>
      <w:lvlJc w:val="left"/>
      <w:pPr>
        <w:ind w:left="3481" w:hanging="169"/>
      </w:pPr>
      <w:rPr>
        <w:rFonts w:hint="default"/>
        <w:lang w:val="fr-FR" w:eastAsia="en-US" w:bidi="ar-SA"/>
      </w:rPr>
    </w:lvl>
    <w:lvl w:ilvl="4" w:tplc="830CFF22">
      <w:numFmt w:val="bullet"/>
      <w:lvlText w:val="•"/>
      <w:lvlJc w:val="left"/>
      <w:pPr>
        <w:ind w:left="4442" w:hanging="169"/>
      </w:pPr>
      <w:rPr>
        <w:rFonts w:hint="default"/>
        <w:lang w:val="fr-FR" w:eastAsia="en-US" w:bidi="ar-SA"/>
      </w:rPr>
    </w:lvl>
    <w:lvl w:ilvl="5" w:tplc="7CECD92A">
      <w:numFmt w:val="bullet"/>
      <w:lvlText w:val="•"/>
      <w:lvlJc w:val="left"/>
      <w:pPr>
        <w:ind w:left="5402" w:hanging="169"/>
      </w:pPr>
      <w:rPr>
        <w:rFonts w:hint="default"/>
        <w:lang w:val="fr-FR" w:eastAsia="en-US" w:bidi="ar-SA"/>
      </w:rPr>
    </w:lvl>
    <w:lvl w:ilvl="6" w:tplc="BE507FCC">
      <w:numFmt w:val="bullet"/>
      <w:lvlText w:val="•"/>
      <w:lvlJc w:val="left"/>
      <w:pPr>
        <w:ind w:left="6363" w:hanging="169"/>
      </w:pPr>
      <w:rPr>
        <w:rFonts w:hint="default"/>
        <w:lang w:val="fr-FR" w:eastAsia="en-US" w:bidi="ar-SA"/>
      </w:rPr>
    </w:lvl>
    <w:lvl w:ilvl="7" w:tplc="15CEEA2C">
      <w:numFmt w:val="bullet"/>
      <w:lvlText w:val="•"/>
      <w:lvlJc w:val="left"/>
      <w:pPr>
        <w:ind w:left="7323" w:hanging="169"/>
      </w:pPr>
      <w:rPr>
        <w:rFonts w:hint="default"/>
        <w:lang w:val="fr-FR" w:eastAsia="en-US" w:bidi="ar-SA"/>
      </w:rPr>
    </w:lvl>
    <w:lvl w:ilvl="8" w:tplc="5172146E">
      <w:numFmt w:val="bullet"/>
      <w:lvlText w:val="•"/>
      <w:lvlJc w:val="left"/>
      <w:pPr>
        <w:ind w:left="8284" w:hanging="169"/>
      </w:pPr>
      <w:rPr>
        <w:rFonts w:hint="default"/>
        <w:lang w:val="fr-FR" w:eastAsia="en-US" w:bidi="ar-SA"/>
      </w:rPr>
    </w:lvl>
  </w:abstractNum>
  <w:abstractNum w:abstractNumId="2" w15:restartNumberingAfterBreak="0">
    <w:nsid w:val="74B169ED"/>
    <w:multiLevelType w:val="multilevel"/>
    <w:tmpl w:val="A518F91C"/>
    <w:lvl w:ilvl="0">
      <w:start w:val="2"/>
      <w:numFmt w:val="decimal"/>
      <w:lvlText w:val="%1"/>
      <w:lvlJc w:val="left"/>
      <w:pPr>
        <w:ind w:left="765" w:hanging="330"/>
        <w:jc w:val="left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765" w:hanging="33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fr-FR" w:eastAsia="en-US" w:bidi="ar-SA"/>
      </w:rPr>
    </w:lvl>
    <w:lvl w:ilvl="2">
      <w:numFmt w:val="bullet"/>
      <w:lvlText w:val="•"/>
      <w:lvlJc w:val="left"/>
      <w:pPr>
        <w:ind w:left="2649" w:hanging="330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93" w:hanging="33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38" w:hanging="33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482" w:hanging="33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427" w:hanging="33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371" w:hanging="33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316" w:hanging="330"/>
      </w:pPr>
      <w:rPr>
        <w:rFonts w:hint="default"/>
        <w:lang w:val="fr-FR" w:eastAsia="en-US" w:bidi="ar-SA"/>
      </w:rPr>
    </w:lvl>
  </w:abstractNum>
  <w:num w:numId="1" w16cid:durableId="1624072607">
    <w:abstractNumId w:val="2"/>
  </w:num>
  <w:num w:numId="2" w16cid:durableId="1896818213">
    <w:abstractNumId w:val="0"/>
  </w:num>
  <w:num w:numId="3" w16cid:durableId="5755986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7F4"/>
    <w:rsid w:val="00276E44"/>
    <w:rsid w:val="0034054F"/>
    <w:rsid w:val="003509CA"/>
    <w:rsid w:val="005E52DD"/>
    <w:rsid w:val="00616DB0"/>
    <w:rsid w:val="0069190A"/>
    <w:rsid w:val="008D763C"/>
    <w:rsid w:val="009017EF"/>
    <w:rsid w:val="009D368D"/>
    <w:rsid w:val="00A42E3F"/>
    <w:rsid w:val="00A867F4"/>
    <w:rsid w:val="00B003CF"/>
    <w:rsid w:val="00EA7A5B"/>
    <w:rsid w:val="00F7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ED525"/>
  <w15:docId w15:val="{DCA9E5AD-1FFF-FF49-AFB0-522BE9E2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125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ind w:right="264"/>
      <w:jc w:val="center"/>
    </w:pPr>
    <w:rPr>
      <w:b/>
      <w:bCs/>
      <w:sz w:val="44"/>
      <w:szCs w:val="44"/>
    </w:rPr>
  </w:style>
  <w:style w:type="paragraph" w:styleId="Paragraphedeliste">
    <w:name w:val="List Paragraph"/>
    <w:basedOn w:val="Normal"/>
    <w:uiPriority w:val="1"/>
    <w:qFormat/>
    <w:pPr>
      <w:spacing w:before="134"/>
      <w:ind w:left="763" w:hanging="32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14"/>
      <w:jc w:val="center"/>
    </w:pPr>
  </w:style>
  <w:style w:type="paragraph" w:styleId="En-tte">
    <w:name w:val="header"/>
    <w:basedOn w:val="Normal"/>
    <w:link w:val="En-tteCar"/>
    <w:uiPriority w:val="99"/>
    <w:unhideWhenUsed/>
    <w:rsid w:val="009017E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17EF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017E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17EF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</Words>
  <Characters>486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BPM Le système excréteur.docx</dc:title>
  <cp:lastModifiedBy>Marlene Gonzalez Sances</cp:lastModifiedBy>
  <cp:revision>2</cp:revision>
  <dcterms:created xsi:type="dcterms:W3CDTF">2026-09-29T10:45:00Z</dcterms:created>
  <dcterms:modified xsi:type="dcterms:W3CDTF">2026-09-29T10:45:00Z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2023-02-23T00:00:00Z</vt:filetime>
  </property>
  <property fmtid="{D5CDD505-2E9C-101B-9397-08002B2CF9AE}" pid="3" name="Creator">
    <vt:lpwstr>Word</vt:lpwstr>
  </property>
  <property fmtid="{D5CDD505-2E9C-101B-9397-08002B2CF9AE}" pid="4" name="LastSaved">
    <vt:filetime>2025-09-22T00:00:00Z</vt:filetime>
  </property>
  <property fmtid="{D5CDD505-2E9C-101B-9397-08002B2CF9AE}" pid="5" name="Producer">
    <vt:lpwstr>macOS Version 12.5.1 (assemblage 21G83) Quartz PDFContext</vt:lpwstr>
  </property>
</Properties>
</file>