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21815" w14:textId="77777777" w:rsidR="003324CB" w:rsidRDefault="00F6260F" w:rsidP="00545716">
      <w:pPr>
        <w:shd w:val="clear" w:color="auto" w:fill="D5ABFF"/>
        <w:jc w:val="center"/>
        <w:rPr>
          <w:rFonts w:ascii="Cambria" w:hAnsi="Cambria"/>
          <w:b/>
          <w:sz w:val="36"/>
          <w:szCs w:val="36"/>
          <w:u w:val="single"/>
        </w:rPr>
      </w:pPr>
      <w:r w:rsidRPr="00A105D2">
        <w:rPr>
          <w:rFonts w:ascii="Cambria" w:hAnsi="Cambria"/>
          <w:b/>
          <w:sz w:val="36"/>
          <w:szCs w:val="36"/>
          <w:u w:val="single"/>
        </w:rPr>
        <w:t xml:space="preserve">UE </w:t>
      </w:r>
      <w:r w:rsidR="00434F32">
        <w:rPr>
          <w:rFonts w:ascii="Cambria" w:hAnsi="Cambria"/>
          <w:b/>
          <w:sz w:val="36"/>
          <w:szCs w:val="36"/>
          <w:u w:val="single"/>
        </w:rPr>
        <w:t>Santé Publique</w:t>
      </w:r>
    </w:p>
    <w:p w14:paraId="0E229288" w14:textId="05657DE9" w:rsidR="001E732D" w:rsidRPr="003324CB" w:rsidRDefault="00434F32" w:rsidP="003324CB">
      <w:pPr>
        <w:shd w:val="clear" w:color="auto" w:fill="D5ABFF"/>
        <w:jc w:val="center"/>
        <w:rPr>
          <w:rFonts w:ascii="Cambria" w:hAnsi="Cambria"/>
          <w:b/>
          <w:sz w:val="36"/>
          <w:szCs w:val="36"/>
          <w:u w:val="single"/>
        </w:rPr>
      </w:pPr>
      <w:r>
        <w:rPr>
          <w:rFonts w:ascii="Cambria" w:hAnsi="Cambria"/>
          <w:b/>
          <w:sz w:val="36"/>
          <w:szCs w:val="36"/>
          <w:u w:val="single"/>
        </w:rPr>
        <w:t xml:space="preserve">Formation à la </w:t>
      </w:r>
      <w:r w:rsidRPr="003324CB">
        <w:rPr>
          <w:rFonts w:ascii="Cambria" w:hAnsi="Cambria"/>
          <w:b/>
          <w:sz w:val="36"/>
          <w:szCs w:val="36"/>
          <w:u w:val="single"/>
        </w:rPr>
        <w:t>Recherche</w:t>
      </w:r>
      <w:r w:rsidR="003324CB" w:rsidRPr="003324CB">
        <w:rPr>
          <w:rFonts w:ascii="Cambria" w:hAnsi="Cambria"/>
          <w:b/>
          <w:sz w:val="36"/>
          <w:szCs w:val="36"/>
          <w:u w:val="single"/>
        </w:rPr>
        <w:t xml:space="preserve"> et </w:t>
      </w:r>
      <w:r w:rsidRPr="003324CB">
        <w:rPr>
          <w:rFonts w:ascii="Cambria" w:hAnsi="Cambria"/>
          <w:b/>
          <w:sz w:val="36"/>
          <w:szCs w:val="36"/>
          <w:u w:val="single"/>
        </w:rPr>
        <w:t>LCA</w:t>
      </w:r>
    </w:p>
    <w:p w14:paraId="5F5C2806" w14:textId="77777777" w:rsidR="00154035" w:rsidRPr="00534422" w:rsidRDefault="00124DBA" w:rsidP="00534422">
      <w:pPr>
        <w:spacing w:line="280" w:lineRule="exact"/>
        <w:jc w:val="both"/>
        <w:rPr>
          <w:rFonts w:ascii="Times" w:hAnsi="Times"/>
          <w:b/>
          <w:sz w:val="36"/>
          <w:szCs w:val="36"/>
        </w:rPr>
      </w:pPr>
      <w:r>
        <w:rPr>
          <w:rFonts w:ascii="Times" w:hAnsi="Times"/>
        </w:rPr>
        <w:t xml:space="preserve">                                               </w:t>
      </w:r>
      <w:r>
        <w:rPr>
          <w:rFonts w:ascii="Times" w:hAnsi="Times"/>
          <w:b/>
          <w:sz w:val="36"/>
          <w:szCs w:val="36"/>
        </w:rPr>
        <w:t xml:space="preserve"> </w:t>
      </w:r>
      <w:r w:rsidR="00DE6547">
        <w:rPr>
          <w:rFonts w:ascii="Times" w:hAnsi="Times"/>
          <w:b/>
          <w:color w:val="00B050"/>
        </w:rPr>
        <w:t xml:space="preserve"> </w:t>
      </w:r>
    </w:p>
    <w:p w14:paraId="6D785CFF" w14:textId="0A05C92C" w:rsidR="00434F32" w:rsidRPr="00451EE3" w:rsidRDefault="00434F32" w:rsidP="00534422">
      <w:pPr>
        <w:spacing w:line="280" w:lineRule="exact"/>
        <w:jc w:val="center"/>
        <w:rPr>
          <w:rFonts w:ascii="Times" w:hAnsi="Times"/>
          <w:b/>
          <w:i/>
          <w:sz w:val="28"/>
          <w:szCs w:val="28"/>
          <w:u w:val="single"/>
        </w:rPr>
      </w:pPr>
      <w:r w:rsidRPr="00325707">
        <w:rPr>
          <w:rFonts w:ascii="Times" w:hAnsi="Times"/>
          <w:b/>
          <w:u w:val="single"/>
        </w:rPr>
        <w:t>Responsable</w:t>
      </w:r>
      <w:r w:rsidR="0006739C">
        <w:rPr>
          <w:rFonts w:ascii="Times" w:hAnsi="Times"/>
          <w:b/>
          <w:u w:val="single"/>
        </w:rPr>
        <w:t>s</w:t>
      </w:r>
      <w:r w:rsidR="006066CC">
        <w:rPr>
          <w:rFonts w:ascii="Times" w:hAnsi="Times"/>
          <w:b/>
          <w:u w:val="single"/>
        </w:rPr>
        <w:t> :</w:t>
      </w:r>
      <w:r w:rsidRPr="00325707">
        <w:rPr>
          <w:rFonts w:ascii="Times" w:hAnsi="Times"/>
          <w:b/>
          <w:u w:val="single"/>
        </w:rPr>
        <w:t xml:space="preserve"> </w:t>
      </w:r>
      <w:r w:rsidR="005E2EF4">
        <w:rPr>
          <w:rFonts w:ascii="Times" w:hAnsi="Times"/>
          <w:b/>
          <w:u w:val="single"/>
        </w:rPr>
        <w:t>P</w:t>
      </w:r>
      <w:r w:rsidR="00534422">
        <w:rPr>
          <w:rFonts w:ascii="Times" w:hAnsi="Times"/>
          <w:b/>
          <w:u w:val="single"/>
        </w:rPr>
        <w:t xml:space="preserve">r. </w:t>
      </w:r>
      <w:r w:rsidR="00325707" w:rsidRPr="00451EE3">
        <w:rPr>
          <w:rFonts w:ascii="Times" w:hAnsi="Times"/>
          <w:b/>
          <w:u w:val="single"/>
        </w:rPr>
        <w:t>Julie HAESEBAERT</w:t>
      </w:r>
      <w:r w:rsidR="006066CC" w:rsidRPr="00451EE3">
        <w:rPr>
          <w:rFonts w:ascii="Times" w:hAnsi="Times"/>
          <w:b/>
          <w:u w:val="single"/>
        </w:rPr>
        <w:t xml:space="preserve"> </w:t>
      </w:r>
      <w:r w:rsidR="002A6C17" w:rsidRPr="00451EE3">
        <w:rPr>
          <w:rFonts w:ascii="Times" w:hAnsi="Times"/>
          <w:b/>
          <w:u w:val="single"/>
        </w:rPr>
        <w:t>– Dr Anaïs HAVET</w:t>
      </w:r>
    </w:p>
    <w:p w14:paraId="3D949547" w14:textId="77777777" w:rsidR="00124DBA" w:rsidRPr="00451EE3" w:rsidRDefault="00124DBA" w:rsidP="00124DBA">
      <w:pPr>
        <w:tabs>
          <w:tab w:val="left" w:pos="6075"/>
        </w:tabs>
        <w:spacing w:line="280" w:lineRule="exact"/>
        <w:rPr>
          <w:rFonts w:ascii="Times" w:hAnsi="Times"/>
          <w:b/>
          <w:i/>
          <w:color w:val="FF0000"/>
          <w:sz w:val="28"/>
          <w:szCs w:val="28"/>
        </w:rPr>
      </w:pPr>
      <w:r w:rsidRPr="00451EE3">
        <w:rPr>
          <w:rFonts w:ascii="Times" w:hAnsi="Times"/>
          <w:b/>
          <w:i/>
          <w:color w:val="FF0000"/>
          <w:sz w:val="28"/>
          <w:szCs w:val="28"/>
        </w:rPr>
        <w:tab/>
      </w:r>
    </w:p>
    <w:p w14:paraId="082F9B57" w14:textId="77777777" w:rsidR="00325707" w:rsidRPr="006066CC" w:rsidRDefault="00A4182D" w:rsidP="00325707">
      <w:pPr>
        <w:spacing w:line="280" w:lineRule="exact"/>
        <w:jc w:val="center"/>
        <w:rPr>
          <w:rFonts w:ascii="Times" w:hAnsi="Times"/>
          <w:b/>
          <w:color w:val="FF0000"/>
          <w:sz w:val="28"/>
          <w:szCs w:val="32"/>
        </w:rPr>
      </w:pPr>
      <w:r w:rsidRPr="006066CC">
        <w:rPr>
          <w:rFonts w:ascii="Times" w:hAnsi="Times"/>
          <w:b/>
          <w:color w:val="FF0000"/>
          <w:sz w:val="28"/>
          <w:szCs w:val="32"/>
        </w:rPr>
        <w:t>Cours magistraux</w:t>
      </w:r>
    </w:p>
    <w:p w14:paraId="25670437" w14:textId="77777777" w:rsidR="00413A4D" w:rsidRPr="00D5177A" w:rsidRDefault="009668C9" w:rsidP="00D5177A">
      <w:pPr>
        <w:spacing w:line="280" w:lineRule="exact"/>
        <w:jc w:val="center"/>
        <w:rPr>
          <w:rFonts w:ascii="Times" w:hAnsi="Times"/>
          <w:b/>
          <w:i/>
          <w:sz w:val="22"/>
          <w:szCs w:val="22"/>
        </w:rPr>
      </w:pPr>
      <w:proofErr w:type="spellStart"/>
      <w:r w:rsidRPr="00545716">
        <w:rPr>
          <w:rFonts w:ascii="Times" w:hAnsi="Times"/>
          <w:b/>
          <w:i/>
          <w:sz w:val="22"/>
          <w:szCs w:val="22"/>
        </w:rPr>
        <w:t>Pré-requis</w:t>
      </w:r>
      <w:proofErr w:type="spellEnd"/>
      <w:r w:rsidRPr="00545716">
        <w:rPr>
          <w:rFonts w:ascii="Times" w:hAnsi="Times"/>
          <w:b/>
          <w:i/>
          <w:sz w:val="22"/>
          <w:szCs w:val="22"/>
        </w:rPr>
        <w:t xml:space="preserve"> : </w:t>
      </w:r>
      <w:r w:rsidRPr="00545716">
        <w:rPr>
          <w:rFonts w:ascii="Times" w:hAnsi="Times"/>
          <w:i/>
          <w:sz w:val="22"/>
          <w:szCs w:val="22"/>
        </w:rPr>
        <w:t xml:space="preserve">Maitrise des notions d’épidémiologie enseignées dans l’UE1 </w:t>
      </w:r>
      <w:r w:rsidR="00B42D2D" w:rsidRPr="00545716">
        <w:rPr>
          <w:rFonts w:ascii="Times" w:hAnsi="Times"/>
          <w:i/>
          <w:sz w:val="22"/>
          <w:szCs w:val="22"/>
        </w:rPr>
        <w:t>en</w:t>
      </w:r>
      <w:r w:rsidRPr="00545716">
        <w:rPr>
          <w:rFonts w:ascii="Times" w:hAnsi="Times"/>
          <w:i/>
          <w:sz w:val="22"/>
          <w:szCs w:val="22"/>
        </w:rPr>
        <w:t xml:space="preserve"> DFGSM2</w:t>
      </w:r>
    </w:p>
    <w:p w14:paraId="79721BD7" w14:textId="77777777" w:rsidR="00413A4D" w:rsidRDefault="00413A4D" w:rsidP="00DF2C7E">
      <w:pPr>
        <w:spacing w:line="280" w:lineRule="exact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AA0E1BD" w14:textId="77777777" w:rsidR="00E75BA6" w:rsidRDefault="00E75BA6" w:rsidP="00DF2C7E">
      <w:pPr>
        <w:spacing w:line="280" w:lineRule="exact"/>
        <w:jc w:val="center"/>
        <w:rPr>
          <w:rFonts w:ascii="Times" w:hAnsi="Times"/>
          <w:b/>
          <w:i/>
          <w:color w:val="FF0000"/>
          <w:sz w:val="28"/>
          <w:szCs w:val="28"/>
        </w:rPr>
      </w:pPr>
    </w:p>
    <w:p w14:paraId="29A2FAB9" w14:textId="77777777" w:rsidR="00B45D7D" w:rsidRPr="00D5177A" w:rsidRDefault="00B45D7D" w:rsidP="00B45D7D">
      <w:pPr>
        <w:rPr>
          <w:b/>
          <w:sz w:val="22"/>
          <w:u w:val="single"/>
        </w:rPr>
      </w:pPr>
      <w:r w:rsidRPr="00D5177A">
        <w:rPr>
          <w:b/>
          <w:sz w:val="22"/>
          <w:u w:val="single"/>
        </w:rPr>
        <w:t>Ressources utiles mises en lignes sur SIDES dans le dossier de l’UE santé publique LCA</w:t>
      </w:r>
    </w:p>
    <w:p w14:paraId="6C79492C" w14:textId="77777777" w:rsidR="00B45D7D" w:rsidRPr="00D5177A" w:rsidRDefault="00B45D7D" w:rsidP="00B45D7D">
      <w:pPr>
        <w:rPr>
          <w:sz w:val="22"/>
        </w:rPr>
      </w:pPr>
      <w:r w:rsidRPr="00D5177A">
        <w:rPr>
          <w:sz w:val="22"/>
        </w:rPr>
        <w:t>- Vidéo lecture d’un article scientifique </w:t>
      </w:r>
    </w:p>
    <w:p w14:paraId="03F8FF25" w14:textId="77777777" w:rsidR="00B45D7D" w:rsidRPr="00D5177A" w:rsidRDefault="00B45D7D" w:rsidP="00B45D7D">
      <w:pPr>
        <w:rPr>
          <w:sz w:val="22"/>
        </w:rPr>
      </w:pPr>
      <w:r w:rsidRPr="00D5177A">
        <w:rPr>
          <w:sz w:val="22"/>
        </w:rPr>
        <w:t xml:space="preserve">- Glossaire de LCA Lyon Est Lyon Sud (Mise à jour 2022) </w:t>
      </w:r>
    </w:p>
    <w:p w14:paraId="0260E01F" w14:textId="77777777" w:rsidR="00B45D7D" w:rsidRPr="00D5177A" w:rsidRDefault="00B45D7D" w:rsidP="00B45D7D">
      <w:pPr>
        <w:rPr>
          <w:sz w:val="22"/>
        </w:rPr>
      </w:pPr>
      <w:r w:rsidRPr="00D5177A">
        <w:rPr>
          <w:sz w:val="22"/>
        </w:rPr>
        <w:t>- Polycopié LCA des essais thérapeutiques (Mise à jour 2021)</w:t>
      </w:r>
    </w:p>
    <w:p w14:paraId="5982C925" w14:textId="77777777" w:rsidR="00B45D7D" w:rsidRPr="00D5177A" w:rsidRDefault="00B45D7D" w:rsidP="00D5177A">
      <w:pPr>
        <w:rPr>
          <w:sz w:val="22"/>
        </w:rPr>
      </w:pPr>
      <w:r w:rsidRPr="00D5177A">
        <w:rPr>
          <w:sz w:val="22"/>
        </w:rPr>
        <w:t xml:space="preserve">- Polycopié de LCA Lyon Est (Mise à jour 2017) </w:t>
      </w:r>
    </w:p>
    <w:p w14:paraId="096B8004" w14:textId="77777777" w:rsidR="00B45D7D" w:rsidRDefault="00B45D7D" w:rsidP="00DF2C7E">
      <w:pPr>
        <w:spacing w:line="280" w:lineRule="exact"/>
        <w:jc w:val="center"/>
        <w:rPr>
          <w:rFonts w:ascii="Times" w:hAnsi="Times"/>
          <w:b/>
          <w:i/>
          <w:color w:val="FF0000"/>
          <w:sz w:val="28"/>
          <w:szCs w:val="28"/>
        </w:rPr>
      </w:pPr>
    </w:p>
    <w:tbl>
      <w:tblPr>
        <w:tblW w:w="1120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276"/>
        <w:gridCol w:w="3969"/>
        <w:gridCol w:w="1842"/>
        <w:gridCol w:w="2382"/>
      </w:tblGrid>
      <w:tr w:rsidR="00325707" w:rsidRPr="00EC39E1" w14:paraId="3BCF72C1" w14:textId="77777777" w:rsidTr="00087271">
        <w:trPr>
          <w:trHeight w:val="35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ACF53" w14:textId="77777777" w:rsidR="00325707" w:rsidRPr="003773B4" w:rsidRDefault="00325707" w:rsidP="003773B4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</w:pPr>
            <w:r w:rsidRPr="003773B4"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B9093FF" w14:textId="77777777" w:rsidR="00325707" w:rsidRPr="003773B4" w:rsidRDefault="00325707" w:rsidP="003773B4">
            <w:pPr>
              <w:spacing w:line="280" w:lineRule="exact"/>
              <w:ind w:left="-101"/>
              <w:jc w:val="center"/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</w:pPr>
            <w:r w:rsidRPr="003773B4"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  <w:t>HORAIRE</w:t>
            </w:r>
          </w:p>
        </w:tc>
        <w:tc>
          <w:tcPr>
            <w:tcW w:w="3969" w:type="dxa"/>
          </w:tcPr>
          <w:p w14:paraId="648A6664" w14:textId="77777777" w:rsidR="00325707" w:rsidRPr="003773B4" w:rsidRDefault="003773B4" w:rsidP="003773B4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</w:pPr>
            <w:r w:rsidRPr="003773B4"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  <w:t>INTITULE/CONTENU DU COURS</w:t>
            </w:r>
          </w:p>
        </w:tc>
        <w:tc>
          <w:tcPr>
            <w:tcW w:w="1842" w:type="dxa"/>
          </w:tcPr>
          <w:p w14:paraId="2C86F27B" w14:textId="77777777" w:rsidR="00325707" w:rsidRPr="00D5177A" w:rsidRDefault="003773B4" w:rsidP="00D5177A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color w:val="FF0000"/>
                <w:sz w:val="22"/>
                <w:szCs w:val="22"/>
              </w:rPr>
            </w:pPr>
            <w:r w:rsidRPr="00D5177A">
              <w:rPr>
                <w:rFonts w:ascii="Times" w:hAnsi="Times" w:cs="Times"/>
                <w:b/>
                <w:bCs/>
                <w:color w:val="FF0000"/>
                <w:sz w:val="22"/>
                <w:szCs w:val="22"/>
              </w:rPr>
              <w:t>ENSEIGNANTS</w:t>
            </w:r>
          </w:p>
        </w:tc>
        <w:tc>
          <w:tcPr>
            <w:tcW w:w="2382" w:type="dxa"/>
            <w:vAlign w:val="center"/>
          </w:tcPr>
          <w:p w14:paraId="50111E97" w14:textId="77777777" w:rsidR="00325707" w:rsidRPr="003773B4" w:rsidRDefault="003773B4" w:rsidP="003773B4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</w:pPr>
            <w:r w:rsidRPr="003773B4">
              <w:rPr>
                <w:rFonts w:ascii="Times" w:hAnsi="Times"/>
                <w:b/>
                <w:bCs/>
                <w:color w:val="FF0000"/>
                <w:sz w:val="22"/>
                <w:szCs w:val="22"/>
              </w:rPr>
              <w:t>SALLE</w:t>
            </w:r>
          </w:p>
        </w:tc>
      </w:tr>
      <w:tr w:rsidR="00B45D7D" w:rsidRPr="00EC39E1" w14:paraId="2A3C00BE" w14:textId="77777777" w:rsidTr="00087271">
        <w:trPr>
          <w:trHeight w:val="2344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E2FE"/>
            <w:vAlign w:val="center"/>
          </w:tcPr>
          <w:p w14:paraId="20721F2C" w14:textId="5E1DF328" w:rsidR="00B45D7D" w:rsidRPr="006505DD" w:rsidRDefault="00BA7414" w:rsidP="00B45D7D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Jeudi</w:t>
            </w:r>
            <w:proofErr w:type="spellEnd"/>
            <w:r w:rsidR="00B45D7D" w:rsidRPr="006505DD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927ED5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2</w:t>
            </w:r>
            <w:r w:rsidR="00613B49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7</w:t>
            </w:r>
            <w:r w:rsidR="003E6366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/08</w:t>
            </w:r>
          </w:p>
          <w:p w14:paraId="55229248" w14:textId="77777777" w:rsidR="00B45D7D" w:rsidRPr="006505DD" w:rsidRDefault="00B45D7D" w:rsidP="00B45D7D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A52AFF2" w14:textId="60B56364" w:rsidR="00B45D7D" w:rsidRPr="006505DD" w:rsidRDefault="00BA7414" w:rsidP="00B45D7D">
            <w:pPr>
              <w:spacing w:line="280" w:lineRule="exact"/>
              <w:jc w:val="center"/>
              <w:rPr>
                <w:rFonts w:ascii="Times" w:hAnsi="Times" w:cs="Times"/>
                <w:bCs/>
                <w:sz w:val="22"/>
                <w:szCs w:val="22"/>
              </w:rPr>
            </w:pP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13h</w:t>
            </w:r>
            <w:r w:rsidR="008D553C">
              <w:rPr>
                <w:rFonts w:ascii="Times" w:hAnsi="Times" w:cs="Times"/>
                <w:bCs/>
                <w:sz w:val="22"/>
                <w:szCs w:val="22"/>
                <w:lang w:val="en-US"/>
              </w:rPr>
              <w:t>30</w:t>
            </w: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 xml:space="preserve"> – 1</w:t>
            </w:r>
            <w:r w:rsidR="00B45D7D"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>5h</w:t>
            </w:r>
          </w:p>
        </w:tc>
        <w:tc>
          <w:tcPr>
            <w:tcW w:w="3969" w:type="dxa"/>
          </w:tcPr>
          <w:p w14:paraId="41349DF2" w14:textId="77777777" w:rsidR="00B45D7D" w:rsidRPr="00330125" w:rsidRDefault="00B45D7D" w:rsidP="00B45D7D">
            <w:pPr>
              <w:spacing w:line="280" w:lineRule="exact"/>
              <w:rPr>
                <w:rFonts w:ascii="Times" w:hAnsi="Times" w:cs="Times"/>
                <w:color w:val="00B050"/>
                <w:sz w:val="22"/>
                <w:szCs w:val="22"/>
              </w:rPr>
            </w:pPr>
            <w:r w:rsidRPr="00330125">
              <w:rPr>
                <w:rFonts w:ascii="Times" w:hAnsi="Times" w:cs="Times"/>
                <w:b/>
                <w:sz w:val="22"/>
                <w:szCs w:val="22"/>
              </w:rPr>
              <w:t>Introduction :</w:t>
            </w:r>
            <w:r w:rsidRPr="00330125">
              <w:rPr>
                <w:rFonts w:ascii="Times" w:hAnsi="Times" w:cs="Times"/>
                <w:sz w:val="22"/>
                <w:szCs w:val="22"/>
              </w:rPr>
              <w:t> </w:t>
            </w:r>
            <w:r w:rsidRPr="00330125">
              <w:rPr>
                <w:rFonts w:ascii="Times" w:hAnsi="Times" w:cs="Times"/>
                <w:bCs/>
                <w:sz w:val="22"/>
                <w:szCs w:val="22"/>
              </w:rPr>
              <w:t>Présentation du déroulement du module</w:t>
            </w:r>
          </w:p>
          <w:p w14:paraId="1A9C2E40" w14:textId="77777777" w:rsidR="00B45D7D" w:rsidRPr="00330125" w:rsidRDefault="00B45D7D" w:rsidP="00B45D7D">
            <w:pPr>
              <w:pStyle w:val="Paragraphedeliste"/>
              <w:numPr>
                <w:ilvl w:val="0"/>
                <w:numId w:val="25"/>
              </w:numPr>
              <w:spacing w:line="280" w:lineRule="exact"/>
              <w:rPr>
                <w:rFonts w:ascii="Times" w:hAnsi="Times" w:cs="Times"/>
                <w:bCs/>
                <w:sz w:val="22"/>
                <w:szCs w:val="22"/>
              </w:rPr>
            </w:pPr>
            <w:r w:rsidRPr="00330125">
              <w:rPr>
                <w:rFonts w:ascii="Times" w:hAnsi="Times" w:cs="Times"/>
                <w:bCs/>
                <w:sz w:val="22"/>
                <w:szCs w:val="22"/>
              </w:rPr>
              <w:t>Intérêt de la LCA pour la pratique clinique</w:t>
            </w:r>
          </w:p>
          <w:p w14:paraId="74A6FEDA" w14:textId="77777777" w:rsidR="00B45D7D" w:rsidRPr="00330125" w:rsidRDefault="00B45D7D" w:rsidP="00B45D7D">
            <w:pPr>
              <w:pStyle w:val="Paragraphedeliste"/>
              <w:numPr>
                <w:ilvl w:val="0"/>
                <w:numId w:val="25"/>
              </w:numPr>
              <w:spacing w:line="280" w:lineRule="exact"/>
              <w:rPr>
                <w:rFonts w:ascii="Times" w:hAnsi="Times" w:cs="Times"/>
                <w:bCs/>
                <w:sz w:val="22"/>
                <w:szCs w:val="22"/>
              </w:rPr>
            </w:pPr>
            <w:r w:rsidRPr="00330125">
              <w:rPr>
                <w:rFonts w:ascii="Times" w:hAnsi="Times" w:cs="Times"/>
                <w:bCs/>
                <w:sz w:val="22"/>
                <w:szCs w:val="22"/>
              </w:rPr>
              <w:t>Questions de recherche en santé et Schémas d’étude</w:t>
            </w:r>
          </w:p>
          <w:p w14:paraId="458BD47A" w14:textId="0A6CF53C" w:rsidR="00B45D7D" w:rsidRPr="00330125" w:rsidRDefault="00B45D7D" w:rsidP="00AF01E1">
            <w:pPr>
              <w:spacing w:line="280" w:lineRule="exact"/>
              <w:rPr>
                <w:rFonts w:ascii="Times" w:hAnsi="Times" w:cs="Times"/>
                <w:b/>
                <w:bCs/>
                <w:color w:val="2E74B5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06319B9" w14:textId="3E4B0A78" w:rsidR="00B45D7D" w:rsidRPr="00D5177A" w:rsidRDefault="00A06754" w:rsidP="00D5177A">
            <w:pPr>
              <w:jc w:val="center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J Haesebaert</w:t>
            </w:r>
          </w:p>
        </w:tc>
        <w:tc>
          <w:tcPr>
            <w:tcW w:w="2382" w:type="dxa"/>
            <w:vAlign w:val="center"/>
          </w:tcPr>
          <w:p w14:paraId="3AC81E37" w14:textId="36CA7F98" w:rsidR="00B45D7D" w:rsidRPr="00330125" w:rsidRDefault="00E92D3F" w:rsidP="008D553C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2"/>
                <w:szCs w:val="22"/>
              </w:rPr>
              <w:t>visio</w:t>
            </w:r>
            <w:proofErr w:type="spellEnd"/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: </w:t>
            </w:r>
            <w:hyperlink r:id="rId8" w:tooltip="Meeting join" w:history="1">
              <w:r w:rsidRPr="00E92D3F">
                <w:rPr>
                  <w:rStyle w:val="Lienhypertexte"/>
                  <w:rFonts w:ascii="Times" w:hAnsi="Times" w:cs="Times"/>
                  <w:b/>
                  <w:bCs/>
                  <w:sz w:val="22"/>
                  <w:szCs w:val="22"/>
                </w:rPr>
                <w:t>https://teams.microsoft.com/meet/329172761684243?p=EBVPcQ5MRtprzMXdod</w:t>
              </w:r>
            </w:hyperlink>
          </w:p>
        </w:tc>
      </w:tr>
      <w:tr w:rsidR="00B45D7D" w:rsidRPr="007E3EDF" w14:paraId="6ED73273" w14:textId="77777777" w:rsidTr="00087271">
        <w:trPr>
          <w:trHeight w:val="417"/>
        </w:trPr>
        <w:tc>
          <w:tcPr>
            <w:tcW w:w="1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E2FE"/>
            <w:vAlign w:val="center"/>
          </w:tcPr>
          <w:p w14:paraId="5AF54DEA" w14:textId="10512F3E" w:rsidR="00B45D7D" w:rsidRPr="006505DD" w:rsidRDefault="00BA7414" w:rsidP="00B45D7D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Vendredi</w:t>
            </w:r>
            <w:proofErr w:type="spellEnd"/>
            <w:r w:rsidR="00927ED5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613B49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28</w:t>
            </w:r>
            <w:r w:rsidR="003E6366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/08</w:t>
            </w:r>
          </w:p>
          <w:p w14:paraId="0FBB027F" w14:textId="77777777" w:rsidR="00B45D7D" w:rsidRPr="006505DD" w:rsidRDefault="00B45D7D" w:rsidP="00B45D7D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45B789D" w14:textId="4C6CF12C" w:rsidR="00B45D7D" w:rsidRPr="006505DD" w:rsidRDefault="00E85839" w:rsidP="00E85839">
            <w:pPr>
              <w:spacing w:line="280" w:lineRule="exact"/>
              <w:ind w:left="-101"/>
              <w:jc w:val="center"/>
              <w:rPr>
                <w:rFonts w:ascii="Times" w:hAnsi="Times" w:cs="Times"/>
                <w:bCs/>
                <w:sz w:val="22"/>
                <w:szCs w:val="22"/>
              </w:rPr>
            </w:pP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</w:t>
            </w:r>
            <w:r w:rsidR="00BA7414">
              <w:rPr>
                <w:rFonts w:ascii="Times" w:hAnsi="Times" w:cs="Times"/>
                <w:bCs/>
                <w:sz w:val="22"/>
                <w:szCs w:val="22"/>
                <w:lang w:val="en-US"/>
              </w:rPr>
              <w:t>3h</w:t>
            </w:r>
            <w:r w:rsidR="008D553C">
              <w:rPr>
                <w:rFonts w:ascii="Times" w:hAnsi="Times" w:cs="Times"/>
                <w:bCs/>
                <w:sz w:val="22"/>
                <w:szCs w:val="22"/>
                <w:lang w:val="en-US"/>
              </w:rPr>
              <w:t>30</w:t>
            </w:r>
            <w:r w:rsidR="00B45D7D"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</w:t>
            </w:r>
            <w:r w:rsidR="00BA7414">
              <w:rPr>
                <w:rFonts w:ascii="Times" w:hAnsi="Times" w:cs="Times"/>
                <w:bCs/>
                <w:sz w:val="22"/>
                <w:szCs w:val="22"/>
                <w:lang w:val="en-US"/>
              </w:rPr>
              <w:t>5</w:t>
            </w:r>
            <w:r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>h</w:t>
            </w:r>
          </w:p>
        </w:tc>
        <w:tc>
          <w:tcPr>
            <w:tcW w:w="3969" w:type="dxa"/>
          </w:tcPr>
          <w:p w14:paraId="142ED489" w14:textId="77777777" w:rsidR="00B45D7D" w:rsidRPr="00330125" w:rsidRDefault="00B45D7D" w:rsidP="00B45D7D">
            <w:pPr>
              <w:rPr>
                <w:rFonts w:ascii="Times" w:hAnsi="Times" w:cs="Times"/>
                <w:sz w:val="22"/>
                <w:szCs w:val="22"/>
              </w:rPr>
            </w:pPr>
            <w:r w:rsidRPr="00330125">
              <w:rPr>
                <w:rFonts w:ascii="Times" w:hAnsi="Times" w:cs="Times"/>
                <w:sz w:val="22"/>
                <w:szCs w:val="22"/>
              </w:rPr>
              <w:t xml:space="preserve">LCA d’études de cohorte </w:t>
            </w:r>
          </w:p>
          <w:p w14:paraId="002CB7C8" w14:textId="03926291" w:rsidR="00B45D7D" w:rsidRPr="00330125" w:rsidRDefault="00B45D7D" w:rsidP="005E2EF4">
            <w:pPr>
              <w:spacing w:before="240" w:line="280" w:lineRule="exact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4E9325A2" w14:textId="308253F0" w:rsidR="00B45D7D" w:rsidRPr="00D5177A" w:rsidRDefault="00A06754" w:rsidP="00D5177A">
            <w:pPr>
              <w:jc w:val="center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J Haesebaert</w:t>
            </w:r>
          </w:p>
        </w:tc>
        <w:tc>
          <w:tcPr>
            <w:tcW w:w="2382" w:type="dxa"/>
            <w:vAlign w:val="center"/>
          </w:tcPr>
          <w:p w14:paraId="6A202924" w14:textId="014454C1" w:rsidR="00B45D7D" w:rsidRPr="00631E9C" w:rsidRDefault="00E92D3F" w:rsidP="00B45D7D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Amphi REVOL</w:t>
            </w:r>
          </w:p>
        </w:tc>
      </w:tr>
      <w:tr w:rsidR="00DC1521" w:rsidRPr="00087271" w14:paraId="0F3A0C84" w14:textId="77777777" w:rsidTr="00087271">
        <w:trPr>
          <w:trHeight w:val="409"/>
        </w:trPr>
        <w:tc>
          <w:tcPr>
            <w:tcW w:w="1731" w:type="dxa"/>
            <w:shd w:val="clear" w:color="auto" w:fill="F2E2FE"/>
            <w:vAlign w:val="center"/>
          </w:tcPr>
          <w:p w14:paraId="50B766F4" w14:textId="40CB5677" w:rsidR="006066CC" w:rsidRPr="006505DD" w:rsidRDefault="00AF01E1" w:rsidP="006066CC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Vendredi</w:t>
            </w:r>
            <w:r w:rsidR="00893142"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 </w:t>
            </w:r>
            <w:r w:rsidR="00F82BEC">
              <w:rPr>
                <w:rFonts w:ascii="Times" w:hAnsi="Times" w:cs="Times"/>
                <w:b/>
                <w:bCs/>
                <w:sz w:val="22"/>
                <w:szCs w:val="22"/>
              </w:rPr>
              <w:t>4</w:t>
            </w:r>
            <w:r w:rsidR="00E57DB8"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/09 </w:t>
            </w:r>
          </w:p>
          <w:p w14:paraId="26F57E2D" w14:textId="77777777" w:rsidR="00DC1521" w:rsidRPr="006505DD" w:rsidRDefault="00DC1521" w:rsidP="006066CC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F64E87" w14:textId="30CEAB67" w:rsidR="00DC1521" w:rsidRPr="006505DD" w:rsidRDefault="00BA7414" w:rsidP="006B2341">
            <w:pPr>
              <w:spacing w:line="280" w:lineRule="exact"/>
              <w:ind w:left="-101"/>
              <w:jc w:val="center"/>
              <w:rPr>
                <w:rFonts w:ascii="Times" w:hAnsi="Times" w:cs="Times"/>
                <w:bCs/>
                <w:sz w:val="22"/>
                <w:szCs w:val="22"/>
              </w:rPr>
            </w:pP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13h</w:t>
            </w:r>
            <w:r w:rsidR="008D553C">
              <w:rPr>
                <w:rFonts w:ascii="Times" w:hAnsi="Times" w:cs="Times"/>
                <w:bCs/>
                <w:sz w:val="22"/>
                <w:szCs w:val="22"/>
                <w:lang w:val="en-US"/>
              </w:rPr>
              <w:t>30</w:t>
            </w:r>
            <w:r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15</w:t>
            </w:r>
            <w:r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>h</w:t>
            </w:r>
          </w:p>
        </w:tc>
        <w:tc>
          <w:tcPr>
            <w:tcW w:w="3969" w:type="dxa"/>
          </w:tcPr>
          <w:p w14:paraId="2E2F6424" w14:textId="77777777" w:rsidR="006066CC" w:rsidRPr="00330125" w:rsidRDefault="006066CC" w:rsidP="006066CC">
            <w:pPr>
              <w:rPr>
                <w:rFonts w:ascii="Times" w:hAnsi="Times" w:cs="Times"/>
                <w:sz w:val="22"/>
                <w:szCs w:val="22"/>
              </w:rPr>
            </w:pPr>
            <w:r w:rsidRPr="00330125">
              <w:rPr>
                <w:rFonts w:ascii="Times" w:hAnsi="Times" w:cs="Times"/>
                <w:sz w:val="22"/>
                <w:szCs w:val="22"/>
              </w:rPr>
              <w:t>LCA d’études cas-témoins</w:t>
            </w:r>
          </w:p>
          <w:p w14:paraId="7ED51828" w14:textId="21DC077B" w:rsidR="00330125" w:rsidRPr="00330125" w:rsidRDefault="00330125" w:rsidP="006066CC">
            <w:pPr>
              <w:spacing w:before="240" w:line="280" w:lineRule="exact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1C2A7F2" w14:textId="0715E378" w:rsidR="00DC1521" w:rsidRPr="00D5177A" w:rsidRDefault="00451EE3" w:rsidP="00D5177A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iCs/>
                <w:color w:val="0070C0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A Havet</w:t>
            </w:r>
            <w:r w:rsidR="00A06754" w:rsidRPr="00D5177A">
              <w:rPr>
                <w:rFonts w:ascii="Times" w:hAnsi="Times" w:cs="Times"/>
                <w:b/>
                <w:bCs/>
                <w:iCs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382" w:type="dxa"/>
            <w:vAlign w:val="center"/>
          </w:tcPr>
          <w:p w14:paraId="00FD4483" w14:textId="2C45F736" w:rsidR="00DC1521" w:rsidRPr="00087271" w:rsidRDefault="00E92D3F" w:rsidP="00DB3786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Amphi B CIER</w:t>
            </w:r>
          </w:p>
        </w:tc>
      </w:tr>
      <w:tr w:rsidR="003133DC" w:rsidRPr="00087271" w14:paraId="7E6E9EE4" w14:textId="77777777" w:rsidTr="00087271">
        <w:trPr>
          <w:trHeight w:val="409"/>
        </w:trPr>
        <w:tc>
          <w:tcPr>
            <w:tcW w:w="1731" w:type="dxa"/>
            <w:shd w:val="clear" w:color="auto" w:fill="F2E2FE"/>
            <w:vAlign w:val="center"/>
          </w:tcPr>
          <w:p w14:paraId="4212D6DD" w14:textId="2BFD618F" w:rsidR="003133DC" w:rsidRPr="00A06754" w:rsidRDefault="00F82BEC" w:rsidP="003133DC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Vendredi 11</w:t>
            </w:r>
            <w:r w:rsidR="003133DC">
              <w:rPr>
                <w:rFonts w:ascii="Times" w:hAnsi="Times" w:cs="Times"/>
                <w:b/>
                <w:bCs/>
                <w:sz w:val="22"/>
                <w:szCs w:val="22"/>
              </w:rPr>
              <w:t>/09</w:t>
            </w:r>
          </w:p>
          <w:p w14:paraId="57D75672" w14:textId="77777777" w:rsidR="003133DC" w:rsidRPr="003133DC" w:rsidRDefault="003133DC" w:rsidP="003133DC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7B1C2DB3" w14:textId="25CB894C" w:rsidR="003133DC" w:rsidRPr="003133DC" w:rsidRDefault="00BA7414" w:rsidP="003133DC">
            <w:pPr>
              <w:spacing w:line="280" w:lineRule="exact"/>
              <w:ind w:left="-101"/>
              <w:jc w:val="center"/>
              <w:rPr>
                <w:rFonts w:ascii="Times" w:hAnsi="Times" w:cs="Times"/>
                <w:bCs/>
                <w:sz w:val="22"/>
                <w:szCs w:val="22"/>
                <w:highlight w:val="yellow"/>
              </w:rPr>
            </w:pP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13h</w:t>
            </w:r>
            <w:r w:rsidR="008D553C">
              <w:rPr>
                <w:rFonts w:ascii="Times" w:hAnsi="Times" w:cs="Times"/>
                <w:bCs/>
                <w:sz w:val="22"/>
                <w:szCs w:val="22"/>
                <w:lang w:val="en-US"/>
              </w:rPr>
              <w:t>30</w:t>
            </w:r>
            <w:r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Times" w:hAnsi="Times" w:cs="Times"/>
                <w:bCs/>
                <w:sz w:val="22"/>
                <w:szCs w:val="22"/>
                <w:lang w:val="en-US"/>
              </w:rPr>
              <w:t>15</w:t>
            </w:r>
            <w:r w:rsidRPr="006505DD">
              <w:rPr>
                <w:rFonts w:ascii="Times" w:hAnsi="Times" w:cs="Times"/>
                <w:bCs/>
                <w:sz w:val="22"/>
                <w:szCs w:val="22"/>
                <w:lang w:val="en-US"/>
              </w:rPr>
              <w:t>h</w:t>
            </w:r>
          </w:p>
        </w:tc>
        <w:tc>
          <w:tcPr>
            <w:tcW w:w="3969" w:type="dxa"/>
          </w:tcPr>
          <w:p w14:paraId="2A294BD9" w14:textId="77777777" w:rsidR="003133DC" w:rsidRPr="00A06754" w:rsidRDefault="003133DC" w:rsidP="003133DC">
            <w:pPr>
              <w:rPr>
                <w:rFonts w:ascii="Times" w:hAnsi="Times" w:cs="Times"/>
                <w:sz w:val="22"/>
                <w:szCs w:val="22"/>
              </w:rPr>
            </w:pPr>
            <w:r w:rsidRPr="00A06754">
              <w:rPr>
                <w:rFonts w:ascii="Times" w:hAnsi="Times" w:cs="Times"/>
                <w:sz w:val="22"/>
                <w:szCs w:val="22"/>
              </w:rPr>
              <w:t>LCA d’essais d’intervention</w:t>
            </w:r>
          </w:p>
          <w:p w14:paraId="00B39FEC" w14:textId="19AD2E99" w:rsidR="003133DC" w:rsidRPr="003133DC" w:rsidRDefault="003133DC" w:rsidP="008D553C">
            <w:pPr>
              <w:spacing w:line="280" w:lineRule="exact"/>
              <w:rPr>
                <w:rFonts w:ascii="Calibri" w:hAnsi="Calibri" w:cs="Calibri"/>
                <w:b/>
                <w:bCs/>
                <w:sz w:val="18"/>
                <w:highlight w:val="yellow"/>
              </w:rPr>
            </w:pPr>
          </w:p>
        </w:tc>
        <w:tc>
          <w:tcPr>
            <w:tcW w:w="1842" w:type="dxa"/>
          </w:tcPr>
          <w:p w14:paraId="65993A06" w14:textId="7D2F520C" w:rsidR="003133DC" w:rsidRPr="003133DC" w:rsidRDefault="00604607" w:rsidP="003133DC">
            <w:pPr>
              <w:spacing w:line="280" w:lineRule="exact"/>
              <w:jc w:val="center"/>
              <w:rPr>
                <w:rFonts w:ascii="Times" w:hAnsi="Times" w:cs="Times"/>
                <w:b/>
                <w:bCs/>
                <w:color w:val="00B050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Times" w:hAnsi="Times" w:cs="Times"/>
                <w:sz w:val="22"/>
                <w:szCs w:val="22"/>
              </w:rPr>
              <w:t>G Balice</w:t>
            </w:r>
          </w:p>
        </w:tc>
        <w:tc>
          <w:tcPr>
            <w:tcW w:w="2382" w:type="dxa"/>
            <w:vAlign w:val="center"/>
          </w:tcPr>
          <w:p w14:paraId="26D96E71" w14:textId="2B6A27C1" w:rsidR="003133DC" w:rsidRPr="00087271" w:rsidRDefault="00E92D3F" w:rsidP="003E6366">
            <w:pPr>
              <w:spacing w:line="280" w:lineRule="exact"/>
              <w:rPr>
                <w:rFonts w:ascii="Times" w:hAnsi="Times" w:cs="Times"/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2"/>
                <w:szCs w:val="22"/>
              </w:rPr>
              <w:t>visio</w:t>
            </w:r>
            <w:proofErr w:type="spellEnd"/>
            <w:r w:rsidR="008C4F25"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 </w:t>
            </w:r>
            <w:hyperlink r:id="rId9" w:anchor="config.startWithVideoMuted=true&amp;config.startWithAudioMuted=true" w:history="1">
              <w:r w:rsidR="008C4F25" w:rsidRPr="008C4F25">
                <w:rPr>
                  <w:rStyle w:val="Lienhypertexte"/>
                  <w:rFonts w:ascii="Times" w:hAnsi="Times" w:cs="Times"/>
                  <w:b/>
                  <w:bCs/>
                  <w:sz w:val="22"/>
                  <w:szCs w:val="22"/>
                </w:rPr>
                <w:t>https://rendez-vous.renater.fr/muted_lastN10_user200_private/lcaecr110926__ybellzyvga4b_ed713b-7b2fbf-2b73c1#config.startWithVideoMuted=true&amp;config.startWithAudioMuted=true</w:t>
              </w:r>
            </w:hyperlink>
          </w:p>
        </w:tc>
      </w:tr>
    </w:tbl>
    <w:p w14:paraId="4FE9FF87" w14:textId="77777777" w:rsidR="00FF1B83" w:rsidRPr="00087271" w:rsidRDefault="00FF1B83">
      <w:pPr>
        <w:rPr>
          <w:rFonts w:ascii="Times" w:hAnsi="Times"/>
          <w:b/>
          <w:bCs/>
          <w:color w:val="0000FF"/>
          <w:sz w:val="30"/>
          <w:szCs w:val="30"/>
          <w:lang w:val="en-GB"/>
        </w:rPr>
      </w:pPr>
      <w:r w:rsidRPr="00087271">
        <w:rPr>
          <w:rFonts w:ascii="Times" w:hAnsi="Times"/>
          <w:b/>
          <w:bCs/>
          <w:color w:val="0000FF"/>
          <w:sz w:val="30"/>
          <w:szCs w:val="30"/>
          <w:lang w:val="en-GB"/>
        </w:rPr>
        <w:br w:type="page"/>
      </w:r>
    </w:p>
    <w:p w14:paraId="5A66780E" w14:textId="77777777" w:rsidR="00FF1B83" w:rsidRPr="00087271" w:rsidRDefault="00FF1B83" w:rsidP="00A06754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80" w:lineRule="exact"/>
        <w:jc w:val="center"/>
        <w:rPr>
          <w:rFonts w:ascii="Times" w:hAnsi="Times"/>
          <w:b/>
          <w:bCs/>
          <w:color w:val="0000FF"/>
          <w:sz w:val="30"/>
          <w:szCs w:val="30"/>
          <w:lang w:val="en-GB"/>
        </w:rPr>
      </w:pPr>
    </w:p>
    <w:p w14:paraId="4E6022A7" w14:textId="77777777" w:rsidR="00BA68FF" w:rsidRPr="00F21963" w:rsidRDefault="00463599" w:rsidP="00A06754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80" w:lineRule="exact"/>
        <w:jc w:val="center"/>
        <w:rPr>
          <w:rFonts w:ascii="Times" w:hAnsi="Times"/>
          <w:b/>
          <w:bCs/>
          <w:color w:val="0000FF"/>
          <w:sz w:val="30"/>
          <w:szCs w:val="30"/>
        </w:rPr>
      </w:pPr>
      <w:r w:rsidRPr="00463599">
        <w:rPr>
          <w:rFonts w:ascii="Times" w:hAnsi="Times"/>
          <w:b/>
          <w:bCs/>
          <w:color w:val="0000FF"/>
          <w:sz w:val="30"/>
          <w:szCs w:val="30"/>
        </w:rPr>
        <w:t>ENSEIGNEMENT DIRIGE </w:t>
      </w:r>
      <w:r w:rsidRPr="00463599">
        <w:rPr>
          <w:rFonts w:ascii="Times" w:hAnsi="Times"/>
          <w:b/>
          <w:bCs/>
          <w:color w:val="FF0000"/>
          <w:sz w:val="30"/>
          <w:szCs w:val="30"/>
        </w:rPr>
        <w:t xml:space="preserve">- </w:t>
      </w:r>
      <w:r w:rsidR="000538F8" w:rsidRPr="00463599">
        <w:rPr>
          <w:rFonts w:ascii="Times" w:hAnsi="Times"/>
          <w:b/>
          <w:bCs/>
          <w:color w:val="FF0000"/>
        </w:rPr>
        <w:t>Présence obligatoire</w:t>
      </w:r>
      <w:r w:rsidR="00FF66AA" w:rsidRPr="00463599">
        <w:rPr>
          <w:rFonts w:ascii="Times" w:hAnsi="Times"/>
          <w:b/>
          <w:bCs/>
          <w:color w:val="FF0000"/>
        </w:rPr>
        <w:t xml:space="preserve"> et </w:t>
      </w:r>
      <w:r w:rsidR="001F5D5B" w:rsidRPr="00463599">
        <w:rPr>
          <w:rFonts w:ascii="Times" w:hAnsi="Times"/>
          <w:b/>
          <w:bCs/>
          <w:color w:val="FF0000"/>
        </w:rPr>
        <w:t>contrôlée</w:t>
      </w:r>
      <w:r w:rsidRPr="00463599">
        <w:rPr>
          <w:rFonts w:ascii="Times" w:hAnsi="Times"/>
          <w:b/>
          <w:bCs/>
          <w:color w:val="FF0000"/>
        </w:rPr>
        <w:t xml:space="preserve"> -</w:t>
      </w:r>
    </w:p>
    <w:p w14:paraId="591E2F6B" w14:textId="77777777" w:rsidR="00F079F0" w:rsidRDefault="00F079F0" w:rsidP="00B45D7D">
      <w:pPr>
        <w:spacing w:line="280" w:lineRule="exact"/>
        <w:jc w:val="center"/>
        <w:rPr>
          <w:rFonts w:ascii="Times" w:hAnsi="Times"/>
          <w:b/>
          <w:bCs/>
          <w:sz w:val="22"/>
          <w:u w:val="single"/>
        </w:rPr>
      </w:pPr>
    </w:p>
    <w:p w14:paraId="760DF209" w14:textId="16C201E0" w:rsidR="00B45D7D" w:rsidRDefault="00BA68FF" w:rsidP="00B45D7D">
      <w:pPr>
        <w:spacing w:line="280" w:lineRule="exact"/>
        <w:jc w:val="center"/>
        <w:rPr>
          <w:rFonts w:ascii="Times" w:hAnsi="Times"/>
          <w:sz w:val="22"/>
        </w:rPr>
      </w:pPr>
      <w:r w:rsidRPr="00F21963">
        <w:rPr>
          <w:rFonts w:ascii="Times" w:hAnsi="Times"/>
          <w:b/>
          <w:bCs/>
          <w:sz w:val="22"/>
          <w:u w:val="single"/>
        </w:rPr>
        <w:t>Nota Bene</w:t>
      </w:r>
      <w:r w:rsidRPr="00F21963">
        <w:rPr>
          <w:rFonts w:ascii="Times" w:hAnsi="Times"/>
          <w:sz w:val="22"/>
        </w:rPr>
        <w:t xml:space="preserve"> : </w:t>
      </w:r>
      <w:r w:rsidR="00B45D7D" w:rsidRPr="00F21963">
        <w:rPr>
          <w:rFonts w:ascii="Times" w:hAnsi="Times"/>
          <w:sz w:val="22"/>
        </w:rPr>
        <w:t xml:space="preserve">Des articles sont mis en ligne avant l’ED il est </w:t>
      </w:r>
      <w:r w:rsidR="00B45D7D" w:rsidRPr="00F21963">
        <w:rPr>
          <w:rFonts w:ascii="Times" w:hAnsi="Times"/>
          <w:b/>
          <w:sz w:val="22"/>
          <w:u w:val="single"/>
        </w:rPr>
        <w:t>obligatoire</w:t>
      </w:r>
      <w:r w:rsidR="00B45D7D" w:rsidRPr="00F21963">
        <w:rPr>
          <w:rFonts w:ascii="Times" w:hAnsi="Times"/>
          <w:sz w:val="22"/>
        </w:rPr>
        <w:t xml:space="preserve"> de les télécharger et les lire avant l’ED, des consignes sont mises à disposition pour préparer les ED, les supports sont sur SIDES</w:t>
      </w:r>
    </w:p>
    <w:p w14:paraId="4CBDF938" w14:textId="77777777" w:rsidR="00C33E69" w:rsidRDefault="00C33E69" w:rsidP="00382207">
      <w:pPr>
        <w:spacing w:line="280" w:lineRule="exact"/>
        <w:rPr>
          <w:rFonts w:ascii="Times" w:hAnsi="Times"/>
          <w:sz w:val="22"/>
        </w:rPr>
      </w:pPr>
    </w:p>
    <w:tbl>
      <w:tblPr>
        <w:tblW w:w="1102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3686"/>
        <w:gridCol w:w="3627"/>
      </w:tblGrid>
      <w:tr w:rsidR="00C33E69" w:rsidRPr="00EC39E1" w14:paraId="6E3D2DDC" w14:textId="77777777" w:rsidTr="003E4327">
        <w:trPr>
          <w:trHeight w:val="399"/>
        </w:trPr>
        <w:tc>
          <w:tcPr>
            <w:tcW w:w="11028" w:type="dxa"/>
            <w:gridSpan w:val="3"/>
          </w:tcPr>
          <w:p w14:paraId="6E41AF95" w14:textId="77777777" w:rsidR="00A91969" w:rsidRDefault="00C33E69" w:rsidP="00A91969">
            <w:pPr>
              <w:spacing w:before="120" w:line="276" w:lineRule="auto"/>
              <w:jc w:val="center"/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</w:pPr>
            <w:r w:rsidRPr="003E59BE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 xml:space="preserve">ED études de </w:t>
            </w:r>
            <w:r w:rsidRPr="003E59BE"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>cohorte</w:t>
            </w:r>
            <w:r w:rsidR="00A91969"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4F6EF1C0" w14:textId="78DE1225" w:rsidR="00C33E69" w:rsidRPr="003E59BE" w:rsidRDefault="00C33E69" w:rsidP="00F82BEC">
            <w:pPr>
              <w:spacing w:before="120" w:line="276" w:lineRule="auto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Mercredi</w:t>
            </w:r>
            <w:r w:rsidRPr="006505DD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F82BEC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09</w:t>
            </w:r>
            <w:r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/09/202</w:t>
            </w:r>
            <w:r w:rsidR="003E6366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6</w:t>
            </w:r>
          </w:p>
        </w:tc>
      </w:tr>
      <w:tr w:rsidR="00C33E69" w:rsidRPr="00EC39E1" w14:paraId="181E12A7" w14:textId="77777777" w:rsidTr="003E4327">
        <w:trPr>
          <w:trHeight w:val="399"/>
        </w:trPr>
        <w:tc>
          <w:tcPr>
            <w:tcW w:w="11028" w:type="dxa"/>
            <w:gridSpan w:val="3"/>
            <w:shd w:val="clear" w:color="auto" w:fill="FBE4D5" w:themeFill="accent2" w:themeFillTint="33"/>
          </w:tcPr>
          <w:p w14:paraId="3C154C54" w14:textId="77777777" w:rsidR="00C33E69" w:rsidRPr="00BA68FF" w:rsidRDefault="00C33E69" w:rsidP="003E4327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3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15h</w:t>
            </w:r>
          </w:p>
        </w:tc>
      </w:tr>
      <w:tr w:rsidR="00C33E69" w:rsidRPr="00946E2C" w14:paraId="557BACFC" w14:textId="77777777" w:rsidTr="003E4327">
        <w:trPr>
          <w:trHeight w:val="181"/>
        </w:trPr>
        <w:tc>
          <w:tcPr>
            <w:tcW w:w="3715" w:type="dxa"/>
            <w:vAlign w:val="center"/>
          </w:tcPr>
          <w:p w14:paraId="54BE45DE" w14:textId="77777777" w:rsidR="00C33E69" w:rsidRPr="000C3C41" w:rsidRDefault="00C33E69" w:rsidP="003E4327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Groupes</w:t>
            </w:r>
          </w:p>
        </w:tc>
        <w:tc>
          <w:tcPr>
            <w:tcW w:w="3686" w:type="dxa"/>
            <w:vAlign w:val="center"/>
          </w:tcPr>
          <w:p w14:paraId="228B2E24" w14:textId="77777777" w:rsidR="00C33E69" w:rsidRPr="00BA7414" w:rsidRDefault="00C33E69" w:rsidP="003E4327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Salle</w:t>
            </w:r>
          </w:p>
        </w:tc>
        <w:tc>
          <w:tcPr>
            <w:tcW w:w="3627" w:type="dxa"/>
            <w:vAlign w:val="center"/>
          </w:tcPr>
          <w:p w14:paraId="5075E269" w14:textId="77777777" w:rsidR="00C33E69" w:rsidRPr="00BA7414" w:rsidRDefault="00C33E69" w:rsidP="003E4327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Enseignant</w:t>
            </w:r>
          </w:p>
        </w:tc>
      </w:tr>
      <w:tr w:rsidR="00E75BA6" w:rsidRPr="0043082D" w14:paraId="427BB8AC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04A82D65" w14:textId="77777777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1-2-</w:t>
            </w:r>
            <w:r w:rsidRPr="00BA7414">
              <w:rPr>
                <w:rFonts w:ascii="Times" w:hAnsi="Times"/>
                <w:b/>
                <w:bCs/>
                <w:i/>
                <w:sz w:val="22"/>
                <w:szCs w:val="22"/>
              </w:rPr>
              <w:t>3-4</w:t>
            </w:r>
          </w:p>
        </w:tc>
        <w:tc>
          <w:tcPr>
            <w:tcW w:w="3686" w:type="dxa"/>
            <w:vAlign w:val="center"/>
          </w:tcPr>
          <w:p w14:paraId="42E23A1B" w14:textId="10EFC504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Salle des pas perdus </w:t>
            </w:r>
          </w:p>
        </w:tc>
        <w:tc>
          <w:tcPr>
            <w:tcW w:w="3627" w:type="dxa"/>
            <w:vAlign w:val="center"/>
          </w:tcPr>
          <w:p w14:paraId="7BDC0368" w14:textId="56E6AE35" w:rsidR="00E75BA6" w:rsidRPr="00A0675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proofErr w:type="spellStart"/>
            <w:r w:rsidRPr="00A06754">
              <w:rPr>
                <w:rFonts w:ascii="Times" w:hAnsi="Times"/>
                <w:b/>
                <w:bCs/>
                <w:sz w:val="22"/>
                <w:szCs w:val="22"/>
              </w:rPr>
              <w:t>L</w:t>
            </w:r>
            <w:proofErr w:type="spellEnd"/>
            <w:r w:rsidRPr="00A06754">
              <w:rPr>
                <w:rFonts w:ascii="Times" w:hAnsi="Times"/>
                <w:b/>
                <w:bCs/>
                <w:sz w:val="22"/>
                <w:szCs w:val="22"/>
              </w:rPr>
              <w:t xml:space="preserve"> Huot</w:t>
            </w:r>
          </w:p>
        </w:tc>
      </w:tr>
      <w:tr w:rsidR="00E75BA6" w:rsidRPr="0043082D" w14:paraId="74B57A32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1F687D1F" w14:textId="77777777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5-6-7-8</w:t>
            </w:r>
          </w:p>
        </w:tc>
        <w:tc>
          <w:tcPr>
            <w:tcW w:w="3686" w:type="dxa"/>
            <w:vAlign w:val="center"/>
          </w:tcPr>
          <w:p w14:paraId="0694D18D" w14:textId="5965EFC3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 w:rsidRPr="00AA71BC">
              <w:rPr>
                <w:rFonts w:ascii="Times" w:hAnsi="Times"/>
                <w:b/>
                <w:bCs/>
                <w:i/>
                <w:sz w:val="22"/>
                <w:szCs w:val="22"/>
              </w:rPr>
              <w:t>Amphi Physique</w:t>
            </w:r>
          </w:p>
        </w:tc>
        <w:tc>
          <w:tcPr>
            <w:tcW w:w="3627" w:type="dxa"/>
            <w:vAlign w:val="center"/>
          </w:tcPr>
          <w:p w14:paraId="1637C60C" w14:textId="64EFD4E5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A Havet</w:t>
            </w:r>
          </w:p>
        </w:tc>
      </w:tr>
      <w:tr w:rsidR="00E75BA6" w:rsidRPr="0043082D" w14:paraId="51582E0E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711DC713" w14:textId="77777777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9-10-11-12</w:t>
            </w:r>
          </w:p>
        </w:tc>
        <w:tc>
          <w:tcPr>
            <w:tcW w:w="3686" w:type="dxa"/>
            <w:vAlign w:val="center"/>
          </w:tcPr>
          <w:p w14:paraId="1E6B07EF" w14:textId="36ABE65B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1</w:t>
            </w:r>
          </w:p>
        </w:tc>
        <w:tc>
          <w:tcPr>
            <w:tcW w:w="3627" w:type="dxa"/>
            <w:vAlign w:val="center"/>
          </w:tcPr>
          <w:p w14:paraId="0B1C222F" w14:textId="7AFECE10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J </w:t>
            </w:r>
            <w:proofErr w:type="spellStart"/>
            <w:r>
              <w:rPr>
                <w:rFonts w:ascii="Times" w:hAnsi="Times"/>
                <w:b/>
                <w:bCs/>
                <w:sz w:val="22"/>
                <w:szCs w:val="22"/>
              </w:rPr>
              <w:t>Atfeh</w:t>
            </w:r>
            <w:proofErr w:type="spellEnd"/>
          </w:p>
        </w:tc>
      </w:tr>
      <w:tr w:rsidR="00E75BA6" w:rsidRPr="0043082D" w14:paraId="799287C9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3EEBA5C7" w14:textId="40EA7340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13-14-15-16</w:t>
            </w:r>
          </w:p>
        </w:tc>
        <w:tc>
          <w:tcPr>
            <w:tcW w:w="3686" w:type="dxa"/>
            <w:vAlign w:val="center"/>
          </w:tcPr>
          <w:p w14:paraId="7143A333" w14:textId="7BB0F4B7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3 Laennec</w:t>
            </w:r>
          </w:p>
        </w:tc>
        <w:tc>
          <w:tcPr>
            <w:tcW w:w="3627" w:type="dxa"/>
            <w:vAlign w:val="center"/>
          </w:tcPr>
          <w:p w14:paraId="4AD8C88C" w14:textId="1817F7FF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J Haesebaert</w:t>
            </w:r>
          </w:p>
        </w:tc>
      </w:tr>
      <w:tr w:rsidR="00E75BA6" w:rsidRPr="0043082D" w14:paraId="3A81783A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05701D90" w14:textId="1A8FD8F1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17-18-19-20</w:t>
            </w:r>
          </w:p>
        </w:tc>
        <w:tc>
          <w:tcPr>
            <w:tcW w:w="3686" w:type="dxa"/>
            <w:vAlign w:val="center"/>
          </w:tcPr>
          <w:p w14:paraId="392AD463" w14:textId="4EA91182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Salle des conférences Hermann</w:t>
            </w:r>
          </w:p>
        </w:tc>
        <w:tc>
          <w:tcPr>
            <w:tcW w:w="3627" w:type="dxa"/>
            <w:vAlign w:val="center"/>
          </w:tcPr>
          <w:p w14:paraId="3B22A0D9" w14:textId="73831828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M Delvallée</w:t>
            </w:r>
          </w:p>
        </w:tc>
      </w:tr>
      <w:tr w:rsidR="00C33E69" w:rsidRPr="0043082D" w14:paraId="32B26B53" w14:textId="77777777" w:rsidTr="003E4327">
        <w:trPr>
          <w:trHeight w:val="305"/>
        </w:trPr>
        <w:tc>
          <w:tcPr>
            <w:tcW w:w="11028" w:type="dxa"/>
            <w:gridSpan w:val="3"/>
            <w:vAlign w:val="center"/>
          </w:tcPr>
          <w:p w14:paraId="13EE2948" w14:textId="77777777" w:rsidR="00C33E69" w:rsidRPr="00424690" w:rsidRDefault="00C33E69" w:rsidP="003E4327">
            <w:pPr>
              <w:spacing w:line="280" w:lineRule="exact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Article : Baudry J, </w:t>
            </w:r>
            <w:proofErr w:type="spellStart"/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>Assmann</w:t>
            </w:r>
            <w:proofErr w:type="spellEnd"/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 KE, Touvier M, et al. </w:t>
            </w:r>
            <w:r w:rsidRPr="00424690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Association of Frequency of Organic Food Consumption With Cancer Risk: Findings From   the </w:t>
            </w:r>
            <w:proofErr w:type="spellStart"/>
            <w:r w:rsidRPr="00424690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NutriNet</w:t>
            </w:r>
            <w:proofErr w:type="spellEnd"/>
            <w:r w:rsidRPr="00424690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-Santé Prospective Cohort Study. </w:t>
            </w:r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JAMA </w:t>
            </w:r>
            <w:proofErr w:type="spellStart"/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>Intern</w:t>
            </w:r>
            <w:proofErr w:type="spellEnd"/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 Med. 2018</w:t>
            </w:r>
          </w:p>
        </w:tc>
      </w:tr>
    </w:tbl>
    <w:p w14:paraId="643BEEB9" w14:textId="61C561BC" w:rsidR="00C33E69" w:rsidRDefault="00C33E69" w:rsidP="00382207">
      <w:pPr>
        <w:spacing w:line="280" w:lineRule="exact"/>
        <w:rPr>
          <w:rFonts w:ascii="Times" w:hAnsi="Times"/>
          <w:sz w:val="22"/>
        </w:rPr>
      </w:pPr>
    </w:p>
    <w:p w14:paraId="6C435F02" w14:textId="6FA0B746" w:rsidR="00382207" w:rsidRDefault="00382207" w:rsidP="00382207">
      <w:pPr>
        <w:spacing w:line="280" w:lineRule="exact"/>
        <w:rPr>
          <w:rFonts w:ascii="Times" w:hAnsi="Times"/>
          <w:sz w:val="22"/>
        </w:rPr>
      </w:pPr>
    </w:p>
    <w:p w14:paraId="0724AC33" w14:textId="2F39BF87" w:rsidR="00C33E69" w:rsidRDefault="00C33E69" w:rsidP="00695FB4">
      <w:pPr>
        <w:spacing w:line="280" w:lineRule="exact"/>
        <w:rPr>
          <w:rFonts w:ascii="Times" w:hAnsi="Times"/>
          <w:sz w:val="22"/>
        </w:rPr>
      </w:pPr>
    </w:p>
    <w:tbl>
      <w:tblPr>
        <w:tblW w:w="1102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3686"/>
        <w:gridCol w:w="3627"/>
      </w:tblGrid>
      <w:tr w:rsidR="00C33E69" w:rsidRPr="00EC39E1" w14:paraId="08B73E03" w14:textId="77777777" w:rsidTr="003E4327">
        <w:trPr>
          <w:trHeight w:val="399"/>
        </w:trPr>
        <w:tc>
          <w:tcPr>
            <w:tcW w:w="11028" w:type="dxa"/>
            <w:gridSpan w:val="3"/>
          </w:tcPr>
          <w:p w14:paraId="6B9DBE15" w14:textId="77777777" w:rsidR="00C33E69" w:rsidRPr="00241A88" w:rsidRDefault="00C33E69" w:rsidP="003E4327">
            <w:pPr>
              <w:spacing w:before="120" w:after="120"/>
              <w:ind w:left="357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bookmarkStart w:id="0" w:name="_Hlk237851805"/>
            <w:r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ED</w:t>
            </w:r>
            <w:r w:rsidRPr="00241A88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 xml:space="preserve"> études </w:t>
            </w:r>
            <w:r w:rsidRPr="00241A88"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>cas-témoins</w:t>
            </w:r>
          </w:p>
          <w:p w14:paraId="1D921834" w14:textId="3A1F1C0C" w:rsidR="00C33E69" w:rsidRPr="003E59BE" w:rsidRDefault="00F82BEC" w:rsidP="003E4327">
            <w:pPr>
              <w:spacing w:before="120" w:line="276" w:lineRule="auto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Mercredi 16</w:t>
            </w:r>
            <w:r w:rsidR="00C33E69" w:rsidRPr="006505DD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/09/202</w:t>
            </w:r>
            <w:r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>6</w:t>
            </w:r>
            <w:bookmarkEnd w:id="0"/>
          </w:p>
        </w:tc>
      </w:tr>
      <w:tr w:rsidR="00C33E69" w:rsidRPr="00EC39E1" w14:paraId="4701D387" w14:textId="77777777" w:rsidTr="003E4327">
        <w:trPr>
          <w:trHeight w:val="399"/>
        </w:trPr>
        <w:tc>
          <w:tcPr>
            <w:tcW w:w="11028" w:type="dxa"/>
            <w:gridSpan w:val="3"/>
            <w:shd w:val="clear" w:color="auto" w:fill="FBE4D5" w:themeFill="accent2" w:themeFillTint="33"/>
          </w:tcPr>
          <w:p w14:paraId="78D2B8A0" w14:textId="77777777" w:rsidR="00C33E69" w:rsidRPr="00BA68FF" w:rsidRDefault="00C33E69" w:rsidP="003E4327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3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15h</w:t>
            </w:r>
          </w:p>
        </w:tc>
      </w:tr>
      <w:tr w:rsidR="00C33E69" w:rsidRPr="00946E2C" w14:paraId="164A9763" w14:textId="77777777" w:rsidTr="003E4327">
        <w:trPr>
          <w:trHeight w:val="181"/>
        </w:trPr>
        <w:tc>
          <w:tcPr>
            <w:tcW w:w="3715" w:type="dxa"/>
            <w:vAlign w:val="center"/>
          </w:tcPr>
          <w:p w14:paraId="2C1CB032" w14:textId="77777777" w:rsidR="00C33E69" w:rsidRPr="000C3C41" w:rsidRDefault="00C33E69" w:rsidP="003E4327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Groupes</w:t>
            </w:r>
          </w:p>
        </w:tc>
        <w:tc>
          <w:tcPr>
            <w:tcW w:w="3686" w:type="dxa"/>
            <w:vAlign w:val="center"/>
          </w:tcPr>
          <w:p w14:paraId="63A032F2" w14:textId="77777777" w:rsidR="00C33E69" w:rsidRPr="00BA7414" w:rsidRDefault="00C33E69" w:rsidP="003E4327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Salle</w:t>
            </w:r>
          </w:p>
        </w:tc>
        <w:tc>
          <w:tcPr>
            <w:tcW w:w="3627" w:type="dxa"/>
            <w:vAlign w:val="center"/>
          </w:tcPr>
          <w:p w14:paraId="13CF6461" w14:textId="77777777" w:rsidR="00C33E69" w:rsidRPr="00BA7414" w:rsidRDefault="00C33E69" w:rsidP="003E4327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Enseignant</w:t>
            </w:r>
          </w:p>
        </w:tc>
      </w:tr>
      <w:tr w:rsidR="00E75BA6" w:rsidRPr="0043082D" w14:paraId="3BB8F4F1" w14:textId="77777777" w:rsidTr="00E050AA">
        <w:trPr>
          <w:trHeight w:val="305"/>
        </w:trPr>
        <w:tc>
          <w:tcPr>
            <w:tcW w:w="3715" w:type="dxa"/>
            <w:shd w:val="clear" w:color="auto" w:fill="FFFF00"/>
            <w:vAlign w:val="center"/>
          </w:tcPr>
          <w:p w14:paraId="469E62A4" w14:textId="765E0E4A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1-2-</w:t>
            </w:r>
            <w:r w:rsidRPr="00BA7414">
              <w:rPr>
                <w:rFonts w:ascii="Times" w:hAnsi="Times"/>
                <w:b/>
                <w:bCs/>
                <w:i/>
                <w:sz w:val="22"/>
                <w:szCs w:val="22"/>
              </w:rPr>
              <w:t>3-4</w:t>
            </w:r>
          </w:p>
        </w:tc>
        <w:tc>
          <w:tcPr>
            <w:tcW w:w="3686" w:type="dxa"/>
            <w:shd w:val="clear" w:color="auto" w:fill="FFFF00"/>
            <w:vAlign w:val="center"/>
          </w:tcPr>
          <w:p w14:paraId="453B17D4" w14:textId="1059F55E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3 Laennec</w:t>
            </w:r>
          </w:p>
        </w:tc>
        <w:tc>
          <w:tcPr>
            <w:tcW w:w="3627" w:type="dxa"/>
            <w:shd w:val="clear" w:color="auto" w:fill="FFFF00"/>
            <w:vAlign w:val="center"/>
          </w:tcPr>
          <w:p w14:paraId="070DE939" w14:textId="2C059407" w:rsidR="00E75BA6" w:rsidRPr="004074FD" w:rsidRDefault="00E75BA6" w:rsidP="00E75BA6">
            <w:pPr>
              <w:spacing w:line="280" w:lineRule="exact"/>
              <w:jc w:val="center"/>
              <w:rPr>
                <w:rFonts w:ascii="Yu Gothic" w:eastAsia="Yu Gothic" w:hAnsi="Yu Gothic"/>
                <w:b/>
                <w:bCs/>
                <w:i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75BA6" w:rsidRPr="0043082D" w14:paraId="4DF51385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41999519" w14:textId="55CBB4F2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5-6-7-8</w:t>
            </w:r>
          </w:p>
        </w:tc>
        <w:tc>
          <w:tcPr>
            <w:tcW w:w="3686" w:type="dxa"/>
            <w:vAlign w:val="center"/>
          </w:tcPr>
          <w:p w14:paraId="3BF9A7DD" w14:textId="6626C5D4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Salle des pas perdus</w:t>
            </w:r>
          </w:p>
        </w:tc>
        <w:tc>
          <w:tcPr>
            <w:tcW w:w="3627" w:type="dxa"/>
            <w:vAlign w:val="center"/>
          </w:tcPr>
          <w:p w14:paraId="73A9A392" w14:textId="2B0EFB65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M Delvallée </w:t>
            </w:r>
          </w:p>
        </w:tc>
      </w:tr>
      <w:tr w:rsidR="00E75BA6" w:rsidRPr="0043082D" w14:paraId="37590B12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4DFABC58" w14:textId="55542191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9-10-11-12</w:t>
            </w:r>
          </w:p>
        </w:tc>
        <w:tc>
          <w:tcPr>
            <w:tcW w:w="3686" w:type="dxa"/>
            <w:vAlign w:val="center"/>
          </w:tcPr>
          <w:p w14:paraId="27184C72" w14:textId="78803612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REVOL</w:t>
            </w:r>
          </w:p>
        </w:tc>
        <w:tc>
          <w:tcPr>
            <w:tcW w:w="3627" w:type="dxa"/>
            <w:vAlign w:val="center"/>
          </w:tcPr>
          <w:p w14:paraId="6A396809" w14:textId="3A5C24E7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J </w:t>
            </w:r>
            <w:proofErr w:type="spellStart"/>
            <w:r>
              <w:rPr>
                <w:rFonts w:ascii="Times" w:hAnsi="Times"/>
                <w:b/>
                <w:bCs/>
                <w:sz w:val="22"/>
                <w:szCs w:val="22"/>
              </w:rPr>
              <w:t>Atfeh</w:t>
            </w:r>
            <w:proofErr w:type="spellEnd"/>
          </w:p>
        </w:tc>
      </w:tr>
      <w:tr w:rsidR="00E75BA6" w:rsidRPr="0043082D" w14:paraId="325A85E5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6E0A774B" w14:textId="534FBAE9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13-14-15-16</w:t>
            </w:r>
          </w:p>
        </w:tc>
        <w:tc>
          <w:tcPr>
            <w:tcW w:w="3686" w:type="dxa"/>
            <w:vAlign w:val="center"/>
          </w:tcPr>
          <w:p w14:paraId="228F7C92" w14:textId="69A74B7F" w:rsidR="00E75BA6" w:rsidRPr="000C3C4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1</w:t>
            </w:r>
          </w:p>
        </w:tc>
        <w:tc>
          <w:tcPr>
            <w:tcW w:w="3627" w:type="dxa"/>
            <w:vAlign w:val="center"/>
          </w:tcPr>
          <w:p w14:paraId="75AABE7C" w14:textId="3D2F1571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M Viprey</w:t>
            </w:r>
          </w:p>
        </w:tc>
      </w:tr>
      <w:tr w:rsidR="00E75BA6" w:rsidRPr="0043082D" w14:paraId="5E4CAA30" w14:textId="77777777" w:rsidTr="003E4327">
        <w:trPr>
          <w:trHeight w:val="305"/>
        </w:trPr>
        <w:tc>
          <w:tcPr>
            <w:tcW w:w="3715" w:type="dxa"/>
            <w:vAlign w:val="center"/>
          </w:tcPr>
          <w:p w14:paraId="55CF7CEE" w14:textId="2156C3DF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17-18-19-20</w:t>
            </w:r>
          </w:p>
        </w:tc>
        <w:tc>
          <w:tcPr>
            <w:tcW w:w="3686" w:type="dxa"/>
            <w:vAlign w:val="center"/>
          </w:tcPr>
          <w:p w14:paraId="13F88F07" w14:textId="520823D2" w:rsidR="00E75BA6" w:rsidRPr="000C3C4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4 Laennec</w:t>
            </w:r>
          </w:p>
        </w:tc>
        <w:tc>
          <w:tcPr>
            <w:tcW w:w="3627" w:type="dxa"/>
            <w:vAlign w:val="center"/>
          </w:tcPr>
          <w:p w14:paraId="4193CDD8" w14:textId="55DEBBE2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A Havet</w:t>
            </w:r>
          </w:p>
        </w:tc>
      </w:tr>
      <w:tr w:rsidR="00F82BEC" w:rsidRPr="008D553C" w14:paraId="67C2CB49" w14:textId="77777777" w:rsidTr="003E4327">
        <w:trPr>
          <w:trHeight w:val="305"/>
        </w:trPr>
        <w:tc>
          <w:tcPr>
            <w:tcW w:w="11028" w:type="dxa"/>
            <w:gridSpan w:val="3"/>
            <w:vAlign w:val="center"/>
          </w:tcPr>
          <w:p w14:paraId="3E29E1A8" w14:textId="77777777" w:rsidR="00F82BEC" w:rsidRPr="00424690" w:rsidRDefault="00F82BEC" w:rsidP="00F82BEC">
            <w:pPr>
              <w:spacing w:line="280" w:lineRule="exact"/>
              <w:rPr>
                <w:rFonts w:ascii="Times" w:hAnsi="Times"/>
                <w:b/>
                <w:bCs/>
                <w:sz w:val="22"/>
                <w:szCs w:val="22"/>
                <w:lang w:val="en-US"/>
              </w:rPr>
            </w:pPr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Article : Conradi S et al. </w:t>
            </w:r>
            <w:r w:rsidRPr="00AD12AA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Breastfeeding is associated with lower risk for multiple sclerosis Multiple Sclerosis Journal 2012</w:t>
            </w:r>
          </w:p>
        </w:tc>
      </w:tr>
    </w:tbl>
    <w:p w14:paraId="1CDEA851" w14:textId="24EBEF17" w:rsidR="00C33E69" w:rsidRPr="00C54D09" w:rsidRDefault="00C33E69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4BD05E4C" w14:textId="13BE6E51" w:rsidR="00C33E69" w:rsidRPr="00C54D09" w:rsidRDefault="00C33E69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0B9AD1B3" w14:textId="4D6B8350" w:rsidR="00C33E69" w:rsidRPr="00C54D09" w:rsidRDefault="00C33E69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30997240" w14:textId="15326B03" w:rsidR="00C33E69" w:rsidRDefault="00C33E69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4A401DFE" w14:textId="18CB7331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500ED114" w14:textId="6377C188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04487360" w14:textId="6A7ECBBE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1D5B15C3" w14:textId="4A5E963B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29B63EB6" w14:textId="4F908776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76A98E4F" w14:textId="1042BFF6" w:rsidR="00382207" w:rsidRDefault="00382207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6BCB0287" w14:textId="662CDDCA" w:rsidR="00AD7760" w:rsidRDefault="00AD7760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62458C30" w14:textId="211FE64E" w:rsidR="00AD7760" w:rsidRDefault="00AD7760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5FD30225" w14:textId="77777777" w:rsidR="00AD7760" w:rsidRPr="00C54D09" w:rsidRDefault="00AD7760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p w14:paraId="32ADCDF1" w14:textId="77777777" w:rsidR="00C33E69" w:rsidRPr="00C54D09" w:rsidRDefault="00C33E69" w:rsidP="00DF2C7E">
      <w:pPr>
        <w:spacing w:line="280" w:lineRule="exact"/>
        <w:jc w:val="center"/>
        <w:rPr>
          <w:rFonts w:ascii="Times" w:hAnsi="Times"/>
          <w:sz w:val="22"/>
          <w:lang w:val="en-GB"/>
        </w:rPr>
      </w:pPr>
    </w:p>
    <w:tbl>
      <w:tblPr>
        <w:tblW w:w="1102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3686"/>
        <w:gridCol w:w="3627"/>
      </w:tblGrid>
      <w:tr w:rsidR="007A66DC" w:rsidRPr="003E59BE" w14:paraId="3DC5486E" w14:textId="77777777" w:rsidTr="007B7763">
        <w:trPr>
          <w:trHeight w:val="399"/>
        </w:trPr>
        <w:tc>
          <w:tcPr>
            <w:tcW w:w="11028" w:type="dxa"/>
            <w:gridSpan w:val="3"/>
          </w:tcPr>
          <w:p w14:paraId="44F1011B" w14:textId="77777777" w:rsidR="007A66DC" w:rsidRPr="008B7995" w:rsidRDefault="007A66DC" w:rsidP="007B7763">
            <w:pPr>
              <w:spacing w:after="120"/>
              <w:ind w:left="357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r w:rsidRPr="008B7995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lastRenderedPageBreak/>
              <w:t xml:space="preserve">ED </w:t>
            </w:r>
            <w:r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>Interprétation des résultats</w:t>
            </w:r>
          </w:p>
          <w:p w14:paraId="6CC43229" w14:textId="694854D8" w:rsidR="007A66DC" w:rsidRPr="003E59BE" w:rsidRDefault="003A4BFB" w:rsidP="007B7763">
            <w:pPr>
              <w:spacing w:before="120" w:line="276" w:lineRule="auto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r w:rsidRPr="008B7995">
              <w:rPr>
                <w:rFonts w:ascii="Times" w:hAnsi="Times" w:cs="Times"/>
                <w:b/>
                <w:bCs/>
                <w:color w:val="0000FF"/>
                <w:sz w:val="28"/>
                <w:szCs w:val="26"/>
              </w:rPr>
              <w:t xml:space="preserve">Mercredi </w:t>
            </w:r>
            <w:r w:rsidRPr="008D553C">
              <w:rPr>
                <w:rFonts w:ascii="Times" w:hAnsi="Times" w:cs="Times"/>
                <w:b/>
                <w:bCs/>
                <w:color w:val="0000FF"/>
                <w:sz w:val="28"/>
                <w:szCs w:val="26"/>
              </w:rPr>
              <w:t>30/09/2026</w:t>
            </w:r>
          </w:p>
        </w:tc>
      </w:tr>
      <w:tr w:rsidR="007A66DC" w:rsidRPr="00BA68FF" w14:paraId="2B570BFA" w14:textId="77777777" w:rsidTr="007B7763">
        <w:trPr>
          <w:trHeight w:val="399"/>
        </w:trPr>
        <w:tc>
          <w:tcPr>
            <w:tcW w:w="11028" w:type="dxa"/>
            <w:gridSpan w:val="3"/>
            <w:shd w:val="clear" w:color="auto" w:fill="FBE4D5" w:themeFill="accent2" w:themeFillTint="33"/>
          </w:tcPr>
          <w:p w14:paraId="54786F6A" w14:textId="77777777" w:rsidR="007A66DC" w:rsidRPr="00BA68FF" w:rsidRDefault="007A66DC" w:rsidP="007B7763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3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15h</w:t>
            </w:r>
          </w:p>
        </w:tc>
      </w:tr>
      <w:tr w:rsidR="007A66DC" w:rsidRPr="00BA7414" w14:paraId="4EEEC9D4" w14:textId="77777777" w:rsidTr="007B7763">
        <w:trPr>
          <w:trHeight w:val="181"/>
        </w:trPr>
        <w:tc>
          <w:tcPr>
            <w:tcW w:w="3715" w:type="dxa"/>
            <w:vAlign w:val="center"/>
          </w:tcPr>
          <w:p w14:paraId="457340D3" w14:textId="77777777" w:rsidR="007A66DC" w:rsidRPr="000C3C41" w:rsidRDefault="007A66DC" w:rsidP="007B7763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Groupes</w:t>
            </w:r>
          </w:p>
        </w:tc>
        <w:tc>
          <w:tcPr>
            <w:tcW w:w="3686" w:type="dxa"/>
            <w:vAlign w:val="center"/>
          </w:tcPr>
          <w:p w14:paraId="718AB1AC" w14:textId="77777777" w:rsidR="007A66DC" w:rsidRPr="00BA7414" w:rsidRDefault="007A66DC" w:rsidP="007B7763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Salle</w:t>
            </w:r>
          </w:p>
        </w:tc>
        <w:tc>
          <w:tcPr>
            <w:tcW w:w="3627" w:type="dxa"/>
            <w:vAlign w:val="center"/>
          </w:tcPr>
          <w:p w14:paraId="70CEF736" w14:textId="77777777" w:rsidR="007A66DC" w:rsidRPr="00BA7414" w:rsidRDefault="007A66DC" w:rsidP="007B7763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Enseignant</w:t>
            </w:r>
          </w:p>
        </w:tc>
      </w:tr>
      <w:tr w:rsidR="00E75BA6" w:rsidRPr="004074FD" w14:paraId="03484612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39C1A38E" w14:textId="77777777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1-2-3</w:t>
            </w:r>
          </w:p>
        </w:tc>
        <w:tc>
          <w:tcPr>
            <w:tcW w:w="3686" w:type="dxa"/>
            <w:vAlign w:val="center"/>
          </w:tcPr>
          <w:p w14:paraId="54AC5ABF" w14:textId="1D871AD8" w:rsidR="00E75BA6" w:rsidRPr="006D19B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1</w:t>
            </w:r>
          </w:p>
        </w:tc>
        <w:tc>
          <w:tcPr>
            <w:tcW w:w="3627" w:type="dxa"/>
            <w:vAlign w:val="center"/>
          </w:tcPr>
          <w:p w14:paraId="73223B42" w14:textId="3D8F0C56" w:rsidR="00E75BA6" w:rsidRPr="004074FD" w:rsidRDefault="00E75BA6" w:rsidP="00E75BA6">
            <w:pPr>
              <w:spacing w:line="280" w:lineRule="exact"/>
              <w:jc w:val="center"/>
              <w:rPr>
                <w:rFonts w:ascii="Yu Gothic" w:eastAsia="Yu Gothic" w:hAnsi="Yu Gothic"/>
                <w:b/>
                <w:bCs/>
                <w:i/>
                <w:color w:val="000000" w:themeColor="text1"/>
                <w:sz w:val="22"/>
                <w:szCs w:val="22"/>
                <w:highlight w:val="yellow"/>
              </w:rPr>
            </w:pPr>
            <w:r w:rsidRPr="00C54D09">
              <w:rPr>
                <w:rFonts w:ascii="Times" w:hAnsi="Times"/>
                <w:b/>
                <w:bCs/>
                <w:sz w:val="22"/>
                <w:szCs w:val="22"/>
              </w:rPr>
              <w:t>M Viprey</w:t>
            </w:r>
          </w:p>
        </w:tc>
      </w:tr>
      <w:tr w:rsidR="00E75BA6" w14:paraId="30169BF7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06B4D405" w14:textId="77777777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4-5-6</w:t>
            </w:r>
          </w:p>
        </w:tc>
        <w:tc>
          <w:tcPr>
            <w:tcW w:w="3686" w:type="dxa"/>
            <w:vAlign w:val="center"/>
          </w:tcPr>
          <w:p w14:paraId="62366F20" w14:textId="631D83DE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Amphi Physique </w:t>
            </w:r>
          </w:p>
        </w:tc>
        <w:tc>
          <w:tcPr>
            <w:tcW w:w="3627" w:type="dxa"/>
            <w:vAlign w:val="center"/>
          </w:tcPr>
          <w:p w14:paraId="5D520F02" w14:textId="2B70231F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J Haesebaert</w:t>
            </w:r>
          </w:p>
        </w:tc>
      </w:tr>
      <w:tr w:rsidR="00E75BA6" w14:paraId="614ED0D4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6E6A1D35" w14:textId="77777777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7-8-9</w:t>
            </w:r>
          </w:p>
        </w:tc>
        <w:tc>
          <w:tcPr>
            <w:tcW w:w="3686" w:type="dxa"/>
            <w:vAlign w:val="center"/>
          </w:tcPr>
          <w:p w14:paraId="77EF6938" w14:textId="7E58CCB6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Salle des conférences </w:t>
            </w:r>
            <w:proofErr w:type="spellStart"/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hermann</w:t>
            </w:r>
            <w:proofErr w:type="spellEnd"/>
          </w:p>
        </w:tc>
        <w:tc>
          <w:tcPr>
            <w:tcW w:w="3627" w:type="dxa"/>
            <w:vAlign w:val="center"/>
          </w:tcPr>
          <w:p w14:paraId="36A489FF" w14:textId="077C5F69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A Havet</w:t>
            </w:r>
          </w:p>
        </w:tc>
      </w:tr>
      <w:tr w:rsidR="00E75BA6" w14:paraId="0AE0846D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27AE4303" w14:textId="77777777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10-11-12</w:t>
            </w:r>
          </w:p>
        </w:tc>
        <w:tc>
          <w:tcPr>
            <w:tcW w:w="3686" w:type="dxa"/>
            <w:vAlign w:val="center"/>
          </w:tcPr>
          <w:p w14:paraId="634D9671" w14:textId="2FB265FE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Salle des pas perdus </w:t>
            </w:r>
          </w:p>
        </w:tc>
        <w:tc>
          <w:tcPr>
            <w:tcW w:w="3627" w:type="dxa"/>
            <w:vAlign w:val="center"/>
          </w:tcPr>
          <w:p w14:paraId="32914A6A" w14:textId="416627CE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M Delvallée </w:t>
            </w:r>
          </w:p>
        </w:tc>
      </w:tr>
      <w:tr w:rsidR="001725AD" w:rsidRPr="00BA7414" w14:paraId="0B547796" w14:textId="77777777" w:rsidTr="007B7763">
        <w:trPr>
          <w:trHeight w:val="305"/>
        </w:trPr>
        <w:tc>
          <w:tcPr>
            <w:tcW w:w="11028" w:type="dxa"/>
            <w:gridSpan w:val="3"/>
            <w:shd w:val="clear" w:color="auto" w:fill="FBE4D5" w:themeFill="accent2" w:themeFillTint="33"/>
            <w:vAlign w:val="center"/>
          </w:tcPr>
          <w:p w14:paraId="6244FAC0" w14:textId="77777777" w:rsidR="001725AD" w:rsidRPr="00BA7414" w:rsidRDefault="001725AD" w:rsidP="001725AD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5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17h</w:t>
            </w:r>
          </w:p>
        </w:tc>
      </w:tr>
      <w:tr w:rsidR="00E75BA6" w14:paraId="129C197F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427C752E" w14:textId="77777777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13-14-15</w:t>
            </w:r>
          </w:p>
        </w:tc>
        <w:tc>
          <w:tcPr>
            <w:tcW w:w="3686" w:type="dxa"/>
            <w:vAlign w:val="center"/>
          </w:tcPr>
          <w:p w14:paraId="3BA84EB0" w14:textId="2ED237F7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Salle des conférences </w:t>
            </w:r>
            <w:proofErr w:type="spellStart"/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hermann</w:t>
            </w:r>
            <w:proofErr w:type="spellEnd"/>
          </w:p>
        </w:tc>
        <w:tc>
          <w:tcPr>
            <w:tcW w:w="3627" w:type="dxa"/>
            <w:vAlign w:val="center"/>
          </w:tcPr>
          <w:p w14:paraId="42DF7BC5" w14:textId="63B4AF70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A Havet </w:t>
            </w:r>
          </w:p>
        </w:tc>
      </w:tr>
      <w:tr w:rsidR="00E75BA6" w14:paraId="31846C37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098AEA51" w14:textId="77777777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16-17-18</w:t>
            </w:r>
          </w:p>
        </w:tc>
        <w:tc>
          <w:tcPr>
            <w:tcW w:w="3686" w:type="dxa"/>
            <w:vAlign w:val="center"/>
          </w:tcPr>
          <w:p w14:paraId="314BDC59" w14:textId="51B9CE9A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Salle des pas perdus</w:t>
            </w:r>
          </w:p>
        </w:tc>
        <w:tc>
          <w:tcPr>
            <w:tcW w:w="3627" w:type="dxa"/>
            <w:vAlign w:val="center"/>
          </w:tcPr>
          <w:p w14:paraId="465121A4" w14:textId="42D6850C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M Delvallée </w:t>
            </w:r>
          </w:p>
        </w:tc>
      </w:tr>
      <w:tr w:rsidR="00E75BA6" w14:paraId="7E346DE8" w14:textId="77777777" w:rsidTr="007B7763">
        <w:trPr>
          <w:trHeight w:val="305"/>
        </w:trPr>
        <w:tc>
          <w:tcPr>
            <w:tcW w:w="3715" w:type="dxa"/>
            <w:vAlign w:val="center"/>
          </w:tcPr>
          <w:p w14:paraId="40385970" w14:textId="77777777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19-20</w:t>
            </w:r>
          </w:p>
        </w:tc>
        <w:tc>
          <w:tcPr>
            <w:tcW w:w="3686" w:type="dxa"/>
            <w:vAlign w:val="center"/>
          </w:tcPr>
          <w:p w14:paraId="4CCC0743" w14:textId="6037DBE9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Physique</w:t>
            </w:r>
          </w:p>
        </w:tc>
        <w:tc>
          <w:tcPr>
            <w:tcW w:w="3627" w:type="dxa"/>
            <w:vAlign w:val="center"/>
          </w:tcPr>
          <w:p w14:paraId="4A3F6C8E" w14:textId="25BB5393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J Haesebaert</w:t>
            </w:r>
          </w:p>
        </w:tc>
      </w:tr>
      <w:tr w:rsidR="00303003" w:rsidRPr="008D553C" w14:paraId="6FFA91C7" w14:textId="77777777" w:rsidTr="003F6C27">
        <w:trPr>
          <w:trHeight w:val="305"/>
        </w:trPr>
        <w:tc>
          <w:tcPr>
            <w:tcW w:w="11028" w:type="dxa"/>
            <w:gridSpan w:val="3"/>
            <w:vAlign w:val="center"/>
          </w:tcPr>
          <w:p w14:paraId="1F67C973" w14:textId="77777777" w:rsidR="00303003" w:rsidRDefault="00303003" w:rsidP="00303003">
            <w:pPr>
              <w:spacing w:line="280" w:lineRule="exact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303003">
              <w:rPr>
                <w:rFonts w:ascii="Times" w:hAnsi="Times"/>
                <w:b/>
                <w:bCs/>
                <w:sz w:val="22"/>
                <w:szCs w:val="22"/>
              </w:rPr>
              <w:t xml:space="preserve">Articles : </w:t>
            </w:r>
          </w:p>
          <w:p w14:paraId="432727D8" w14:textId="50EFED19" w:rsidR="00303003" w:rsidRPr="00303003" w:rsidRDefault="00303003" w:rsidP="00303003">
            <w:pPr>
              <w:pStyle w:val="Paragraphedeliste"/>
              <w:numPr>
                <w:ilvl w:val="0"/>
                <w:numId w:val="26"/>
              </w:numPr>
              <w:spacing w:line="280" w:lineRule="exact"/>
              <w:rPr>
                <w:rFonts w:ascii="Times" w:hAnsi="Times"/>
                <w:b/>
                <w:bCs/>
                <w:sz w:val="22"/>
                <w:szCs w:val="22"/>
                <w:lang w:val="en-US"/>
              </w:rPr>
            </w:pPr>
            <w:r w:rsidRPr="00AD12AA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Stacey A et al. </w:t>
            </w:r>
            <w:r w:rsidRPr="00303003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Smoking and smoking cessation in relation to mortality JAMA 2008</w:t>
            </w:r>
          </w:p>
          <w:p w14:paraId="503057FE" w14:textId="2F450013" w:rsidR="00303003" w:rsidRPr="00303003" w:rsidRDefault="00303003" w:rsidP="00303003">
            <w:pPr>
              <w:pStyle w:val="Paragraphedeliste"/>
              <w:numPr>
                <w:ilvl w:val="0"/>
                <w:numId w:val="26"/>
              </w:numPr>
              <w:spacing w:line="280" w:lineRule="exact"/>
              <w:rPr>
                <w:rFonts w:ascii="Times" w:hAnsi="Times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303003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Suissa</w:t>
            </w:r>
            <w:proofErr w:type="spellEnd"/>
            <w:r w:rsidRPr="00303003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D et al. Non-steroidal anti-inflammatory drugs and the risk of Clostridium difficile-associated disease</w:t>
            </w:r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Br J of </w:t>
            </w:r>
            <w:proofErr w:type="spellStart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Clin</w:t>
            </w:r>
            <w:proofErr w:type="spellEnd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Pharmacol</w:t>
            </w:r>
            <w:proofErr w:type="spellEnd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2012</w:t>
            </w:r>
          </w:p>
          <w:p w14:paraId="3DEE09CB" w14:textId="026B24E9" w:rsidR="00303003" w:rsidRPr="00303003" w:rsidRDefault="00303003" w:rsidP="00303003">
            <w:pPr>
              <w:pStyle w:val="Paragraphedeliste"/>
              <w:numPr>
                <w:ilvl w:val="0"/>
                <w:numId w:val="26"/>
              </w:numPr>
              <w:spacing w:line="280" w:lineRule="exact"/>
              <w:rPr>
                <w:rFonts w:ascii="Times" w:hAnsi="Times"/>
                <w:b/>
                <w:bCs/>
                <w:sz w:val="22"/>
                <w:szCs w:val="22"/>
                <w:lang w:val="en-US"/>
              </w:rPr>
            </w:pPr>
            <w:r w:rsidRPr="00303003">
              <w:rPr>
                <w:rFonts w:ascii="Times" w:hAnsi="Times"/>
                <w:b/>
                <w:bCs/>
                <w:sz w:val="22"/>
                <w:szCs w:val="22"/>
              </w:rPr>
              <w:t xml:space="preserve">Quigley M A et al. </w:t>
            </w:r>
            <w:r w:rsidRPr="00303003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Breastfeeding is associated with improved child cognitive development: a population-based cohort study</w:t>
            </w:r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J </w:t>
            </w:r>
            <w:proofErr w:type="spellStart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Pediatr</w:t>
            </w:r>
            <w:proofErr w:type="spellEnd"/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2012</w:t>
            </w:r>
          </w:p>
        </w:tc>
      </w:tr>
    </w:tbl>
    <w:p w14:paraId="3E17146B" w14:textId="1E328CC6" w:rsidR="003745A6" w:rsidRPr="00424690" w:rsidRDefault="003745A6" w:rsidP="001E732D">
      <w:pPr>
        <w:rPr>
          <w:rFonts w:ascii="Times" w:hAnsi="Times"/>
          <w:b/>
          <w:lang w:val="en-US"/>
        </w:rPr>
      </w:pPr>
    </w:p>
    <w:tbl>
      <w:tblPr>
        <w:tblW w:w="3168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3601"/>
        <w:gridCol w:w="3543"/>
        <w:gridCol w:w="10453"/>
        <w:gridCol w:w="10453"/>
      </w:tblGrid>
      <w:tr w:rsidR="00F01484" w:rsidRPr="00303003" w14:paraId="3D3BC17D" w14:textId="77777777" w:rsidTr="00424690">
        <w:trPr>
          <w:gridAfter w:val="2"/>
          <w:wAfter w:w="20906" w:type="dxa"/>
          <w:trHeight w:val="399"/>
        </w:trPr>
        <w:tc>
          <w:tcPr>
            <w:tcW w:w="10774" w:type="dxa"/>
            <w:gridSpan w:val="3"/>
          </w:tcPr>
          <w:p w14:paraId="20BECD95" w14:textId="77777777" w:rsidR="00F01484" w:rsidRPr="008B7995" w:rsidRDefault="00F01484" w:rsidP="00F01484">
            <w:pPr>
              <w:spacing w:after="120"/>
              <w:ind w:left="357"/>
              <w:jc w:val="center"/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</w:pPr>
            <w:r w:rsidRPr="008B7995">
              <w:rPr>
                <w:rFonts w:ascii="Times" w:hAnsi="Times"/>
                <w:b/>
                <w:bCs/>
                <w:color w:val="0000FF"/>
                <w:sz w:val="28"/>
                <w:szCs w:val="28"/>
              </w:rPr>
              <w:t xml:space="preserve">ED </w:t>
            </w:r>
            <w:r w:rsidRPr="008B7995"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>essais cliniques</w:t>
            </w:r>
          </w:p>
          <w:p w14:paraId="21365A87" w14:textId="75FD82A2" w:rsidR="00303003" w:rsidRPr="00772D43" w:rsidRDefault="003A4BFB" w:rsidP="00F82BEC">
            <w:pPr>
              <w:spacing w:before="120" w:line="276" w:lineRule="auto"/>
              <w:jc w:val="center"/>
              <w:rPr>
                <w:rFonts w:ascii="Times" w:hAnsi="Times" w:cs="Times"/>
                <w:b/>
                <w:bCs/>
                <w:color w:val="0000FF"/>
                <w:sz w:val="28"/>
                <w:szCs w:val="26"/>
                <w:lang w:val="en-US"/>
              </w:rPr>
            </w:pPr>
            <w:r>
              <w:rPr>
                <w:rFonts w:ascii="Times" w:hAnsi="Times" w:cs="Times"/>
                <w:b/>
                <w:bCs/>
                <w:color w:val="0000FF"/>
                <w:sz w:val="28"/>
                <w:szCs w:val="26"/>
              </w:rPr>
              <w:t>Vendredi 9/10/206</w:t>
            </w:r>
          </w:p>
        </w:tc>
      </w:tr>
      <w:tr w:rsidR="00F01484" w:rsidRPr="00EC39E1" w14:paraId="5468C631" w14:textId="77777777" w:rsidTr="00424690">
        <w:trPr>
          <w:gridAfter w:val="2"/>
          <w:wAfter w:w="20906" w:type="dxa"/>
          <w:trHeight w:val="399"/>
        </w:trPr>
        <w:tc>
          <w:tcPr>
            <w:tcW w:w="10774" w:type="dxa"/>
            <w:gridSpan w:val="3"/>
            <w:shd w:val="clear" w:color="auto" w:fill="FBE4D5" w:themeFill="accent2" w:themeFillTint="33"/>
          </w:tcPr>
          <w:p w14:paraId="387AA716" w14:textId="37DAF6D0" w:rsidR="00F01484" w:rsidRPr="00BA68FF" w:rsidRDefault="00F01484" w:rsidP="0077713C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 w:rsidR="003A4BFB">
              <w:rPr>
                <w:rFonts w:ascii="Times" w:hAnsi="Times"/>
                <w:b/>
                <w:color w:val="0000FF"/>
                <w:spacing w:val="20"/>
                <w:sz w:val="28"/>
              </w:rPr>
              <w:t>5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</w:t>
            </w:r>
            <w:r w:rsidR="003A4BFB">
              <w:rPr>
                <w:rFonts w:ascii="Times" w:hAnsi="Times"/>
                <w:b/>
                <w:color w:val="0000FF"/>
                <w:spacing w:val="20"/>
                <w:sz w:val="28"/>
              </w:rPr>
              <w:t>7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h</w:t>
            </w:r>
          </w:p>
        </w:tc>
      </w:tr>
      <w:tr w:rsidR="00F01484" w:rsidRPr="00946E2C" w14:paraId="58CE997B" w14:textId="77777777" w:rsidTr="00424690">
        <w:trPr>
          <w:gridAfter w:val="2"/>
          <w:wAfter w:w="20906" w:type="dxa"/>
          <w:trHeight w:val="181"/>
        </w:trPr>
        <w:tc>
          <w:tcPr>
            <w:tcW w:w="3630" w:type="dxa"/>
            <w:vAlign w:val="center"/>
          </w:tcPr>
          <w:p w14:paraId="52881F6A" w14:textId="5D9AC0F4" w:rsidR="00F01484" w:rsidRPr="000C3C41" w:rsidRDefault="00F01484" w:rsidP="00A06754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 xml:space="preserve">Groupes </w:t>
            </w:r>
          </w:p>
        </w:tc>
        <w:tc>
          <w:tcPr>
            <w:tcW w:w="3601" w:type="dxa"/>
            <w:vAlign w:val="center"/>
          </w:tcPr>
          <w:p w14:paraId="4B2A08A3" w14:textId="77777777" w:rsidR="00F01484" w:rsidRPr="00BA7414" w:rsidRDefault="00F01484" w:rsidP="0077713C">
            <w:pPr>
              <w:spacing w:line="280" w:lineRule="exact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Salle</w:t>
            </w:r>
          </w:p>
        </w:tc>
        <w:tc>
          <w:tcPr>
            <w:tcW w:w="3543" w:type="dxa"/>
            <w:vAlign w:val="center"/>
          </w:tcPr>
          <w:p w14:paraId="05D50933" w14:textId="7E655643" w:rsidR="00F01484" w:rsidRPr="00BA7414" w:rsidRDefault="00F01484" w:rsidP="00A06754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</w:pPr>
            <w:r w:rsidRPr="00BA7414">
              <w:rPr>
                <w:rFonts w:ascii="Times" w:hAnsi="Times"/>
                <w:b/>
                <w:bCs/>
                <w:color w:val="00B050"/>
                <w:sz w:val="22"/>
                <w:szCs w:val="22"/>
              </w:rPr>
              <w:t>Enseignant</w:t>
            </w:r>
          </w:p>
        </w:tc>
      </w:tr>
      <w:tr w:rsidR="00E75BA6" w:rsidRPr="0043082D" w14:paraId="7C46E615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08E2E71E" w14:textId="529CF0FF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1-2-3</w:t>
            </w:r>
          </w:p>
        </w:tc>
        <w:tc>
          <w:tcPr>
            <w:tcW w:w="3601" w:type="dxa"/>
            <w:vAlign w:val="center"/>
          </w:tcPr>
          <w:p w14:paraId="03C91ECD" w14:textId="61156C77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Amphi </w:t>
            </w:r>
            <w:proofErr w:type="spellStart"/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Carraz</w:t>
            </w:r>
            <w:proofErr w:type="spellEnd"/>
          </w:p>
        </w:tc>
        <w:tc>
          <w:tcPr>
            <w:tcW w:w="3543" w:type="dxa"/>
            <w:vAlign w:val="center"/>
          </w:tcPr>
          <w:p w14:paraId="7CD7C253" w14:textId="65F1CB75" w:rsidR="00E75BA6" w:rsidRPr="00A0675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A06754">
              <w:rPr>
                <w:rFonts w:ascii="Times" w:hAnsi="Times"/>
                <w:b/>
                <w:bCs/>
                <w:sz w:val="22"/>
                <w:szCs w:val="22"/>
              </w:rPr>
              <w:t>B Kassaï</w:t>
            </w:r>
          </w:p>
        </w:tc>
      </w:tr>
      <w:tr w:rsidR="00E75BA6" w:rsidRPr="0043082D" w14:paraId="1A735642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46F59E40" w14:textId="64986ED7" w:rsidR="00E75BA6" w:rsidRPr="000C3C41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4-5-6</w:t>
            </w:r>
          </w:p>
        </w:tc>
        <w:tc>
          <w:tcPr>
            <w:tcW w:w="3601" w:type="dxa"/>
            <w:vAlign w:val="center"/>
          </w:tcPr>
          <w:p w14:paraId="57C4E95F" w14:textId="0DEF0778" w:rsidR="00E75BA6" w:rsidRPr="000C3C4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4 Laennec</w:t>
            </w:r>
          </w:p>
        </w:tc>
        <w:tc>
          <w:tcPr>
            <w:tcW w:w="3543" w:type="dxa"/>
            <w:vAlign w:val="center"/>
          </w:tcPr>
          <w:p w14:paraId="3839BF79" w14:textId="08173188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M Bonjour</w:t>
            </w:r>
          </w:p>
        </w:tc>
      </w:tr>
      <w:tr w:rsidR="00E75BA6" w:rsidRPr="0043082D" w14:paraId="0F88DF2F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55C0D886" w14:textId="1860E75F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7-8-9</w:t>
            </w:r>
          </w:p>
        </w:tc>
        <w:tc>
          <w:tcPr>
            <w:tcW w:w="3601" w:type="dxa"/>
            <w:vAlign w:val="center"/>
          </w:tcPr>
          <w:p w14:paraId="623F6F82" w14:textId="25FE5233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2 Laennec</w:t>
            </w:r>
          </w:p>
        </w:tc>
        <w:tc>
          <w:tcPr>
            <w:tcW w:w="3543" w:type="dxa"/>
            <w:vAlign w:val="center"/>
          </w:tcPr>
          <w:p w14:paraId="36A5BE78" w14:textId="598D704C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G Balice</w:t>
            </w:r>
          </w:p>
        </w:tc>
      </w:tr>
      <w:tr w:rsidR="00E75BA6" w:rsidRPr="0043082D" w14:paraId="38232DEB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10E6BC88" w14:textId="5AF522C9" w:rsidR="00E75BA6" w:rsidRPr="00BA7414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10-11-12</w:t>
            </w:r>
          </w:p>
        </w:tc>
        <w:tc>
          <w:tcPr>
            <w:tcW w:w="3601" w:type="dxa"/>
            <w:vAlign w:val="center"/>
          </w:tcPr>
          <w:p w14:paraId="7EDB788E" w14:textId="28A42C92" w:rsidR="00E75BA6" w:rsidRPr="006D19B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3 Laennec</w:t>
            </w:r>
          </w:p>
        </w:tc>
        <w:tc>
          <w:tcPr>
            <w:tcW w:w="3543" w:type="dxa"/>
            <w:vAlign w:val="center"/>
          </w:tcPr>
          <w:p w14:paraId="44ACE6E8" w14:textId="7CD3E2B4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M Rabilloud</w:t>
            </w:r>
          </w:p>
        </w:tc>
      </w:tr>
      <w:tr w:rsidR="001725AD" w:rsidRPr="0043082D" w14:paraId="4E2A28B3" w14:textId="67AD0B59" w:rsidTr="00424690">
        <w:trPr>
          <w:trHeight w:val="305"/>
        </w:trPr>
        <w:tc>
          <w:tcPr>
            <w:tcW w:w="10774" w:type="dxa"/>
            <w:gridSpan w:val="3"/>
            <w:shd w:val="clear" w:color="auto" w:fill="FBE4D5" w:themeFill="accent2" w:themeFillTint="33"/>
            <w:vAlign w:val="center"/>
          </w:tcPr>
          <w:p w14:paraId="39AD7339" w14:textId="2E879051" w:rsidR="001725AD" w:rsidRPr="00BA7414" w:rsidRDefault="001725AD" w:rsidP="001725AD">
            <w:pPr>
              <w:spacing w:before="120"/>
              <w:ind w:left="357"/>
              <w:jc w:val="center"/>
              <w:rPr>
                <w:rFonts w:ascii="Times" w:hAnsi="Times"/>
                <w:b/>
                <w:color w:val="0000FF"/>
                <w:spacing w:val="20"/>
                <w:sz w:val="28"/>
              </w:rPr>
            </w:pP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 w:rsidR="003A4BFB">
              <w:rPr>
                <w:rFonts w:ascii="Times" w:hAnsi="Times"/>
                <w:b/>
                <w:color w:val="0000FF"/>
                <w:spacing w:val="20"/>
                <w:sz w:val="28"/>
              </w:rPr>
              <w:t>7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</w:t>
            </w:r>
            <w:r w:rsidR="003A4BFB">
              <w:rPr>
                <w:rFonts w:ascii="Times" w:hAnsi="Times"/>
                <w:b/>
                <w:color w:val="0000FF"/>
                <w:spacing w:val="20"/>
                <w:sz w:val="28"/>
              </w:rPr>
              <w:t>9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h</w:t>
            </w:r>
          </w:p>
        </w:tc>
        <w:tc>
          <w:tcPr>
            <w:tcW w:w="10453" w:type="dxa"/>
          </w:tcPr>
          <w:p w14:paraId="74994E30" w14:textId="77777777" w:rsidR="001725AD" w:rsidRPr="0043082D" w:rsidRDefault="001725AD" w:rsidP="001725AD"/>
        </w:tc>
        <w:tc>
          <w:tcPr>
            <w:tcW w:w="10453" w:type="dxa"/>
            <w:vAlign w:val="center"/>
          </w:tcPr>
          <w:p w14:paraId="3859871E" w14:textId="5DA15127" w:rsidR="001725AD" w:rsidRPr="0043082D" w:rsidRDefault="001725AD" w:rsidP="001725AD"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>1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5</w:t>
            </w:r>
            <w:r w:rsidRPr="00BA68FF">
              <w:rPr>
                <w:rFonts w:ascii="Times" w:hAnsi="Times"/>
                <w:b/>
                <w:color w:val="0000FF"/>
                <w:spacing w:val="20"/>
                <w:sz w:val="28"/>
              </w:rPr>
              <w:t xml:space="preserve">h </w:t>
            </w:r>
            <w:r>
              <w:rPr>
                <w:rFonts w:ascii="Times" w:hAnsi="Times"/>
                <w:b/>
                <w:color w:val="0000FF"/>
                <w:spacing w:val="20"/>
                <w:sz w:val="28"/>
              </w:rPr>
              <w:t>– 17h</w:t>
            </w:r>
          </w:p>
        </w:tc>
      </w:tr>
      <w:tr w:rsidR="00E75BA6" w:rsidRPr="0043082D" w14:paraId="43E737F9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42683072" w14:textId="0E00DBA2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13-14-15</w:t>
            </w:r>
          </w:p>
        </w:tc>
        <w:tc>
          <w:tcPr>
            <w:tcW w:w="3601" w:type="dxa"/>
            <w:vAlign w:val="center"/>
          </w:tcPr>
          <w:p w14:paraId="321761F4" w14:textId="698528ED" w:rsidR="00E75BA6" w:rsidRPr="000C3C41" w:rsidRDefault="00E75BA6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 xml:space="preserve">Amphi </w:t>
            </w:r>
            <w:proofErr w:type="spellStart"/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Carraz</w:t>
            </w:r>
            <w:proofErr w:type="spellEnd"/>
          </w:p>
        </w:tc>
        <w:tc>
          <w:tcPr>
            <w:tcW w:w="3543" w:type="dxa"/>
            <w:vAlign w:val="center"/>
          </w:tcPr>
          <w:p w14:paraId="46158DA1" w14:textId="10B33B68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A06754">
              <w:rPr>
                <w:rFonts w:ascii="Times" w:hAnsi="Times"/>
                <w:b/>
                <w:bCs/>
                <w:sz w:val="22"/>
                <w:szCs w:val="22"/>
              </w:rPr>
              <w:t>B Kassaï</w:t>
            </w:r>
          </w:p>
        </w:tc>
      </w:tr>
      <w:tr w:rsidR="00E75BA6" w:rsidRPr="0043082D" w14:paraId="2DB64275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43FA1DB6" w14:textId="4BAD9CDF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16-17-18</w:t>
            </w:r>
          </w:p>
        </w:tc>
        <w:tc>
          <w:tcPr>
            <w:tcW w:w="3601" w:type="dxa"/>
            <w:vAlign w:val="center"/>
          </w:tcPr>
          <w:p w14:paraId="6D52A8CE" w14:textId="6FC72F7A" w:rsidR="00E75BA6" w:rsidRPr="00E75BA6" w:rsidRDefault="00C8422D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4 Laennec</w:t>
            </w:r>
          </w:p>
        </w:tc>
        <w:tc>
          <w:tcPr>
            <w:tcW w:w="3543" w:type="dxa"/>
            <w:vAlign w:val="center"/>
          </w:tcPr>
          <w:p w14:paraId="1722D0F0" w14:textId="36056E6C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M Rabilloud </w:t>
            </w:r>
          </w:p>
        </w:tc>
      </w:tr>
      <w:tr w:rsidR="00E75BA6" w:rsidRPr="0043082D" w14:paraId="0F4C17DE" w14:textId="77777777" w:rsidTr="00424690">
        <w:trPr>
          <w:gridAfter w:val="2"/>
          <w:wAfter w:w="20906" w:type="dxa"/>
          <w:trHeight w:val="305"/>
        </w:trPr>
        <w:tc>
          <w:tcPr>
            <w:tcW w:w="3630" w:type="dxa"/>
            <w:vAlign w:val="center"/>
          </w:tcPr>
          <w:p w14:paraId="44204FFB" w14:textId="249FC4A2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i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19-20</w:t>
            </w:r>
          </w:p>
        </w:tc>
        <w:tc>
          <w:tcPr>
            <w:tcW w:w="3601" w:type="dxa"/>
            <w:vAlign w:val="center"/>
          </w:tcPr>
          <w:p w14:paraId="26A922FB" w14:textId="5EBF0240" w:rsidR="00E75BA6" w:rsidRPr="00E75BA6" w:rsidRDefault="00C8422D" w:rsidP="00E75BA6">
            <w:pPr>
              <w:spacing w:line="280" w:lineRule="exact"/>
              <w:ind w:right="-126"/>
              <w:jc w:val="center"/>
              <w:rPr>
                <w:rFonts w:ascii="Times" w:hAnsi="Times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Times" w:hAnsi="Times"/>
                <w:b/>
                <w:bCs/>
                <w:i/>
                <w:sz w:val="22"/>
                <w:szCs w:val="22"/>
              </w:rPr>
              <w:t>Amphi 2 Laennec</w:t>
            </w:r>
            <w:bookmarkStart w:id="1" w:name="_GoBack"/>
            <w:bookmarkEnd w:id="1"/>
          </w:p>
        </w:tc>
        <w:tc>
          <w:tcPr>
            <w:tcW w:w="3543" w:type="dxa"/>
            <w:vAlign w:val="center"/>
          </w:tcPr>
          <w:p w14:paraId="41AFC602" w14:textId="0C3D92FA" w:rsidR="00E75BA6" w:rsidRDefault="00E75BA6" w:rsidP="00E75BA6">
            <w:pPr>
              <w:spacing w:line="280" w:lineRule="exact"/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G Balice</w:t>
            </w:r>
          </w:p>
        </w:tc>
      </w:tr>
      <w:tr w:rsidR="00424690" w:rsidRPr="008D553C" w14:paraId="5EC88201" w14:textId="77777777" w:rsidTr="009A5159">
        <w:trPr>
          <w:gridAfter w:val="2"/>
          <w:wAfter w:w="20906" w:type="dxa"/>
          <w:trHeight w:val="305"/>
        </w:trPr>
        <w:tc>
          <w:tcPr>
            <w:tcW w:w="10774" w:type="dxa"/>
            <w:gridSpan w:val="3"/>
            <w:vAlign w:val="center"/>
          </w:tcPr>
          <w:p w14:paraId="104C6B99" w14:textId="5E195E88" w:rsidR="00424690" w:rsidRPr="00424690" w:rsidRDefault="00424690" w:rsidP="00424690">
            <w:pPr>
              <w:spacing w:line="280" w:lineRule="exact"/>
              <w:rPr>
                <w:rFonts w:ascii="Times" w:hAnsi="Times"/>
                <w:b/>
                <w:bCs/>
                <w:sz w:val="22"/>
                <w:szCs w:val="22"/>
                <w:lang w:val="en-US"/>
              </w:rPr>
            </w:pPr>
            <w:r w:rsidRPr="00424690">
              <w:rPr>
                <w:rFonts w:ascii="Times" w:hAnsi="Times"/>
                <w:b/>
                <w:bCs/>
                <w:sz w:val="22"/>
                <w:szCs w:val="22"/>
              </w:rPr>
              <w:t xml:space="preserve">Article : Packer M et al. </w:t>
            </w:r>
            <w:r w:rsidRPr="00424690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Cardiovascular and Renal Outcomes with Empagliflozin in Heart Failure</w:t>
            </w:r>
            <w:r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424690">
              <w:rPr>
                <w:rFonts w:ascii="Times" w:hAnsi="Times"/>
                <w:b/>
                <w:bCs/>
                <w:sz w:val="22"/>
                <w:szCs w:val="22"/>
                <w:lang w:val="en-US"/>
              </w:rPr>
              <w:t>NEJM 2020</w:t>
            </w:r>
          </w:p>
        </w:tc>
      </w:tr>
    </w:tbl>
    <w:p w14:paraId="1832D079" w14:textId="707464E8" w:rsidR="00F71420" w:rsidRPr="00424690" w:rsidRDefault="00F71420" w:rsidP="001E732D">
      <w:pPr>
        <w:rPr>
          <w:rFonts w:ascii="Times" w:hAnsi="Times"/>
          <w:b/>
          <w:lang w:val="en-US"/>
        </w:rPr>
      </w:pPr>
    </w:p>
    <w:p w14:paraId="1A7E1785" w14:textId="3F514B5D" w:rsidR="00EB2C4C" w:rsidRDefault="00C0469A" w:rsidP="00F01484">
      <w:pPr>
        <w:spacing w:line="280" w:lineRule="exact"/>
        <w:rPr>
          <w:rFonts w:ascii="Times" w:hAnsi="Times"/>
          <w:b/>
          <w:bCs/>
          <w:i/>
          <w:color w:val="FF0000"/>
        </w:rPr>
      </w:pPr>
      <w:r w:rsidRPr="00F940A3">
        <w:rPr>
          <w:rFonts w:ascii="Times" w:hAnsi="Times"/>
          <w:b/>
          <w:bCs/>
          <w:i/>
          <w:color w:val="FF0000"/>
        </w:rPr>
        <w:t xml:space="preserve">L’affectation dans le groupe d’ED est </w:t>
      </w:r>
      <w:r w:rsidRPr="00F940A3">
        <w:rPr>
          <w:rFonts w:ascii="Times" w:hAnsi="Times"/>
          <w:b/>
          <w:bCs/>
          <w:i/>
          <w:color w:val="FF0000"/>
          <w:u w:val="single"/>
        </w:rPr>
        <w:t>définitive et non modifiable</w:t>
      </w:r>
      <w:r w:rsidRPr="00F940A3">
        <w:rPr>
          <w:rFonts w:ascii="Times" w:hAnsi="Times"/>
          <w:b/>
          <w:bCs/>
          <w:i/>
          <w:color w:val="FF0000"/>
        </w:rPr>
        <w:t xml:space="preserve"> (si un étudiant change son affectation, l’enseignant de l’ED pourra</w:t>
      </w:r>
      <w:r w:rsidR="004E0C3C" w:rsidRPr="00F940A3">
        <w:rPr>
          <w:rFonts w:ascii="Times" w:hAnsi="Times"/>
          <w:b/>
          <w:bCs/>
          <w:i/>
          <w:color w:val="FF0000"/>
        </w:rPr>
        <w:t xml:space="preserve"> lui refuser l’accès à la salle)</w:t>
      </w:r>
    </w:p>
    <w:p w14:paraId="72590209" w14:textId="77777777" w:rsidR="00F21963" w:rsidRDefault="00F21963" w:rsidP="004E0C3C">
      <w:pPr>
        <w:spacing w:line="280" w:lineRule="exact"/>
        <w:jc w:val="center"/>
        <w:rPr>
          <w:rFonts w:ascii="Times" w:hAnsi="Times"/>
          <w:b/>
          <w:bCs/>
          <w:i/>
          <w:color w:val="FF0000"/>
        </w:rPr>
      </w:pPr>
    </w:p>
    <w:p w14:paraId="0A0ADB9C" w14:textId="77777777" w:rsidR="00E6171F" w:rsidRDefault="00E6171F" w:rsidP="00F51815">
      <w:pPr>
        <w:spacing w:line="280" w:lineRule="exact"/>
        <w:rPr>
          <w:rFonts w:ascii="Times" w:hAnsi="Times"/>
          <w:b/>
          <w:bCs/>
          <w:i/>
          <w:color w:val="0000FF"/>
          <w:sz w:val="20"/>
          <w:szCs w:val="20"/>
        </w:rPr>
      </w:pPr>
    </w:p>
    <w:p w14:paraId="5D97B1C2" w14:textId="77777777" w:rsidR="00F21963" w:rsidRDefault="00F21963" w:rsidP="00F21963">
      <w:pPr>
        <w:spacing w:line="360" w:lineRule="auto"/>
        <w:jc w:val="center"/>
        <w:rPr>
          <w:rFonts w:ascii="Times" w:hAnsi="Times"/>
          <w:b/>
          <w:bCs/>
          <w:color w:val="ED7D31" w:themeColor="accent2"/>
          <w:sz w:val="28"/>
          <w:szCs w:val="20"/>
          <w:u w:val="single"/>
        </w:rPr>
      </w:pPr>
      <w:r w:rsidRPr="0055113C">
        <w:rPr>
          <w:rFonts w:ascii="Times" w:hAnsi="Times"/>
          <w:b/>
          <w:bCs/>
          <w:color w:val="ED7D31" w:themeColor="accent2"/>
          <w:sz w:val="28"/>
          <w:szCs w:val="20"/>
          <w:highlight w:val="yellow"/>
          <w:u w:val="single"/>
        </w:rPr>
        <w:t>Contrôle Continu :</w:t>
      </w:r>
      <w:r w:rsidRPr="00F940A3">
        <w:rPr>
          <w:rFonts w:ascii="Times" w:hAnsi="Times"/>
          <w:b/>
          <w:bCs/>
          <w:color w:val="ED7D31" w:themeColor="accent2"/>
          <w:sz w:val="28"/>
          <w:szCs w:val="20"/>
          <w:u w:val="single"/>
        </w:rPr>
        <w:t xml:space="preserve"> </w:t>
      </w:r>
    </w:p>
    <w:p w14:paraId="1F8B4143" w14:textId="0163D9FB" w:rsidR="00F21963" w:rsidRPr="00B45D7D" w:rsidRDefault="00F21963" w:rsidP="00F21963">
      <w:pPr>
        <w:spacing w:line="360" w:lineRule="auto"/>
        <w:jc w:val="center"/>
        <w:rPr>
          <w:rFonts w:ascii="Times" w:hAnsi="Times"/>
          <w:bCs/>
          <w:color w:val="ED7D31" w:themeColor="accent2"/>
          <w:sz w:val="20"/>
          <w:szCs w:val="20"/>
        </w:rPr>
      </w:pPr>
      <w:r w:rsidRPr="00B45D7D">
        <w:rPr>
          <w:rFonts w:ascii="Times" w:hAnsi="Times"/>
          <w:bCs/>
          <w:color w:val="ED7D31" w:themeColor="accent2"/>
          <w:sz w:val="20"/>
          <w:szCs w:val="20"/>
        </w:rPr>
        <w:t xml:space="preserve">Un sujet (résumé d’article </w:t>
      </w:r>
      <w:r w:rsidR="00E75BA6">
        <w:rPr>
          <w:rFonts w:ascii="Times" w:hAnsi="Times"/>
          <w:bCs/>
          <w:color w:val="ED7D31" w:themeColor="accent2"/>
          <w:sz w:val="20"/>
          <w:szCs w:val="20"/>
        </w:rPr>
        <w:t xml:space="preserve">en français </w:t>
      </w:r>
      <w:r w:rsidRPr="00B45D7D">
        <w:rPr>
          <w:rFonts w:ascii="Times" w:hAnsi="Times"/>
          <w:bCs/>
          <w:color w:val="ED7D31" w:themeColor="accent2"/>
          <w:sz w:val="20"/>
          <w:szCs w:val="20"/>
        </w:rPr>
        <w:t>et tableaux + 5 à 7 questions) sur les types d’étude traités avant la date du CC</w:t>
      </w:r>
    </w:p>
    <w:p w14:paraId="3C535C64" w14:textId="77777777" w:rsidR="00F21963" w:rsidRDefault="00F21963" w:rsidP="00F21963">
      <w:pPr>
        <w:spacing w:line="360" w:lineRule="auto"/>
        <w:jc w:val="center"/>
        <w:rPr>
          <w:rFonts w:ascii="Times" w:hAnsi="Times"/>
          <w:b/>
          <w:bCs/>
          <w:color w:val="ED7D31" w:themeColor="accent2"/>
          <w:sz w:val="28"/>
          <w:szCs w:val="20"/>
          <w:u w:val="single"/>
        </w:rPr>
      </w:pPr>
      <w:r w:rsidRPr="0055113C">
        <w:rPr>
          <w:rFonts w:ascii="Times" w:hAnsi="Times"/>
          <w:b/>
          <w:bCs/>
          <w:color w:val="ED7D31" w:themeColor="accent2"/>
          <w:sz w:val="28"/>
          <w:szCs w:val="20"/>
          <w:highlight w:val="yellow"/>
          <w:u w:val="single"/>
        </w:rPr>
        <w:t>Examens terminaux :</w:t>
      </w:r>
      <w:r>
        <w:rPr>
          <w:rFonts w:ascii="Times" w:hAnsi="Times"/>
          <w:b/>
          <w:bCs/>
          <w:color w:val="ED7D31" w:themeColor="accent2"/>
          <w:sz w:val="28"/>
          <w:szCs w:val="20"/>
          <w:u w:val="single"/>
        </w:rPr>
        <w:t xml:space="preserve"> </w:t>
      </w:r>
    </w:p>
    <w:p w14:paraId="1A5788FE" w14:textId="4A64885C" w:rsidR="00D11361" w:rsidRPr="00F01484" w:rsidRDefault="00F21963" w:rsidP="00F01484">
      <w:pPr>
        <w:spacing w:line="360" w:lineRule="auto"/>
        <w:jc w:val="center"/>
        <w:rPr>
          <w:rFonts w:ascii="Times" w:hAnsi="Times"/>
          <w:bCs/>
          <w:color w:val="ED7D31" w:themeColor="accent2"/>
          <w:sz w:val="20"/>
          <w:szCs w:val="20"/>
        </w:rPr>
      </w:pPr>
      <w:r>
        <w:rPr>
          <w:rFonts w:ascii="Times" w:hAnsi="Times"/>
          <w:bCs/>
          <w:color w:val="ED7D31" w:themeColor="accent2"/>
          <w:sz w:val="20"/>
          <w:szCs w:val="20"/>
        </w:rPr>
        <w:t>Deux</w:t>
      </w:r>
      <w:r w:rsidRPr="00B45D7D">
        <w:rPr>
          <w:rFonts w:ascii="Times" w:hAnsi="Times"/>
          <w:bCs/>
          <w:color w:val="ED7D31" w:themeColor="accent2"/>
          <w:sz w:val="20"/>
          <w:szCs w:val="20"/>
        </w:rPr>
        <w:t xml:space="preserve"> sujet</w:t>
      </w:r>
      <w:r>
        <w:rPr>
          <w:rFonts w:ascii="Times" w:hAnsi="Times"/>
          <w:bCs/>
          <w:color w:val="ED7D31" w:themeColor="accent2"/>
          <w:sz w:val="20"/>
          <w:szCs w:val="20"/>
        </w:rPr>
        <w:t>s</w:t>
      </w:r>
      <w:r w:rsidRPr="00B45D7D">
        <w:rPr>
          <w:rFonts w:ascii="Times" w:hAnsi="Times"/>
          <w:bCs/>
          <w:color w:val="ED7D31" w:themeColor="accent2"/>
          <w:sz w:val="20"/>
          <w:szCs w:val="20"/>
        </w:rPr>
        <w:t xml:space="preserve"> (résumé d’article </w:t>
      </w:r>
      <w:r w:rsidR="00E75BA6">
        <w:rPr>
          <w:rFonts w:ascii="Times" w:hAnsi="Times"/>
          <w:bCs/>
          <w:color w:val="ED7D31" w:themeColor="accent2"/>
          <w:sz w:val="20"/>
          <w:szCs w:val="20"/>
        </w:rPr>
        <w:t xml:space="preserve">en français </w:t>
      </w:r>
      <w:r w:rsidRPr="00B45D7D">
        <w:rPr>
          <w:rFonts w:ascii="Times" w:hAnsi="Times"/>
          <w:bCs/>
          <w:color w:val="ED7D31" w:themeColor="accent2"/>
          <w:sz w:val="20"/>
          <w:szCs w:val="20"/>
        </w:rPr>
        <w:t>et tableaux + 5 à 7 questions</w:t>
      </w:r>
      <w:r>
        <w:rPr>
          <w:rFonts w:ascii="Times" w:hAnsi="Times"/>
          <w:bCs/>
          <w:color w:val="ED7D31" w:themeColor="accent2"/>
          <w:sz w:val="20"/>
          <w:szCs w:val="20"/>
        </w:rPr>
        <w:t xml:space="preserve"> par sujet</w:t>
      </w:r>
      <w:r w:rsidRPr="00B45D7D">
        <w:rPr>
          <w:rFonts w:ascii="Times" w:hAnsi="Times"/>
          <w:bCs/>
          <w:color w:val="ED7D31" w:themeColor="accent2"/>
          <w:sz w:val="20"/>
          <w:szCs w:val="20"/>
        </w:rPr>
        <w:t xml:space="preserve">) </w:t>
      </w:r>
      <w:r>
        <w:rPr>
          <w:rFonts w:ascii="Times" w:hAnsi="Times"/>
          <w:bCs/>
          <w:color w:val="ED7D31" w:themeColor="accent2"/>
          <w:sz w:val="20"/>
          <w:szCs w:val="20"/>
        </w:rPr>
        <w:t>un essai et une étude épidémiologique</w:t>
      </w:r>
    </w:p>
    <w:sectPr w:rsidR="00D11361" w:rsidRPr="00F01484" w:rsidSect="005D0EB7">
      <w:headerReference w:type="default" r:id="rId10"/>
      <w:pgSz w:w="11906" w:h="16838"/>
      <w:pgMar w:top="425" w:right="1418" w:bottom="39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D032E" w14:textId="77777777" w:rsidR="00770725" w:rsidRDefault="00770725" w:rsidP="0071185B">
      <w:r>
        <w:separator/>
      </w:r>
    </w:p>
  </w:endnote>
  <w:endnote w:type="continuationSeparator" w:id="0">
    <w:p w14:paraId="3635F46E" w14:textId="77777777" w:rsidR="00770725" w:rsidRDefault="00770725" w:rsidP="00711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94CDD" w14:textId="77777777" w:rsidR="00770725" w:rsidRDefault="00770725" w:rsidP="0071185B">
      <w:r>
        <w:separator/>
      </w:r>
    </w:p>
  </w:footnote>
  <w:footnote w:type="continuationSeparator" w:id="0">
    <w:p w14:paraId="729BCB0D" w14:textId="77777777" w:rsidR="00770725" w:rsidRDefault="00770725" w:rsidP="00711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4178E" w14:textId="10A81992" w:rsidR="005F594B" w:rsidRPr="005F594B" w:rsidRDefault="005F594B" w:rsidP="005F594B">
    <w:pPr>
      <w:spacing w:line="276" w:lineRule="auto"/>
      <w:ind w:left="-709" w:right="-853"/>
      <w:rPr>
        <w:rFonts w:ascii="Cambria" w:hAnsi="Cambria"/>
        <w:sz w:val="20"/>
        <w:szCs w:val="20"/>
      </w:rPr>
    </w:pPr>
    <w:r w:rsidRPr="005F594B">
      <w:rPr>
        <w:rFonts w:ascii="Cambria" w:hAnsi="Cambria"/>
        <w:sz w:val="20"/>
        <w:szCs w:val="20"/>
      </w:rPr>
      <w:t xml:space="preserve">Faculté de Médecine LYON-EST                       </w:t>
    </w:r>
    <w:r w:rsidRPr="005F594B">
      <w:rPr>
        <w:rFonts w:ascii="Cambria" w:hAnsi="Cambria"/>
        <w:sz w:val="20"/>
        <w:szCs w:val="20"/>
      </w:rPr>
      <w:tab/>
      <w:t xml:space="preserve"> </w:t>
    </w:r>
    <w:r w:rsidRPr="005F594B">
      <w:rPr>
        <w:rFonts w:ascii="Cambria" w:hAnsi="Cambria"/>
        <w:sz w:val="20"/>
        <w:szCs w:val="20"/>
      </w:rPr>
      <w:tab/>
    </w:r>
    <w:r>
      <w:rPr>
        <w:rFonts w:ascii="Cambria" w:hAnsi="Cambria"/>
        <w:sz w:val="20"/>
        <w:szCs w:val="20"/>
      </w:rPr>
      <w:t xml:space="preserve">    </w:t>
    </w:r>
    <w:r>
      <w:rPr>
        <w:rFonts w:ascii="Cambria" w:hAnsi="Cambria"/>
        <w:bCs/>
        <w:sz w:val="20"/>
        <w:szCs w:val="20"/>
      </w:rPr>
      <w:t>FGSM</w:t>
    </w:r>
    <w:r w:rsidRPr="005F594B">
      <w:rPr>
        <w:rFonts w:ascii="Cambria" w:hAnsi="Cambria"/>
        <w:bCs/>
        <w:sz w:val="20"/>
        <w:szCs w:val="20"/>
      </w:rPr>
      <w:t xml:space="preserve">3                                 </w:t>
    </w:r>
    <w:r w:rsidRPr="005F594B">
      <w:rPr>
        <w:rFonts w:ascii="Cambria" w:hAnsi="Cambria"/>
        <w:bCs/>
        <w:sz w:val="20"/>
        <w:szCs w:val="20"/>
      </w:rPr>
      <w:tab/>
    </w:r>
    <w:r w:rsidRPr="005F594B">
      <w:rPr>
        <w:rFonts w:ascii="Cambria" w:hAnsi="Cambria"/>
        <w:bCs/>
        <w:sz w:val="20"/>
        <w:szCs w:val="20"/>
      </w:rPr>
      <w:tab/>
    </w:r>
    <w:r>
      <w:rPr>
        <w:rFonts w:ascii="Cambria" w:hAnsi="Cambria"/>
        <w:bCs/>
        <w:sz w:val="20"/>
        <w:szCs w:val="20"/>
      </w:rPr>
      <w:tab/>
    </w:r>
    <w:r w:rsidR="006066CC">
      <w:rPr>
        <w:rFonts w:ascii="Cambria" w:hAnsi="Cambria"/>
        <w:sz w:val="20"/>
        <w:szCs w:val="20"/>
      </w:rPr>
      <w:t>202</w:t>
    </w:r>
    <w:r w:rsidR="003E6366">
      <w:rPr>
        <w:rFonts w:ascii="Cambria" w:hAnsi="Cambria"/>
        <w:sz w:val="20"/>
        <w:szCs w:val="20"/>
      </w:rPr>
      <w:t>6</w:t>
    </w:r>
    <w:r w:rsidR="006066CC">
      <w:rPr>
        <w:rFonts w:ascii="Cambria" w:hAnsi="Cambria"/>
        <w:sz w:val="20"/>
        <w:szCs w:val="20"/>
      </w:rPr>
      <w:t xml:space="preserve"> - 202</w:t>
    </w:r>
    <w:r w:rsidR="003E6366">
      <w:rPr>
        <w:rFonts w:ascii="Cambria" w:hAnsi="Cambria"/>
        <w:sz w:val="20"/>
        <w:szCs w:val="20"/>
      </w:rPr>
      <w:t>7</w:t>
    </w:r>
  </w:p>
  <w:p w14:paraId="7AB86C89" w14:textId="77777777" w:rsidR="005F594B" w:rsidRPr="005F594B" w:rsidRDefault="005F594B" w:rsidP="005F594B">
    <w:pPr>
      <w:pBdr>
        <w:bottom w:val="single" w:sz="4" w:space="1" w:color="auto"/>
      </w:pBdr>
      <w:spacing w:line="276" w:lineRule="auto"/>
      <w:jc w:val="center"/>
      <w:rPr>
        <w:rFonts w:ascii="Times" w:hAnsi="Times"/>
        <w:b/>
      </w:rPr>
    </w:pPr>
    <w:r w:rsidRPr="005F594B">
      <w:rPr>
        <w:rFonts w:ascii="Times" w:hAnsi="Times"/>
        <w:b/>
      </w:rPr>
      <w:t>Programme des enseignements - SEMESTRE 5</w:t>
    </w:r>
  </w:p>
  <w:p w14:paraId="1028CEB1" w14:textId="77777777" w:rsidR="005F594B" w:rsidRPr="005F594B" w:rsidRDefault="005F594B" w:rsidP="005F594B">
    <w:pPr>
      <w:pBdr>
        <w:bottom w:val="single" w:sz="4" w:space="1" w:color="auto"/>
      </w:pBdr>
      <w:spacing w:line="276" w:lineRule="auto"/>
      <w:jc w:val="center"/>
      <w:rPr>
        <w:rFonts w:ascii="Times" w:hAnsi="Times"/>
        <w:b/>
      </w:rPr>
    </w:pPr>
    <w:r w:rsidRPr="005F594B">
      <w:rPr>
        <w:rFonts w:ascii="Times" w:hAnsi="Times"/>
        <w:b/>
      </w:rPr>
      <w:t>SANTE PUBLIQUE - LCA</w:t>
    </w:r>
  </w:p>
  <w:p w14:paraId="088E06CA" w14:textId="77777777" w:rsidR="005F594B" w:rsidRDefault="005F594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F086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720" w:hanging="720"/>
      </w:pPr>
      <w:rPr>
        <w:rFonts w:ascii="Symbol" w:eastAsia="Droid Sans Fallback" w:hAnsi="Symbol" w:cs="FreeSans" w:hint="default"/>
        <w:kern w:val="1"/>
        <w:sz w:val="24"/>
        <w:szCs w:val="24"/>
        <w:lang w:val="fr-FR" w:eastAsia="zh-CN" w:bidi="hi-I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eastAsia="Droid Sans Fallback" w:cs="FreeSans"/>
        <w:kern w:val="1"/>
        <w:sz w:val="24"/>
        <w:szCs w:val="24"/>
        <w:lang w:val="fr-FR" w:eastAsia="zh-CN" w:bidi="hi-I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Liberation Serif" w:eastAsia="Droid Sans Fallback" w:hAnsi="Liberation Serif" w:cs="FreeSans"/>
        <w:kern w:val="1"/>
        <w:sz w:val="24"/>
        <w:szCs w:val="24"/>
        <w:lang w:val="fr-FR" w:eastAsia="zh-CN" w:bidi="hi-I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kern w:val="1"/>
        <w:sz w:val="24"/>
        <w:szCs w:val="24"/>
        <w:lang w:val="fr-FR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kern w:val="1"/>
        <w:sz w:val="24"/>
        <w:szCs w:val="24"/>
        <w:lang w:val="fr-FR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kern w:val="1"/>
        <w:sz w:val="24"/>
        <w:szCs w:val="24"/>
        <w:lang w:val="fr-FR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86530A6"/>
    <w:multiLevelType w:val="hybridMultilevel"/>
    <w:tmpl w:val="08FE6BDA"/>
    <w:lvl w:ilvl="0" w:tplc="3C609DD8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C87478"/>
    <w:multiLevelType w:val="hybridMultilevel"/>
    <w:tmpl w:val="DC3EE17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A6246"/>
    <w:multiLevelType w:val="hybridMultilevel"/>
    <w:tmpl w:val="3E7684AE"/>
    <w:lvl w:ilvl="0" w:tplc="4CEA01CC">
      <w:start w:val="1"/>
      <w:numFmt w:val="upperLetter"/>
      <w:lvlText w:val="%1."/>
      <w:lvlJc w:val="left"/>
      <w:pPr>
        <w:ind w:left="8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0" w:hanging="360"/>
      </w:pPr>
    </w:lvl>
    <w:lvl w:ilvl="2" w:tplc="040C001B" w:tentative="1">
      <w:start w:val="1"/>
      <w:numFmt w:val="lowerRoman"/>
      <w:lvlText w:val="%3."/>
      <w:lvlJc w:val="right"/>
      <w:pPr>
        <w:ind w:left="2310" w:hanging="180"/>
      </w:pPr>
    </w:lvl>
    <w:lvl w:ilvl="3" w:tplc="040C000F" w:tentative="1">
      <w:start w:val="1"/>
      <w:numFmt w:val="decimal"/>
      <w:lvlText w:val="%4."/>
      <w:lvlJc w:val="left"/>
      <w:pPr>
        <w:ind w:left="3030" w:hanging="360"/>
      </w:pPr>
    </w:lvl>
    <w:lvl w:ilvl="4" w:tplc="040C0019" w:tentative="1">
      <w:start w:val="1"/>
      <w:numFmt w:val="lowerLetter"/>
      <w:lvlText w:val="%5."/>
      <w:lvlJc w:val="left"/>
      <w:pPr>
        <w:ind w:left="3750" w:hanging="360"/>
      </w:pPr>
    </w:lvl>
    <w:lvl w:ilvl="5" w:tplc="040C001B" w:tentative="1">
      <w:start w:val="1"/>
      <w:numFmt w:val="lowerRoman"/>
      <w:lvlText w:val="%6."/>
      <w:lvlJc w:val="right"/>
      <w:pPr>
        <w:ind w:left="4470" w:hanging="180"/>
      </w:pPr>
    </w:lvl>
    <w:lvl w:ilvl="6" w:tplc="040C000F" w:tentative="1">
      <w:start w:val="1"/>
      <w:numFmt w:val="decimal"/>
      <w:lvlText w:val="%7."/>
      <w:lvlJc w:val="left"/>
      <w:pPr>
        <w:ind w:left="5190" w:hanging="360"/>
      </w:pPr>
    </w:lvl>
    <w:lvl w:ilvl="7" w:tplc="040C0019" w:tentative="1">
      <w:start w:val="1"/>
      <w:numFmt w:val="lowerLetter"/>
      <w:lvlText w:val="%8."/>
      <w:lvlJc w:val="left"/>
      <w:pPr>
        <w:ind w:left="5910" w:hanging="360"/>
      </w:pPr>
    </w:lvl>
    <w:lvl w:ilvl="8" w:tplc="040C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22247A1F"/>
    <w:multiLevelType w:val="hybridMultilevel"/>
    <w:tmpl w:val="9868458A"/>
    <w:lvl w:ilvl="0" w:tplc="040C0017">
      <w:start w:val="1"/>
      <w:numFmt w:val="lowerLetter"/>
      <w:lvlText w:val="%1)"/>
      <w:lvlJc w:val="left"/>
      <w:pPr>
        <w:ind w:left="900" w:hanging="360"/>
      </w:p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C07D79"/>
    <w:multiLevelType w:val="hybridMultilevel"/>
    <w:tmpl w:val="99D044F4"/>
    <w:lvl w:ilvl="0" w:tplc="000104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D62C38"/>
    <w:multiLevelType w:val="hybridMultilevel"/>
    <w:tmpl w:val="91645668"/>
    <w:lvl w:ilvl="0" w:tplc="32044C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707EB"/>
    <w:multiLevelType w:val="hybridMultilevel"/>
    <w:tmpl w:val="07629E96"/>
    <w:lvl w:ilvl="0" w:tplc="D44E45FA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4517D"/>
    <w:multiLevelType w:val="hybridMultilevel"/>
    <w:tmpl w:val="605E4C38"/>
    <w:lvl w:ilvl="0" w:tplc="475AAA22">
      <w:start w:val="1"/>
      <w:numFmt w:val="upperLetter"/>
      <w:lvlText w:val="%1."/>
      <w:lvlJc w:val="left"/>
      <w:pPr>
        <w:ind w:left="8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0" w:hanging="360"/>
      </w:pPr>
    </w:lvl>
    <w:lvl w:ilvl="2" w:tplc="040C001B" w:tentative="1">
      <w:start w:val="1"/>
      <w:numFmt w:val="lowerRoman"/>
      <w:lvlText w:val="%3."/>
      <w:lvlJc w:val="right"/>
      <w:pPr>
        <w:ind w:left="2310" w:hanging="180"/>
      </w:pPr>
    </w:lvl>
    <w:lvl w:ilvl="3" w:tplc="040C000F" w:tentative="1">
      <w:start w:val="1"/>
      <w:numFmt w:val="decimal"/>
      <w:lvlText w:val="%4."/>
      <w:lvlJc w:val="left"/>
      <w:pPr>
        <w:ind w:left="3030" w:hanging="360"/>
      </w:pPr>
    </w:lvl>
    <w:lvl w:ilvl="4" w:tplc="040C0019" w:tentative="1">
      <w:start w:val="1"/>
      <w:numFmt w:val="lowerLetter"/>
      <w:lvlText w:val="%5."/>
      <w:lvlJc w:val="left"/>
      <w:pPr>
        <w:ind w:left="3750" w:hanging="360"/>
      </w:pPr>
    </w:lvl>
    <w:lvl w:ilvl="5" w:tplc="040C001B" w:tentative="1">
      <w:start w:val="1"/>
      <w:numFmt w:val="lowerRoman"/>
      <w:lvlText w:val="%6."/>
      <w:lvlJc w:val="right"/>
      <w:pPr>
        <w:ind w:left="4470" w:hanging="180"/>
      </w:pPr>
    </w:lvl>
    <w:lvl w:ilvl="6" w:tplc="040C000F" w:tentative="1">
      <w:start w:val="1"/>
      <w:numFmt w:val="decimal"/>
      <w:lvlText w:val="%7."/>
      <w:lvlJc w:val="left"/>
      <w:pPr>
        <w:ind w:left="5190" w:hanging="360"/>
      </w:pPr>
    </w:lvl>
    <w:lvl w:ilvl="7" w:tplc="040C0019" w:tentative="1">
      <w:start w:val="1"/>
      <w:numFmt w:val="lowerLetter"/>
      <w:lvlText w:val="%8."/>
      <w:lvlJc w:val="left"/>
      <w:pPr>
        <w:ind w:left="5910" w:hanging="360"/>
      </w:pPr>
    </w:lvl>
    <w:lvl w:ilvl="8" w:tplc="040C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43F55421"/>
    <w:multiLevelType w:val="hybridMultilevel"/>
    <w:tmpl w:val="920C4AD8"/>
    <w:lvl w:ilvl="0" w:tplc="9AAAEEFA">
      <w:start w:val="1"/>
      <w:numFmt w:val="lowerLetter"/>
      <w:lvlText w:val="%1."/>
      <w:lvlJc w:val="left"/>
      <w:pPr>
        <w:ind w:left="8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0" w:hanging="360"/>
      </w:pPr>
    </w:lvl>
    <w:lvl w:ilvl="2" w:tplc="040C001B" w:tentative="1">
      <w:start w:val="1"/>
      <w:numFmt w:val="lowerRoman"/>
      <w:lvlText w:val="%3."/>
      <w:lvlJc w:val="right"/>
      <w:pPr>
        <w:ind w:left="2310" w:hanging="180"/>
      </w:pPr>
    </w:lvl>
    <w:lvl w:ilvl="3" w:tplc="040C000F" w:tentative="1">
      <w:start w:val="1"/>
      <w:numFmt w:val="decimal"/>
      <w:lvlText w:val="%4."/>
      <w:lvlJc w:val="left"/>
      <w:pPr>
        <w:ind w:left="3030" w:hanging="360"/>
      </w:pPr>
    </w:lvl>
    <w:lvl w:ilvl="4" w:tplc="040C0019" w:tentative="1">
      <w:start w:val="1"/>
      <w:numFmt w:val="lowerLetter"/>
      <w:lvlText w:val="%5."/>
      <w:lvlJc w:val="left"/>
      <w:pPr>
        <w:ind w:left="3750" w:hanging="360"/>
      </w:pPr>
    </w:lvl>
    <w:lvl w:ilvl="5" w:tplc="040C001B" w:tentative="1">
      <w:start w:val="1"/>
      <w:numFmt w:val="lowerRoman"/>
      <w:lvlText w:val="%6."/>
      <w:lvlJc w:val="right"/>
      <w:pPr>
        <w:ind w:left="4470" w:hanging="180"/>
      </w:pPr>
    </w:lvl>
    <w:lvl w:ilvl="6" w:tplc="040C000F" w:tentative="1">
      <w:start w:val="1"/>
      <w:numFmt w:val="decimal"/>
      <w:lvlText w:val="%7."/>
      <w:lvlJc w:val="left"/>
      <w:pPr>
        <w:ind w:left="5190" w:hanging="360"/>
      </w:pPr>
    </w:lvl>
    <w:lvl w:ilvl="7" w:tplc="040C0019" w:tentative="1">
      <w:start w:val="1"/>
      <w:numFmt w:val="lowerLetter"/>
      <w:lvlText w:val="%8."/>
      <w:lvlJc w:val="left"/>
      <w:pPr>
        <w:ind w:left="5910" w:hanging="360"/>
      </w:pPr>
    </w:lvl>
    <w:lvl w:ilvl="8" w:tplc="040C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46D51829"/>
    <w:multiLevelType w:val="hybridMultilevel"/>
    <w:tmpl w:val="2A0A24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A5377"/>
    <w:multiLevelType w:val="hybridMultilevel"/>
    <w:tmpl w:val="9E36E890"/>
    <w:lvl w:ilvl="0" w:tplc="633C5CC0">
      <w:start w:val="9"/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B3109"/>
    <w:multiLevelType w:val="hybridMultilevel"/>
    <w:tmpl w:val="D0B426C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00329"/>
    <w:multiLevelType w:val="hybridMultilevel"/>
    <w:tmpl w:val="C4C8B11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A6F61"/>
    <w:multiLevelType w:val="hybridMultilevel"/>
    <w:tmpl w:val="0B68FA40"/>
    <w:lvl w:ilvl="0" w:tplc="7AD0F372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30" w:hanging="360"/>
      </w:pPr>
    </w:lvl>
    <w:lvl w:ilvl="2" w:tplc="040C001B" w:tentative="1">
      <w:start w:val="1"/>
      <w:numFmt w:val="lowerRoman"/>
      <w:lvlText w:val="%3."/>
      <w:lvlJc w:val="right"/>
      <w:pPr>
        <w:ind w:left="1950" w:hanging="180"/>
      </w:pPr>
    </w:lvl>
    <w:lvl w:ilvl="3" w:tplc="040C000F" w:tentative="1">
      <w:start w:val="1"/>
      <w:numFmt w:val="decimal"/>
      <w:lvlText w:val="%4."/>
      <w:lvlJc w:val="left"/>
      <w:pPr>
        <w:ind w:left="2670" w:hanging="360"/>
      </w:pPr>
    </w:lvl>
    <w:lvl w:ilvl="4" w:tplc="040C0019" w:tentative="1">
      <w:start w:val="1"/>
      <w:numFmt w:val="lowerLetter"/>
      <w:lvlText w:val="%5."/>
      <w:lvlJc w:val="left"/>
      <w:pPr>
        <w:ind w:left="3390" w:hanging="360"/>
      </w:pPr>
    </w:lvl>
    <w:lvl w:ilvl="5" w:tplc="040C001B" w:tentative="1">
      <w:start w:val="1"/>
      <w:numFmt w:val="lowerRoman"/>
      <w:lvlText w:val="%6."/>
      <w:lvlJc w:val="right"/>
      <w:pPr>
        <w:ind w:left="4110" w:hanging="180"/>
      </w:pPr>
    </w:lvl>
    <w:lvl w:ilvl="6" w:tplc="040C000F" w:tentative="1">
      <w:start w:val="1"/>
      <w:numFmt w:val="decimal"/>
      <w:lvlText w:val="%7."/>
      <w:lvlJc w:val="left"/>
      <w:pPr>
        <w:ind w:left="4830" w:hanging="360"/>
      </w:pPr>
    </w:lvl>
    <w:lvl w:ilvl="7" w:tplc="040C0019" w:tentative="1">
      <w:start w:val="1"/>
      <w:numFmt w:val="lowerLetter"/>
      <w:lvlText w:val="%8."/>
      <w:lvlJc w:val="left"/>
      <w:pPr>
        <w:ind w:left="5550" w:hanging="360"/>
      </w:pPr>
    </w:lvl>
    <w:lvl w:ilvl="8" w:tplc="040C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74A10BC5"/>
    <w:multiLevelType w:val="hybridMultilevel"/>
    <w:tmpl w:val="8A6E239A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787"/>
        </w:tabs>
        <w:ind w:left="787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507"/>
        </w:tabs>
        <w:ind w:left="1507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227"/>
        </w:tabs>
        <w:ind w:left="2227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2947"/>
        </w:tabs>
        <w:ind w:left="2947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3667"/>
        </w:tabs>
        <w:ind w:left="3667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387"/>
        </w:tabs>
        <w:ind w:left="4387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107"/>
        </w:tabs>
        <w:ind w:left="5107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5827"/>
        </w:tabs>
        <w:ind w:left="5827" w:hanging="360"/>
      </w:pPr>
      <w:rPr>
        <w:rFonts w:ascii="Wingdings" w:hAnsi="Wingdings" w:hint="default"/>
      </w:rPr>
    </w:lvl>
  </w:abstractNum>
  <w:abstractNum w:abstractNumId="25" w15:restartNumberingAfterBreak="0">
    <w:nsid w:val="7CCF63ED"/>
    <w:multiLevelType w:val="hybridMultilevel"/>
    <w:tmpl w:val="D6D2BF96"/>
    <w:lvl w:ilvl="0" w:tplc="3F0612D4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30" w:hanging="360"/>
      </w:pPr>
    </w:lvl>
    <w:lvl w:ilvl="2" w:tplc="040C001B" w:tentative="1">
      <w:start w:val="1"/>
      <w:numFmt w:val="lowerRoman"/>
      <w:lvlText w:val="%3."/>
      <w:lvlJc w:val="right"/>
      <w:pPr>
        <w:ind w:left="1950" w:hanging="180"/>
      </w:pPr>
    </w:lvl>
    <w:lvl w:ilvl="3" w:tplc="040C000F" w:tentative="1">
      <w:start w:val="1"/>
      <w:numFmt w:val="decimal"/>
      <w:lvlText w:val="%4."/>
      <w:lvlJc w:val="left"/>
      <w:pPr>
        <w:ind w:left="2670" w:hanging="360"/>
      </w:pPr>
    </w:lvl>
    <w:lvl w:ilvl="4" w:tplc="040C0019" w:tentative="1">
      <w:start w:val="1"/>
      <w:numFmt w:val="lowerLetter"/>
      <w:lvlText w:val="%5."/>
      <w:lvlJc w:val="left"/>
      <w:pPr>
        <w:ind w:left="3390" w:hanging="360"/>
      </w:pPr>
    </w:lvl>
    <w:lvl w:ilvl="5" w:tplc="040C001B" w:tentative="1">
      <w:start w:val="1"/>
      <w:numFmt w:val="lowerRoman"/>
      <w:lvlText w:val="%6."/>
      <w:lvlJc w:val="right"/>
      <w:pPr>
        <w:ind w:left="4110" w:hanging="180"/>
      </w:pPr>
    </w:lvl>
    <w:lvl w:ilvl="6" w:tplc="040C000F" w:tentative="1">
      <w:start w:val="1"/>
      <w:numFmt w:val="decimal"/>
      <w:lvlText w:val="%7."/>
      <w:lvlJc w:val="left"/>
      <w:pPr>
        <w:ind w:left="4830" w:hanging="360"/>
      </w:pPr>
    </w:lvl>
    <w:lvl w:ilvl="7" w:tplc="040C0019" w:tentative="1">
      <w:start w:val="1"/>
      <w:numFmt w:val="lowerLetter"/>
      <w:lvlText w:val="%8."/>
      <w:lvlJc w:val="left"/>
      <w:pPr>
        <w:ind w:left="5550" w:hanging="360"/>
      </w:pPr>
    </w:lvl>
    <w:lvl w:ilvl="8" w:tplc="040C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4"/>
  </w:num>
  <w:num w:numId="2">
    <w:abstractNumId w:val="14"/>
  </w:num>
  <w:num w:numId="3">
    <w:abstractNumId w:val="10"/>
  </w:num>
  <w:num w:numId="4">
    <w:abstractNumId w:val="23"/>
  </w:num>
  <w:num w:numId="5">
    <w:abstractNumId w:val="17"/>
  </w:num>
  <w:num w:numId="6">
    <w:abstractNumId w:val="25"/>
  </w:num>
  <w:num w:numId="7">
    <w:abstractNumId w:val="12"/>
  </w:num>
  <w:num w:numId="8">
    <w:abstractNumId w:val="10"/>
  </w:num>
  <w:num w:numId="9">
    <w:abstractNumId w:val="18"/>
  </w:num>
  <w:num w:numId="10">
    <w:abstractNumId w:val="22"/>
  </w:num>
  <w:num w:numId="11">
    <w:abstractNumId w:val="20"/>
  </w:num>
  <w:num w:numId="12">
    <w:abstractNumId w:val="5"/>
  </w:num>
  <w:num w:numId="13">
    <w:abstractNumId w:val="6"/>
  </w:num>
  <w:num w:numId="14">
    <w:abstractNumId w:val="0"/>
  </w:num>
  <w:num w:numId="15">
    <w:abstractNumId w:val="3"/>
  </w:num>
  <w:num w:numId="16">
    <w:abstractNumId w:val="1"/>
  </w:num>
  <w:num w:numId="17">
    <w:abstractNumId w:val="7"/>
  </w:num>
  <w:num w:numId="18">
    <w:abstractNumId w:val="8"/>
  </w:num>
  <w:num w:numId="19">
    <w:abstractNumId w:val="9"/>
  </w:num>
  <w:num w:numId="20">
    <w:abstractNumId w:val="13"/>
  </w:num>
  <w:num w:numId="21">
    <w:abstractNumId w:val="2"/>
  </w:num>
  <w:num w:numId="22">
    <w:abstractNumId w:val="4"/>
  </w:num>
  <w:num w:numId="23">
    <w:abstractNumId w:val="19"/>
  </w:num>
  <w:num w:numId="24">
    <w:abstractNumId w:val="16"/>
  </w:num>
  <w:num w:numId="25">
    <w:abstractNumId w:val="15"/>
  </w:num>
  <w:num w:numId="26">
    <w:abstractNumId w:val="2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91"/>
    <w:rsid w:val="00001C42"/>
    <w:rsid w:val="000031FD"/>
    <w:rsid w:val="00010F70"/>
    <w:rsid w:val="00011C0D"/>
    <w:rsid w:val="00014590"/>
    <w:rsid w:val="000150DC"/>
    <w:rsid w:val="00021BAF"/>
    <w:rsid w:val="00023BF7"/>
    <w:rsid w:val="0002594C"/>
    <w:rsid w:val="00026AC7"/>
    <w:rsid w:val="000311AA"/>
    <w:rsid w:val="000341D5"/>
    <w:rsid w:val="00041FFC"/>
    <w:rsid w:val="000433AC"/>
    <w:rsid w:val="000538F8"/>
    <w:rsid w:val="00054F50"/>
    <w:rsid w:val="0006009A"/>
    <w:rsid w:val="0006739C"/>
    <w:rsid w:val="00067A23"/>
    <w:rsid w:val="00075BBE"/>
    <w:rsid w:val="0007610A"/>
    <w:rsid w:val="000778F9"/>
    <w:rsid w:val="0008334C"/>
    <w:rsid w:val="00087271"/>
    <w:rsid w:val="00092840"/>
    <w:rsid w:val="00095C0F"/>
    <w:rsid w:val="000961F5"/>
    <w:rsid w:val="000A5629"/>
    <w:rsid w:val="000A69D8"/>
    <w:rsid w:val="000A7AB4"/>
    <w:rsid w:val="000A7CD7"/>
    <w:rsid w:val="000B4499"/>
    <w:rsid w:val="000B71ED"/>
    <w:rsid w:val="000C064B"/>
    <w:rsid w:val="000C0753"/>
    <w:rsid w:val="000C1FB3"/>
    <w:rsid w:val="000C3284"/>
    <w:rsid w:val="000C3C41"/>
    <w:rsid w:val="000C660A"/>
    <w:rsid w:val="000C6C9A"/>
    <w:rsid w:val="000E1119"/>
    <w:rsid w:val="000E21E5"/>
    <w:rsid w:val="000F0410"/>
    <w:rsid w:val="000F2FAA"/>
    <w:rsid w:val="000F79C6"/>
    <w:rsid w:val="0010279E"/>
    <w:rsid w:val="0010385B"/>
    <w:rsid w:val="001114A7"/>
    <w:rsid w:val="00111F0E"/>
    <w:rsid w:val="00113B56"/>
    <w:rsid w:val="00114FEE"/>
    <w:rsid w:val="001159BF"/>
    <w:rsid w:val="00115B4D"/>
    <w:rsid w:val="001174F4"/>
    <w:rsid w:val="001225AA"/>
    <w:rsid w:val="00122C3C"/>
    <w:rsid w:val="001249E5"/>
    <w:rsid w:val="00124C66"/>
    <w:rsid w:val="00124DBA"/>
    <w:rsid w:val="0012649F"/>
    <w:rsid w:val="001363DE"/>
    <w:rsid w:val="00137690"/>
    <w:rsid w:val="00140E36"/>
    <w:rsid w:val="0014543E"/>
    <w:rsid w:val="0015053F"/>
    <w:rsid w:val="00152353"/>
    <w:rsid w:val="00154035"/>
    <w:rsid w:val="001558BD"/>
    <w:rsid w:val="00157530"/>
    <w:rsid w:val="00160284"/>
    <w:rsid w:val="00171B53"/>
    <w:rsid w:val="001725AD"/>
    <w:rsid w:val="001734FF"/>
    <w:rsid w:val="001804FA"/>
    <w:rsid w:val="001809FA"/>
    <w:rsid w:val="00182741"/>
    <w:rsid w:val="001879FD"/>
    <w:rsid w:val="00197C95"/>
    <w:rsid w:val="001A02CA"/>
    <w:rsid w:val="001A12A9"/>
    <w:rsid w:val="001A4C91"/>
    <w:rsid w:val="001A50E8"/>
    <w:rsid w:val="001A52E9"/>
    <w:rsid w:val="001A74C2"/>
    <w:rsid w:val="001B48E9"/>
    <w:rsid w:val="001B607E"/>
    <w:rsid w:val="001B6F12"/>
    <w:rsid w:val="001D3EE4"/>
    <w:rsid w:val="001D4277"/>
    <w:rsid w:val="001D5F24"/>
    <w:rsid w:val="001D614B"/>
    <w:rsid w:val="001D75F2"/>
    <w:rsid w:val="001E04CF"/>
    <w:rsid w:val="001E2627"/>
    <w:rsid w:val="001E732D"/>
    <w:rsid w:val="001E7BE5"/>
    <w:rsid w:val="001F344F"/>
    <w:rsid w:val="001F5D5B"/>
    <w:rsid w:val="001F77DE"/>
    <w:rsid w:val="00204A6E"/>
    <w:rsid w:val="002061BB"/>
    <w:rsid w:val="002064E1"/>
    <w:rsid w:val="0020755B"/>
    <w:rsid w:val="002133B4"/>
    <w:rsid w:val="002218AD"/>
    <w:rsid w:val="0022219D"/>
    <w:rsid w:val="00222BFE"/>
    <w:rsid w:val="00224541"/>
    <w:rsid w:val="002257A9"/>
    <w:rsid w:val="00227BFE"/>
    <w:rsid w:val="00233028"/>
    <w:rsid w:val="002341EB"/>
    <w:rsid w:val="00234F74"/>
    <w:rsid w:val="00235FE3"/>
    <w:rsid w:val="00236FD1"/>
    <w:rsid w:val="00241A88"/>
    <w:rsid w:val="002449CD"/>
    <w:rsid w:val="00245616"/>
    <w:rsid w:val="00247320"/>
    <w:rsid w:val="00250A6A"/>
    <w:rsid w:val="00250DB1"/>
    <w:rsid w:val="00257822"/>
    <w:rsid w:val="002607BA"/>
    <w:rsid w:val="0026148E"/>
    <w:rsid w:val="00261708"/>
    <w:rsid w:val="002623AE"/>
    <w:rsid w:val="002625DA"/>
    <w:rsid w:val="002635B6"/>
    <w:rsid w:val="00264B6E"/>
    <w:rsid w:val="0027189F"/>
    <w:rsid w:val="00272A17"/>
    <w:rsid w:val="002824E3"/>
    <w:rsid w:val="0028678A"/>
    <w:rsid w:val="00286F2E"/>
    <w:rsid w:val="0028724B"/>
    <w:rsid w:val="002945CB"/>
    <w:rsid w:val="002A34A7"/>
    <w:rsid w:val="002A58AC"/>
    <w:rsid w:val="002A6C17"/>
    <w:rsid w:val="002A78D7"/>
    <w:rsid w:val="002B1F9C"/>
    <w:rsid w:val="002B2694"/>
    <w:rsid w:val="002C782C"/>
    <w:rsid w:val="002D1591"/>
    <w:rsid w:val="002E1BBF"/>
    <w:rsid w:val="002E6CD4"/>
    <w:rsid w:val="002F13B2"/>
    <w:rsid w:val="002F164E"/>
    <w:rsid w:val="002F2FF2"/>
    <w:rsid w:val="002F4834"/>
    <w:rsid w:val="002F4E78"/>
    <w:rsid w:val="002F690B"/>
    <w:rsid w:val="00303003"/>
    <w:rsid w:val="00303956"/>
    <w:rsid w:val="0030527F"/>
    <w:rsid w:val="00306579"/>
    <w:rsid w:val="0030769A"/>
    <w:rsid w:val="00307D28"/>
    <w:rsid w:val="003113DE"/>
    <w:rsid w:val="00311C01"/>
    <w:rsid w:val="00312314"/>
    <w:rsid w:val="003124C7"/>
    <w:rsid w:val="003133DC"/>
    <w:rsid w:val="0031366E"/>
    <w:rsid w:val="00320B47"/>
    <w:rsid w:val="003211B9"/>
    <w:rsid w:val="003229C3"/>
    <w:rsid w:val="003238B3"/>
    <w:rsid w:val="00325707"/>
    <w:rsid w:val="00326B08"/>
    <w:rsid w:val="0032739F"/>
    <w:rsid w:val="00330125"/>
    <w:rsid w:val="003324CB"/>
    <w:rsid w:val="00333A08"/>
    <w:rsid w:val="0033413B"/>
    <w:rsid w:val="00335A85"/>
    <w:rsid w:val="0033708B"/>
    <w:rsid w:val="00341925"/>
    <w:rsid w:val="003431D6"/>
    <w:rsid w:val="0034376E"/>
    <w:rsid w:val="00347B8A"/>
    <w:rsid w:val="003526B7"/>
    <w:rsid w:val="003609DE"/>
    <w:rsid w:val="003633AA"/>
    <w:rsid w:val="003647C0"/>
    <w:rsid w:val="00365E15"/>
    <w:rsid w:val="003721AE"/>
    <w:rsid w:val="0037228F"/>
    <w:rsid w:val="003745A6"/>
    <w:rsid w:val="00376CB6"/>
    <w:rsid w:val="003773B4"/>
    <w:rsid w:val="00377406"/>
    <w:rsid w:val="00380556"/>
    <w:rsid w:val="00382207"/>
    <w:rsid w:val="0038375C"/>
    <w:rsid w:val="00383AE3"/>
    <w:rsid w:val="00383FAF"/>
    <w:rsid w:val="0039713F"/>
    <w:rsid w:val="003A345F"/>
    <w:rsid w:val="003A4BFB"/>
    <w:rsid w:val="003B0330"/>
    <w:rsid w:val="003B0FB1"/>
    <w:rsid w:val="003B7236"/>
    <w:rsid w:val="003B7FC1"/>
    <w:rsid w:val="003C3EB3"/>
    <w:rsid w:val="003C44D1"/>
    <w:rsid w:val="003C7534"/>
    <w:rsid w:val="003D19CA"/>
    <w:rsid w:val="003D5955"/>
    <w:rsid w:val="003D60A0"/>
    <w:rsid w:val="003D6DBA"/>
    <w:rsid w:val="003E0A81"/>
    <w:rsid w:val="003E1372"/>
    <w:rsid w:val="003E6366"/>
    <w:rsid w:val="003E7425"/>
    <w:rsid w:val="003F0AA7"/>
    <w:rsid w:val="003F27CA"/>
    <w:rsid w:val="00400464"/>
    <w:rsid w:val="0040103D"/>
    <w:rsid w:val="00401A9B"/>
    <w:rsid w:val="004025F3"/>
    <w:rsid w:val="004074FD"/>
    <w:rsid w:val="00407E13"/>
    <w:rsid w:val="00410714"/>
    <w:rsid w:val="0041392E"/>
    <w:rsid w:val="00413A4D"/>
    <w:rsid w:val="00416FBD"/>
    <w:rsid w:val="00423336"/>
    <w:rsid w:val="00424690"/>
    <w:rsid w:val="00425BB7"/>
    <w:rsid w:val="0043082D"/>
    <w:rsid w:val="0043206D"/>
    <w:rsid w:val="00434F32"/>
    <w:rsid w:val="0044014B"/>
    <w:rsid w:val="004419F5"/>
    <w:rsid w:val="00441CF7"/>
    <w:rsid w:val="00441E40"/>
    <w:rsid w:val="0044339E"/>
    <w:rsid w:val="0044341E"/>
    <w:rsid w:val="00443FE9"/>
    <w:rsid w:val="00443FFA"/>
    <w:rsid w:val="00447D8A"/>
    <w:rsid w:val="00451EE3"/>
    <w:rsid w:val="00460B9E"/>
    <w:rsid w:val="00460F06"/>
    <w:rsid w:val="00462C4D"/>
    <w:rsid w:val="00463599"/>
    <w:rsid w:val="00464884"/>
    <w:rsid w:val="00472AEE"/>
    <w:rsid w:val="00472DEC"/>
    <w:rsid w:val="00473DCA"/>
    <w:rsid w:val="004803AC"/>
    <w:rsid w:val="00480B06"/>
    <w:rsid w:val="00491158"/>
    <w:rsid w:val="004911D1"/>
    <w:rsid w:val="00491F23"/>
    <w:rsid w:val="00492432"/>
    <w:rsid w:val="00495384"/>
    <w:rsid w:val="004971AC"/>
    <w:rsid w:val="004A0914"/>
    <w:rsid w:val="004A1084"/>
    <w:rsid w:val="004A3346"/>
    <w:rsid w:val="004A538E"/>
    <w:rsid w:val="004A6DC7"/>
    <w:rsid w:val="004B22B5"/>
    <w:rsid w:val="004B57F9"/>
    <w:rsid w:val="004B6F65"/>
    <w:rsid w:val="004B761A"/>
    <w:rsid w:val="004C1E76"/>
    <w:rsid w:val="004C298F"/>
    <w:rsid w:val="004C369D"/>
    <w:rsid w:val="004C3B95"/>
    <w:rsid w:val="004C6F8F"/>
    <w:rsid w:val="004C6FB6"/>
    <w:rsid w:val="004C737C"/>
    <w:rsid w:val="004D2293"/>
    <w:rsid w:val="004D40DA"/>
    <w:rsid w:val="004D5D7E"/>
    <w:rsid w:val="004D6443"/>
    <w:rsid w:val="004E0C3C"/>
    <w:rsid w:val="004E5A60"/>
    <w:rsid w:val="004E78B5"/>
    <w:rsid w:val="004F2EB3"/>
    <w:rsid w:val="004F3E4E"/>
    <w:rsid w:val="004F4073"/>
    <w:rsid w:val="004F6737"/>
    <w:rsid w:val="004F6ACE"/>
    <w:rsid w:val="004F6DD3"/>
    <w:rsid w:val="00502A02"/>
    <w:rsid w:val="00502F45"/>
    <w:rsid w:val="0050557F"/>
    <w:rsid w:val="005067F0"/>
    <w:rsid w:val="005138C4"/>
    <w:rsid w:val="00513B8E"/>
    <w:rsid w:val="00513C27"/>
    <w:rsid w:val="00513F5F"/>
    <w:rsid w:val="00517D28"/>
    <w:rsid w:val="00517E23"/>
    <w:rsid w:val="00522563"/>
    <w:rsid w:val="005279C8"/>
    <w:rsid w:val="00531E48"/>
    <w:rsid w:val="0053259E"/>
    <w:rsid w:val="00532E37"/>
    <w:rsid w:val="00534422"/>
    <w:rsid w:val="0053475C"/>
    <w:rsid w:val="0053626E"/>
    <w:rsid w:val="0053675B"/>
    <w:rsid w:val="00542AC0"/>
    <w:rsid w:val="00543373"/>
    <w:rsid w:val="00545716"/>
    <w:rsid w:val="00547D58"/>
    <w:rsid w:val="0055087E"/>
    <w:rsid w:val="00550F4A"/>
    <w:rsid w:val="0055113C"/>
    <w:rsid w:val="00554681"/>
    <w:rsid w:val="00555E4E"/>
    <w:rsid w:val="00556327"/>
    <w:rsid w:val="005566C6"/>
    <w:rsid w:val="00566652"/>
    <w:rsid w:val="0056757C"/>
    <w:rsid w:val="00573D64"/>
    <w:rsid w:val="00576A9E"/>
    <w:rsid w:val="005817A8"/>
    <w:rsid w:val="00583917"/>
    <w:rsid w:val="005871B9"/>
    <w:rsid w:val="0059078C"/>
    <w:rsid w:val="00592C81"/>
    <w:rsid w:val="00593316"/>
    <w:rsid w:val="00593C63"/>
    <w:rsid w:val="00594B16"/>
    <w:rsid w:val="00596F64"/>
    <w:rsid w:val="005A0534"/>
    <w:rsid w:val="005A5FE3"/>
    <w:rsid w:val="005B2FFB"/>
    <w:rsid w:val="005B5426"/>
    <w:rsid w:val="005B6F39"/>
    <w:rsid w:val="005C2E80"/>
    <w:rsid w:val="005C3BF4"/>
    <w:rsid w:val="005C4812"/>
    <w:rsid w:val="005C4EB5"/>
    <w:rsid w:val="005C5A45"/>
    <w:rsid w:val="005C6458"/>
    <w:rsid w:val="005D0346"/>
    <w:rsid w:val="005D0EB7"/>
    <w:rsid w:val="005D299A"/>
    <w:rsid w:val="005E2EF4"/>
    <w:rsid w:val="005E2FF4"/>
    <w:rsid w:val="005E3E3D"/>
    <w:rsid w:val="005E4357"/>
    <w:rsid w:val="005F0F14"/>
    <w:rsid w:val="005F1925"/>
    <w:rsid w:val="005F3289"/>
    <w:rsid w:val="005F594B"/>
    <w:rsid w:val="005F702B"/>
    <w:rsid w:val="00601F3B"/>
    <w:rsid w:val="00604607"/>
    <w:rsid w:val="006066CC"/>
    <w:rsid w:val="0060686C"/>
    <w:rsid w:val="00613B49"/>
    <w:rsid w:val="006159FC"/>
    <w:rsid w:val="00615E91"/>
    <w:rsid w:val="00616A39"/>
    <w:rsid w:val="00627C27"/>
    <w:rsid w:val="00631E9C"/>
    <w:rsid w:val="0063331E"/>
    <w:rsid w:val="00634C5E"/>
    <w:rsid w:val="006378FB"/>
    <w:rsid w:val="00637ADD"/>
    <w:rsid w:val="006400F7"/>
    <w:rsid w:val="006428EA"/>
    <w:rsid w:val="00646EB9"/>
    <w:rsid w:val="006505DD"/>
    <w:rsid w:val="00650D0E"/>
    <w:rsid w:val="00652071"/>
    <w:rsid w:val="00653A1B"/>
    <w:rsid w:val="00653C7B"/>
    <w:rsid w:val="00656303"/>
    <w:rsid w:val="0065632F"/>
    <w:rsid w:val="00661F54"/>
    <w:rsid w:val="00662F7D"/>
    <w:rsid w:val="0066549E"/>
    <w:rsid w:val="00665B3E"/>
    <w:rsid w:val="00666067"/>
    <w:rsid w:val="00672D60"/>
    <w:rsid w:val="006773E9"/>
    <w:rsid w:val="0068107F"/>
    <w:rsid w:val="00683AFB"/>
    <w:rsid w:val="006841C1"/>
    <w:rsid w:val="00685FD7"/>
    <w:rsid w:val="0069197F"/>
    <w:rsid w:val="00693728"/>
    <w:rsid w:val="0069399A"/>
    <w:rsid w:val="00695991"/>
    <w:rsid w:val="00695FB4"/>
    <w:rsid w:val="0069634C"/>
    <w:rsid w:val="0069681B"/>
    <w:rsid w:val="006968DE"/>
    <w:rsid w:val="006A012E"/>
    <w:rsid w:val="006A2C22"/>
    <w:rsid w:val="006A466F"/>
    <w:rsid w:val="006A4FCE"/>
    <w:rsid w:val="006A6E4E"/>
    <w:rsid w:val="006B1A05"/>
    <w:rsid w:val="006B2341"/>
    <w:rsid w:val="006B49D5"/>
    <w:rsid w:val="006B4D1B"/>
    <w:rsid w:val="006B7293"/>
    <w:rsid w:val="006C215D"/>
    <w:rsid w:val="006C256C"/>
    <w:rsid w:val="006C3689"/>
    <w:rsid w:val="006C3800"/>
    <w:rsid w:val="006C3FBB"/>
    <w:rsid w:val="006C4940"/>
    <w:rsid w:val="006C4E88"/>
    <w:rsid w:val="006D19B1"/>
    <w:rsid w:val="006D1E36"/>
    <w:rsid w:val="006E24EA"/>
    <w:rsid w:val="006E3406"/>
    <w:rsid w:val="006F0CC5"/>
    <w:rsid w:val="006F25E5"/>
    <w:rsid w:val="006F3224"/>
    <w:rsid w:val="006F5758"/>
    <w:rsid w:val="006F5D57"/>
    <w:rsid w:val="007008D8"/>
    <w:rsid w:val="007022D7"/>
    <w:rsid w:val="00704A29"/>
    <w:rsid w:val="00706EC7"/>
    <w:rsid w:val="0071185B"/>
    <w:rsid w:val="007118AF"/>
    <w:rsid w:val="00713190"/>
    <w:rsid w:val="00713866"/>
    <w:rsid w:val="0071627E"/>
    <w:rsid w:val="00716D2A"/>
    <w:rsid w:val="00720C14"/>
    <w:rsid w:val="00720CCD"/>
    <w:rsid w:val="00722723"/>
    <w:rsid w:val="00722777"/>
    <w:rsid w:val="00731CF3"/>
    <w:rsid w:val="0073392E"/>
    <w:rsid w:val="0074105A"/>
    <w:rsid w:val="00741B4A"/>
    <w:rsid w:val="00742B3C"/>
    <w:rsid w:val="007451D0"/>
    <w:rsid w:val="00751BB3"/>
    <w:rsid w:val="00751DE0"/>
    <w:rsid w:val="00753350"/>
    <w:rsid w:val="007537DB"/>
    <w:rsid w:val="0075764C"/>
    <w:rsid w:val="0076241E"/>
    <w:rsid w:val="0076335C"/>
    <w:rsid w:val="00765B8A"/>
    <w:rsid w:val="00766A54"/>
    <w:rsid w:val="00766EB2"/>
    <w:rsid w:val="00767A8F"/>
    <w:rsid w:val="00770725"/>
    <w:rsid w:val="00772B66"/>
    <w:rsid w:val="00772D43"/>
    <w:rsid w:val="007763FC"/>
    <w:rsid w:val="007815B7"/>
    <w:rsid w:val="007815C5"/>
    <w:rsid w:val="00790BB3"/>
    <w:rsid w:val="00792F16"/>
    <w:rsid w:val="00793DED"/>
    <w:rsid w:val="007A1013"/>
    <w:rsid w:val="007A3AD9"/>
    <w:rsid w:val="007A66DC"/>
    <w:rsid w:val="007B2EEA"/>
    <w:rsid w:val="007B3C71"/>
    <w:rsid w:val="007C2A26"/>
    <w:rsid w:val="007C416B"/>
    <w:rsid w:val="007D061E"/>
    <w:rsid w:val="007D18EB"/>
    <w:rsid w:val="007D43B2"/>
    <w:rsid w:val="007D7478"/>
    <w:rsid w:val="007E2E51"/>
    <w:rsid w:val="007E3EDF"/>
    <w:rsid w:val="007E47C4"/>
    <w:rsid w:val="007E47DE"/>
    <w:rsid w:val="007E68BE"/>
    <w:rsid w:val="007E72B8"/>
    <w:rsid w:val="007E79CE"/>
    <w:rsid w:val="00800213"/>
    <w:rsid w:val="00812AF9"/>
    <w:rsid w:val="00812D02"/>
    <w:rsid w:val="00813FDA"/>
    <w:rsid w:val="00816FDE"/>
    <w:rsid w:val="00824570"/>
    <w:rsid w:val="00824BDF"/>
    <w:rsid w:val="008255C9"/>
    <w:rsid w:val="00833360"/>
    <w:rsid w:val="008346FF"/>
    <w:rsid w:val="00846C72"/>
    <w:rsid w:val="008477B2"/>
    <w:rsid w:val="008517ED"/>
    <w:rsid w:val="0085499A"/>
    <w:rsid w:val="00857844"/>
    <w:rsid w:val="00862E13"/>
    <w:rsid w:val="00871765"/>
    <w:rsid w:val="00877A63"/>
    <w:rsid w:val="008822F4"/>
    <w:rsid w:val="00884066"/>
    <w:rsid w:val="00886416"/>
    <w:rsid w:val="00893142"/>
    <w:rsid w:val="0089406F"/>
    <w:rsid w:val="008A1F14"/>
    <w:rsid w:val="008A27A3"/>
    <w:rsid w:val="008A523C"/>
    <w:rsid w:val="008A7637"/>
    <w:rsid w:val="008B3F8C"/>
    <w:rsid w:val="008C269B"/>
    <w:rsid w:val="008C3AAB"/>
    <w:rsid w:val="008C4F25"/>
    <w:rsid w:val="008C5CF0"/>
    <w:rsid w:val="008D32B2"/>
    <w:rsid w:val="008D553C"/>
    <w:rsid w:val="008D68AC"/>
    <w:rsid w:val="008D6BCC"/>
    <w:rsid w:val="008E0971"/>
    <w:rsid w:val="008E24D0"/>
    <w:rsid w:val="008E4BA1"/>
    <w:rsid w:val="008F42A6"/>
    <w:rsid w:val="008F4EBA"/>
    <w:rsid w:val="008F5AA6"/>
    <w:rsid w:val="00901B2E"/>
    <w:rsid w:val="00904527"/>
    <w:rsid w:val="00904C87"/>
    <w:rsid w:val="00911E26"/>
    <w:rsid w:val="009138E5"/>
    <w:rsid w:val="0091648F"/>
    <w:rsid w:val="00927ED5"/>
    <w:rsid w:val="0093276A"/>
    <w:rsid w:val="0093484A"/>
    <w:rsid w:val="00934B24"/>
    <w:rsid w:val="00940FDF"/>
    <w:rsid w:val="00941A6F"/>
    <w:rsid w:val="00942535"/>
    <w:rsid w:val="00944BD4"/>
    <w:rsid w:val="00945F71"/>
    <w:rsid w:val="00946E2C"/>
    <w:rsid w:val="00947442"/>
    <w:rsid w:val="00950AB7"/>
    <w:rsid w:val="00963852"/>
    <w:rsid w:val="009668C9"/>
    <w:rsid w:val="00966B12"/>
    <w:rsid w:val="009863C7"/>
    <w:rsid w:val="0099114E"/>
    <w:rsid w:val="00992FB7"/>
    <w:rsid w:val="00995703"/>
    <w:rsid w:val="009958D5"/>
    <w:rsid w:val="009A2C8F"/>
    <w:rsid w:val="009A41E3"/>
    <w:rsid w:val="009A4E74"/>
    <w:rsid w:val="009B1F10"/>
    <w:rsid w:val="009B6A5A"/>
    <w:rsid w:val="009C1583"/>
    <w:rsid w:val="009C299B"/>
    <w:rsid w:val="009C2B57"/>
    <w:rsid w:val="009C50C8"/>
    <w:rsid w:val="009C5571"/>
    <w:rsid w:val="009D5CEB"/>
    <w:rsid w:val="009D6409"/>
    <w:rsid w:val="009D6FBD"/>
    <w:rsid w:val="009D7A86"/>
    <w:rsid w:val="009E082D"/>
    <w:rsid w:val="009E0D59"/>
    <w:rsid w:val="009E2947"/>
    <w:rsid w:val="009E2A1C"/>
    <w:rsid w:val="009E2E99"/>
    <w:rsid w:val="009E3F23"/>
    <w:rsid w:val="009E59B0"/>
    <w:rsid w:val="009E7ED5"/>
    <w:rsid w:val="009F1DA1"/>
    <w:rsid w:val="009F213C"/>
    <w:rsid w:val="009F461B"/>
    <w:rsid w:val="009F6136"/>
    <w:rsid w:val="009F6757"/>
    <w:rsid w:val="009F6CE7"/>
    <w:rsid w:val="009F7F0B"/>
    <w:rsid w:val="00A00E75"/>
    <w:rsid w:val="00A030A9"/>
    <w:rsid w:val="00A06754"/>
    <w:rsid w:val="00A105D2"/>
    <w:rsid w:val="00A10667"/>
    <w:rsid w:val="00A14D7A"/>
    <w:rsid w:val="00A24A5A"/>
    <w:rsid w:val="00A253A5"/>
    <w:rsid w:val="00A253F3"/>
    <w:rsid w:val="00A27275"/>
    <w:rsid w:val="00A27D60"/>
    <w:rsid w:val="00A3072F"/>
    <w:rsid w:val="00A34D2C"/>
    <w:rsid w:val="00A417FA"/>
    <w:rsid w:val="00A4182D"/>
    <w:rsid w:val="00A42B05"/>
    <w:rsid w:val="00A43054"/>
    <w:rsid w:val="00A43CE6"/>
    <w:rsid w:val="00A43FA4"/>
    <w:rsid w:val="00A518CD"/>
    <w:rsid w:val="00A52602"/>
    <w:rsid w:val="00A526A2"/>
    <w:rsid w:val="00A5570A"/>
    <w:rsid w:val="00A6140F"/>
    <w:rsid w:val="00A61B11"/>
    <w:rsid w:val="00A6474C"/>
    <w:rsid w:val="00A67E3F"/>
    <w:rsid w:val="00A844B2"/>
    <w:rsid w:val="00A91969"/>
    <w:rsid w:val="00A96650"/>
    <w:rsid w:val="00AA4F60"/>
    <w:rsid w:val="00AA564A"/>
    <w:rsid w:val="00AA6D4C"/>
    <w:rsid w:val="00AB0613"/>
    <w:rsid w:val="00AB1829"/>
    <w:rsid w:val="00AB3788"/>
    <w:rsid w:val="00AB4058"/>
    <w:rsid w:val="00AB47B5"/>
    <w:rsid w:val="00AB50A1"/>
    <w:rsid w:val="00AB7C70"/>
    <w:rsid w:val="00AC0702"/>
    <w:rsid w:val="00AC314C"/>
    <w:rsid w:val="00AC4AC6"/>
    <w:rsid w:val="00AC4B68"/>
    <w:rsid w:val="00AC56AB"/>
    <w:rsid w:val="00AD12AA"/>
    <w:rsid w:val="00AD2BB3"/>
    <w:rsid w:val="00AD3187"/>
    <w:rsid w:val="00AD46DB"/>
    <w:rsid w:val="00AD4C9D"/>
    <w:rsid w:val="00AD5B7D"/>
    <w:rsid w:val="00AD5DC1"/>
    <w:rsid w:val="00AD633D"/>
    <w:rsid w:val="00AD7760"/>
    <w:rsid w:val="00AD7ED9"/>
    <w:rsid w:val="00AE3846"/>
    <w:rsid w:val="00AE4D2C"/>
    <w:rsid w:val="00AF01E1"/>
    <w:rsid w:val="00AF17CE"/>
    <w:rsid w:val="00AF49D6"/>
    <w:rsid w:val="00B00A19"/>
    <w:rsid w:val="00B14B8F"/>
    <w:rsid w:val="00B217A3"/>
    <w:rsid w:val="00B218BA"/>
    <w:rsid w:val="00B24207"/>
    <w:rsid w:val="00B327F5"/>
    <w:rsid w:val="00B33C0A"/>
    <w:rsid w:val="00B33D30"/>
    <w:rsid w:val="00B36F3E"/>
    <w:rsid w:val="00B377D8"/>
    <w:rsid w:val="00B41117"/>
    <w:rsid w:val="00B42D2D"/>
    <w:rsid w:val="00B45D7D"/>
    <w:rsid w:val="00B470CE"/>
    <w:rsid w:val="00B4729D"/>
    <w:rsid w:val="00B56AB3"/>
    <w:rsid w:val="00B62B4A"/>
    <w:rsid w:val="00B6367C"/>
    <w:rsid w:val="00B640CB"/>
    <w:rsid w:val="00B649BE"/>
    <w:rsid w:val="00B7428C"/>
    <w:rsid w:val="00B766A8"/>
    <w:rsid w:val="00B81459"/>
    <w:rsid w:val="00B8304A"/>
    <w:rsid w:val="00B848B1"/>
    <w:rsid w:val="00B85FF8"/>
    <w:rsid w:val="00B866A7"/>
    <w:rsid w:val="00B9190B"/>
    <w:rsid w:val="00B924A3"/>
    <w:rsid w:val="00B93A3D"/>
    <w:rsid w:val="00BA1C92"/>
    <w:rsid w:val="00BA48B5"/>
    <w:rsid w:val="00BA60E9"/>
    <w:rsid w:val="00BA68FF"/>
    <w:rsid w:val="00BA6EA0"/>
    <w:rsid w:val="00BA7414"/>
    <w:rsid w:val="00BB45C1"/>
    <w:rsid w:val="00BB7292"/>
    <w:rsid w:val="00BB79CF"/>
    <w:rsid w:val="00BC2426"/>
    <w:rsid w:val="00BC2CD1"/>
    <w:rsid w:val="00BC2FAB"/>
    <w:rsid w:val="00BC3D10"/>
    <w:rsid w:val="00BC5367"/>
    <w:rsid w:val="00BD0A69"/>
    <w:rsid w:val="00BD1B96"/>
    <w:rsid w:val="00BD2E5D"/>
    <w:rsid w:val="00BD4F83"/>
    <w:rsid w:val="00BD6439"/>
    <w:rsid w:val="00BD6D3F"/>
    <w:rsid w:val="00BD74BD"/>
    <w:rsid w:val="00BE0F48"/>
    <w:rsid w:val="00BE26E6"/>
    <w:rsid w:val="00BE437D"/>
    <w:rsid w:val="00BE4F70"/>
    <w:rsid w:val="00BE6E51"/>
    <w:rsid w:val="00BE7C12"/>
    <w:rsid w:val="00BF11BD"/>
    <w:rsid w:val="00BF256C"/>
    <w:rsid w:val="00BF55EA"/>
    <w:rsid w:val="00BF7410"/>
    <w:rsid w:val="00C0101E"/>
    <w:rsid w:val="00C01A6A"/>
    <w:rsid w:val="00C02143"/>
    <w:rsid w:val="00C03AC8"/>
    <w:rsid w:val="00C0469A"/>
    <w:rsid w:val="00C050EC"/>
    <w:rsid w:val="00C060E0"/>
    <w:rsid w:val="00C11BF2"/>
    <w:rsid w:val="00C13024"/>
    <w:rsid w:val="00C152B6"/>
    <w:rsid w:val="00C22941"/>
    <w:rsid w:val="00C2498F"/>
    <w:rsid w:val="00C25472"/>
    <w:rsid w:val="00C30851"/>
    <w:rsid w:val="00C33E69"/>
    <w:rsid w:val="00C35382"/>
    <w:rsid w:val="00C356B4"/>
    <w:rsid w:val="00C426A5"/>
    <w:rsid w:val="00C4307C"/>
    <w:rsid w:val="00C45656"/>
    <w:rsid w:val="00C5126E"/>
    <w:rsid w:val="00C51293"/>
    <w:rsid w:val="00C545D0"/>
    <w:rsid w:val="00C54D09"/>
    <w:rsid w:val="00C55F0C"/>
    <w:rsid w:val="00C57967"/>
    <w:rsid w:val="00C60608"/>
    <w:rsid w:val="00C6415B"/>
    <w:rsid w:val="00C642BA"/>
    <w:rsid w:val="00C6758F"/>
    <w:rsid w:val="00C700DC"/>
    <w:rsid w:val="00C71771"/>
    <w:rsid w:val="00C72595"/>
    <w:rsid w:val="00C72872"/>
    <w:rsid w:val="00C74611"/>
    <w:rsid w:val="00C74EE4"/>
    <w:rsid w:val="00C750A6"/>
    <w:rsid w:val="00C76DB1"/>
    <w:rsid w:val="00C77525"/>
    <w:rsid w:val="00C83D8A"/>
    <w:rsid w:val="00C8422D"/>
    <w:rsid w:val="00C87571"/>
    <w:rsid w:val="00C939CF"/>
    <w:rsid w:val="00CA0796"/>
    <w:rsid w:val="00CA1869"/>
    <w:rsid w:val="00CA5212"/>
    <w:rsid w:val="00CA7600"/>
    <w:rsid w:val="00CA7B63"/>
    <w:rsid w:val="00CB2663"/>
    <w:rsid w:val="00CB5D82"/>
    <w:rsid w:val="00CD362F"/>
    <w:rsid w:val="00CD4009"/>
    <w:rsid w:val="00CD58F6"/>
    <w:rsid w:val="00CD5E7B"/>
    <w:rsid w:val="00CE4978"/>
    <w:rsid w:val="00CE57C2"/>
    <w:rsid w:val="00CF0DD1"/>
    <w:rsid w:val="00CF2C59"/>
    <w:rsid w:val="00CF6AC2"/>
    <w:rsid w:val="00D02A35"/>
    <w:rsid w:val="00D02C5F"/>
    <w:rsid w:val="00D052BA"/>
    <w:rsid w:val="00D11361"/>
    <w:rsid w:val="00D12F66"/>
    <w:rsid w:val="00D14CF5"/>
    <w:rsid w:val="00D24C9C"/>
    <w:rsid w:val="00D25082"/>
    <w:rsid w:val="00D26801"/>
    <w:rsid w:val="00D2691B"/>
    <w:rsid w:val="00D34864"/>
    <w:rsid w:val="00D35BB4"/>
    <w:rsid w:val="00D40106"/>
    <w:rsid w:val="00D4230F"/>
    <w:rsid w:val="00D5177A"/>
    <w:rsid w:val="00D572D4"/>
    <w:rsid w:val="00D616F1"/>
    <w:rsid w:val="00D748BD"/>
    <w:rsid w:val="00D80603"/>
    <w:rsid w:val="00D87723"/>
    <w:rsid w:val="00D8773E"/>
    <w:rsid w:val="00D929D1"/>
    <w:rsid w:val="00D950D4"/>
    <w:rsid w:val="00D97160"/>
    <w:rsid w:val="00D97F2F"/>
    <w:rsid w:val="00DA7730"/>
    <w:rsid w:val="00DB3786"/>
    <w:rsid w:val="00DB4EF1"/>
    <w:rsid w:val="00DB6980"/>
    <w:rsid w:val="00DC08D5"/>
    <w:rsid w:val="00DC1521"/>
    <w:rsid w:val="00DC29B8"/>
    <w:rsid w:val="00DC48D6"/>
    <w:rsid w:val="00DC4B09"/>
    <w:rsid w:val="00DC69C4"/>
    <w:rsid w:val="00DC7CAD"/>
    <w:rsid w:val="00DD48CD"/>
    <w:rsid w:val="00DD4D3D"/>
    <w:rsid w:val="00DD5418"/>
    <w:rsid w:val="00DE1232"/>
    <w:rsid w:val="00DE12D0"/>
    <w:rsid w:val="00DE3D51"/>
    <w:rsid w:val="00DE5033"/>
    <w:rsid w:val="00DE6547"/>
    <w:rsid w:val="00DE7BDC"/>
    <w:rsid w:val="00DE7C26"/>
    <w:rsid w:val="00DF15A0"/>
    <w:rsid w:val="00DF2C7E"/>
    <w:rsid w:val="00DF3166"/>
    <w:rsid w:val="00DF447A"/>
    <w:rsid w:val="00DF66BA"/>
    <w:rsid w:val="00DF6C80"/>
    <w:rsid w:val="00E050AA"/>
    <w:rsid w:val="00E053DD"/>
    <w:rsid w:val="00E06A68"/>
    <w:rsid w:val="00E07C26"/>
    <w:rsid w:val="00E1029D"/>
    <w:rsid w:val="00E1103A"/>
    <w:rsid w:val="00E118FD"/>
    <w:rsid w:val="00E12983"/>
    <w:rsid w:val="00E13E32"/>
    <w:rsid w:val="00E14072"/>
    <w:rsid w:val="00E144FD"/>
    <w:rsid w:val="00E15691"/>
    <w:rsid w:val="00E15CDC"/>
    <w:rsid w:val="00E200C4"/>
    <w:rsid w:val="00E20C13"/>
    <w:rsid w:val="00E210F0"/>
    <w:rsid w:val="00E2150B"/>
    <w:rsid w:val="00E23658"/>
    <w:rsid w:val="00E27FA4"/>
    <w:rsid w:val="00E34B1E"/>
    <w:rsid w:val="00E41A5B"/>
    <w:rsid w:val="00E42793"/>
    <w:rsid w:val="00E46646"/>
    <w:rsid w:val="00E46AC0"/>
    <w:rsid w:val="00E57DB8"/>
    <w:rsid w:val="00E60217"/>
    <w:rsid w:val="00E6171F"/>
    <w:rsid w:val="00E626CF"/>
    <w:rsid w:val="00E67562"/>
    <w:rsid w:val="00E677BB"/>
    <w:rsid w:val="00E714E2"/>
    <w:rsid w:val="00E73C1D"/>
    <w:rsid w:val="00E73F65"/>
    <w:rsid w:val="00E75BA6"/>
    <w:rsid w:val="00E760A3"/>
    <w:rsid w:val="00E76261"/>
    <w:rsid w:val="00E85839"/>
    <w:rsid w:val="00E91186"/>
    <w:rsid w:val="00E92836"/>
    <w:rsid w:val="00E92D3F"/>
    <w:rsid w:val="00E92D46"/>
    <w:rsid w:val="00E934C4"/>
    <w:rsid w:val="00EA2168"/>
    <w:rsid w:val="00EA4C34"/>
    <w:rsid w:val="00EA64BF"/>
    <w:rsid w:val="00EB2C4C"/>
    <w:rsid w:val="00EB671D"/>
    <w:rsid w:val="00EC33BF"/>
    <w:rsid w:val="00EC342E"/>
    <w:rsid w:val="00EC39E1"/>
    <w:rsid w:val="00EC5505"/>
    <w:rsid w:val="00EC5FD9"/>
    <w:rsid w:val="00EC7C77"/>
    <w:rsid w:val="00ED0D44"/>
    <w:rsid w:val="00ED34AB"/>
    <w:rsid w:val="00ED5C98"/>
    <w:rsid w:val="00ED7D15"/>
    <w:rsid w:val="00EE72C3"/>
    <w:rsid w:val="00EF1D58"/>
    <w:rsid w:val="00EF2565"/>
    <w:rsid w:val="00EF304D"/>
    <w:rsid w:val="00EF37DD"/>
    <w:rsid w:val="00EF4411"/>
    <w:rsid w:val="00EF5455"/>
    <w:rsid w:val="00EF56EF"/>
    <w:rsid w:val="00F01484"/>
    <w:rsid w:val="00F018F9"/>
    <w:rsid w:val="00F04C81"/>
    <w:rsid w:val="00F072DB"/>
    <w:rsid w:val="00F079F0"/>
    <w:rsid w:val="00F130EB"/>
    <w:rsid w:val="00F14B54"/>
    <w:rsid w:val="00F150FD"/>
    <w:rsid w:val="00F21963"/>
    <w:rsid w:val="00F2402E"/>
    <w:rsid w:val="00F248E6"/>
    <w:rsid w:val="00F25B23"/>
    <w:rsid w:val="00F35FA8"/>
    <w:rsid w:val="00F37EAC"/>
    <w:rsid w:val="00F420A6"/>
    <w:rsid w:val="00F4759A"/>
    <w:rsid w:val="00F5099C"/>
    <w:rsid w:val="00F51815"/>
    <w:rsid w:val="00F52102"/>
    <w:rsid w:val="00F55968"/>
    <w:rsid w:val="00F55E90"/>
    <w:rsid w:val="00F615EC"/>
    <w:rsid w:val="00F6260F"/>
    <w:rsid w:val="00F64F6C"/>
    <w:rsid w:val="00F65844"/>
    <w:rsid w:val="00F67392"/>
    <w:rsid w:val="00F71420"/>
    <w:rsid w:val="00F717E7"/>
    <w:rsid w:val="00F71B44"/>
    <w:rsid w:val="00F731E4"/>
    <w:rsid w:val="00F807C2"/>
    <w:rsid w:val="00F82BEC"/>
    <w:rsid w:val="00F904B2"/>
    <w:rsid w:val="00F922BF"/>
    <w:rsid w:val="00F926C6"/>
    <w:rsid w:val="00F940A3"/>
    <w:rsid w:val="00F97F51"/>
    <w:rsid w:val="00FA1CF4"/>
    <w:rsid w:val="00FA1D9E"/>
    <w:rsid w:val="00FA2A17"/>
    <w:rsid w:val="00FA5F6F"/>
    <w:rsid w:val="00FA7793"/>
    <w:rsid w:val="00FB2D9D"/>
    <w:rsid w:val="00FB7E18"/>
    <w:rsid w:val="00FC4157"/>
    <w:rsid w:val="00FC4777"/>
    <w:rsid w:val="00FC7103"/>
    <w:rsid w:val="00FC798E"/>
    <w:rsid w:val="00FD5284"/>
    <w:rsid w:val="00FD67E3"/>
    <w:rsid w:val="00FE30E1"/>
    <w:rsid w:val="00FE4265"/>
    <w:rsid w:val="00FE64F9"/>
    <w:rsid w:val="00FF1B83"/>
    <w:rsid w:val="00FF5108"/>
    <w:rsid w:val="00FF6150"/>
    <w:rsid w:val="00FF66AA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A34CE2"/>
  <w15:chartTrackingRefBased/>
  <w15:docId w15:val="{85A495AA-D336-4F25-AEA2-57ED8EEC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EDF"/>
    <w:rPr>
      <w:sz w:val="24"/>
      <w:szCs w:val="24"/>
    </w:rPr>
  </w:style>
  <w:style w:type="paragraph" w:styleId="Titre1">
    <w:name w:val="heading 1"/>
    <w:basedOn w:val="Normal"/>
    <w:next w:val="Normal"/>
    <w:qFormat/>
    <w:rsid w:val="00E156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Titre1"/>
    <w:rsid w:val="00E15691"/>
    <w:pPr>
      <w:pageBreakBefore/>
      <w:framePr w:wrap="around" w:vAnchor="text" w:hAnchor="text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hAnsi="Times New Roman" w:cs="Times New Roman"/>
      <w:bCs w:val="0"/>
      <w:caps/>
      <w:kern w:val="28"/>
      <w:sz w:val="28"/>
      <w:szCs w:val="20"/>
      <w:u w:val="single"/>
    </w:rPr>
  </w:style>
  <w:style w:type="paragraph" w:styleId="Textedebulles">
    <w:name w:val="Balloon Text"/>
    <w:basedOn w:val="Normal"/>
    <w:semiHidden/>
    <w:rsid w:val="00111F0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E73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71185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1185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118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1185B"/>
    <w:rPr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1249E5"/>
    <w:rPr>
      <w:b/>
      <w:bCs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346F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346F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346F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46F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346FF"/>
    <w:rPr>
      <w:b/>
      <w:b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94B1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94B16"/>
  </w:style>
  <w:style w:type="character" w:styleId="Appelnotedebasdep">
    <w:name w:val="footnote reference"/>
    <w:uiPriority w:val="99"/>
    <w:semiHidden/>
    <w:unhideWhenUsed/>
    <w:rsid w:val="00594B16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E617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45716"/>
    <w:rPr>
      <w:color w:val="0563C1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5177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A66DC"/>
    <w:rPr>
      <w:sz w:val="24"/>
      <w:szCs w:val="24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9D6FB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470CE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92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29172761684243?p=EBVPcQ5MRtprzMXd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ndez-vous.renater.fr/muted_lastN10_user200_private/lcaecr110926__ybellzyvga4b_ed713b-7b2fbf-2b73c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260CA-1962-4E38-93CF-4DAB0F5D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3767</Characters>
  <Application>Microsoft Office Word</Application>
  <DocSecurity>4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•</vt:lpstr>
    </vt:vector>
  </TitlesOfParts>
  <Company>Inserm u534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Caroline Tilikete</dc:creator>
  <cp:keywords/>
  <cp:lastModifiedBy>GILLIARD CLEMENCE</cp:lastModifiedBy>
  <cp:revision>2</cp:revision>
  <cp:lastPrinted>2025-07-30T09:55:00Z</cp:lastPrinted>
  <dcterms:created xsi:type="dcterms:W3CDTF">2026-08-20T10:32:00Z</dcterms:created>
  <dcterms:modified xsi:type="dcterms:W3CDTF">2026-08-20T10:32:00Z</dcterms:modified>
</cp:coreProperties>
</file>