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1A9A" w14:textId="3931D947" w:rsidR="00E431CB" w:rsidRPr="00667813" w:rsidRDefault="00E729D2">
      <w:pPr>
        <w:rPr>
          <w:b/>
          <w:bCs/>
        </w:rPr>
      </w:pPr>
      <w:r>
        <w:rPr>
          <w:b/>
          <w:bCs/>
        </w:rPr>
        <w:t>Groupe 1</w:t>
      </w:r>
      <w:r w:rsidR="002F460A">
        <w:rPr>
          <w:b/>
          <w:bCs/>
        </w:rPr>
        <w:t xml:space="preserve"> : </w:t>
      </w:r>
      <w:r w:rsidR="00667813" w:rsidRPr="00667813">
        <w:rPr>
          <w:b/>
          <w:bCs/>
        </w:rPr>
        <w:t>Bronchiolite</w:t>
      </w:r>
    </w:p>
    <w:p w14:paraId="107A977D" w14:textId="55ADA012" w:rsidR="00667813" w:rsidRDefault="00667813" w:rsidP="00667813">
      <w:r>
        <w:t xml:space="preserve">Mots clés : Bronchiolite Aigue du Nourrisson (BAN), parents, prévention, </w:t>
      </w:r>
      <w:r w:rsidRPr="00667813">
        <w:t>VRS, Score de Wang</w:t>
      </w:r>
      <w:r w:rsidR="00AA075B">
        <w:t xml:space="preserve">, </w:t>
      </w:r>
      <w:r w:rsidR="00AA075B" w:rsidRPr="00AA075B">
        <w:t>prévention des maladies transmissibles</w:t>
      </w:r>
    </w:p>
    <w:p w14:paraId="25F0D6DA" w14:textId="6737EEFA" w:rsidR="00667813" w:rsidRDefault="00667813">
      <w:r>
        <w:t xml:space="preserve">Mots clés : </w:t>
      </w:r>
      <w:r w:rsidR="00F6633E">
        <w:t>B</w:t>
      </w:r>
      <w:r w:rsidR="00F6633E" w:rsidRPr="00F6633E">
        <w:t>ronchiolitis</w:t>
      </w:r>
      <w:r w:rsidR="00F6633E">
        <w:t xml:space="preserve">, </w:t>
      </w:r>
      <w:r>
        <w:t xml:space="preserve">Acute Bronchiolitis, parents, preventive care, </w:t>
      </w:r>
      <w:r w:rsidRPr="00667813">
        <w:t>RSV, WRS</w:t>
      </w:r>
      <w:r w:rsidR="00A32259">
        <w:t>, p</w:t>
      </w:r>
      <w:r w:rsidR="00A32259" w:rsidRPr="00A32259">
        <w:t>revention of communicable diseases,</w:t>
      </w:r>
      <w:r w:rsidR="00F6633E">
        <w:t xml:space="preserve"> </w:t>
      </w:r>
      <w:r w:rsidR="00F6633E" w:rsidRPr="00F6633E">
        <w:t>respiratory tract infections,</w:t>
      </w:r>
    </w:p>
    <w:p w14:paraId="35DE894D" w14:textId="1233AA38" w:rsidR="00E91CD3" w:rsidRDefault="00351BFE">
      <w:r>
        <w:t>Mémoire et thèses</w:t>
      </w:r>
      <w:r w:rsidR="00E91CD3">
        <w:t> : BODIN Chloé</w:t>
      </w:r>
      <w:r w:rsidR="00EB6FAF">
        <w:t>, SELY Anthony</w:t>
      </w:r>
      <w:r w:rsidR="00DD4F63">
        <w:t>, SOLEIL Camille</w:t>
      </w:r>
      <w:r w:rsidR="00EA4FA5">
        <w:t>, LE CAPITAINE Marine</w:t>
      </w:r>
      <w:r w:rsidR="00042BBC">
        <w:t>, PARELLO Preycyllia</w:t>
      </w:r>
    </w:p>
    <w:p w14:paraId="3522A4DB" w14:textId="77777777" w:rsidR="00667813" w:rsidRDefault="00667813"/>
    <w:p w14:paraId="6895B509" w14:textId="411B85C9" w:rsidR="00667813" w:rsidRPr="00667813" w:rsidRDefault="002F460A">
      <w:pPr>
        <w:rPr>
          <w:b/>
          <w:bCs/>
        </w:rPr>
      </w:pPr>
      <w:r>
        <w:rPr>
          <w:b/>
          <w:bCs/>
        </w:rPr>
        <w:t xml:space="preserve">Groupe 2 : </w:t>
      </w:r>
      <w:r w:rsidR="00667813" w:rsidRPr="00667813">
        <w:rPr>
          <w:b/>
          <w:bCs/>
        </w:rPr>
        <w:t>Surveillance du nourrisson</w:t>
      </w:r>
    </w:p>
    <w:p w14:paraId="10010B2C" w14:textId="33294D20" w:rsidR="00667813" w:rsidRDefault="00667813" w:rsidP="00667813">
      <w:r>
        <w:t>Mots clés : Bronchiolite Aigue du Nourrisson (BAN), parents, prévention</w:t>
      </w:r>
    </w:p>
    <w:p w14:paraId="4AE474EC" w14:textId="26E25FBB" w:rsidR="00667813" w:rsidRDefault="00667813" w:rsidP="00667813">
      <w:r>
        <w:t>Mots clés : Acute Bronchiolitis, parents, preventive care</w:t>
      </w:r>
    </w:p>
    <w:p w14:paraId="7D408F63" w14:textId="17F6A1D4" w:rsidR="00667813" w:rsidRDefault="00351BFE">
      <w:r>
        <w:t>Mémoire et thèses </w:t>
      </w:r>
      <w:r w:rsidR="00C400F3">
        <w:t>:</w:t>
      </w:r>
      <w:r w:rsidR="00DD4F63">
        <w:t xml:space="preserve"> SOLEIL Camille</w:t>
      </w:r>
      <w:r w:rsidR="00EA4FA5">
        <w:t>, LE CAPITAINE Marine</w:t>
      </w:r>
      <w:r w:rsidR="00042BBC">
        <w:t>, PARELLO Preycyllia</w:t>
      </w:r>
    </w:p>
    <w:p w14:paraId="77F4DB58" w14:textId="77777777" w:rsidR="00667813" w:rsidRDefault="00667813"/>
    <w:p w14:paraId="2CFCB6E5" w14:textId="3DE579F7" w:rsidR="00667813" w:rsidRPr="00667813" w:rsidRDefault="002F460A">
      <w:pPr>
        <w:rPr>
          <w:b/>
          <w:bCs/>
        </w:rPr>
      </w:pPr>
      <w:r>
        <w:rPr>
          <w:b/>
          <w:bCs/>
        </w:rPr>
        <w:t xml:space="preserve">Groupe 3 : </w:t>
      </w:r>
      <w:r w:rsidR="00667813" w:rsidRPr="00667813">
        <w:rPr>
          <w:b/>
          <w:bCs/>
        </w:rPr>
        <w:t>Lavage du nez</w:t>
      </w:r>
    </w:p>
    <w:p w14:paraId="683878C9" w14:textId="740716B1" w:rsidR="00667813" w:rsidRDefault="00667813" w:rsidP="00667813">
      <w:r>
        <w:t>Mots clés : Lavage du nez, prévention, irrigation nasale</w:t>
      </w:r>
      <w:r w:rsidRPr="00667813">
        <w:t>, Seringue nasale, Enfant, Nourrisson, Pratiques parentales</w:t>
      </w:r>
      <w:r>
        <w:t xml:space="preserve">, </w:t>
      </w:r>
      <w:r w:rsidRPr="00667813">
        <w:t>Drainage rhino-pharyngé</w:t>
      </w:r>
      <w:r w:rsidR="006A6386">
        <w:t>, hygiène nasale</w:t>
      </w:r>
      <w:r w:rsidR="00941AC7">
        <w:t xml:space="preserve">, </w:t>
      </w:r>
      <w:r w:rsidR="00941AC7" w:rsidRPr="00941AC7">
        <w:t>Mouchage</w:t>
      </w:r>
    </w:p>
    <w:p w14:paraId="48F22700" w14:textId="02D99B47" w:rsidR="00667813" w:rsidRDefault="00667813" w:rsidP="00667813">
      <w:r>
        <w:t xml:space="preserve">Mots clés : Nose cleaning, preventive care, </w:t>
      </w:r>
      <w:r w:rsidRPr="00667813">
        <w:t>Nasal irrigation, Nasal syringe, Child, Infant, Parental practices</w:t>
      </w:r>
      <w:r>
        <w:t xml:space="preserve">, </w:t>
      </w:r>
      <w:r w:rsidRPr="00667813">
        <w:t>nasopharyngeal drainage</w:t>
      </w:r>
      <w:r w:rsidR="00941AC7">
        <w:t xml:space="preserve">, </w:t>
      </w:r>
      <w:r w:rsidR="00941AC7" w:rsidRPr="00941AC7">
        <w:t>Nasal hygiene</w:t>
      </w:r>
      <w:r w:rsidR="00941AC7">
        <w:t xml:space="preserve">, </w:t>
      </w:r>
      <w:r w:rsidR="00BB3DCA" w:rsidRPr="00BB3DCA">
        <w:t>Nose blowing</w:t>
      </w:r>
    </w:p>
    <w:p w14:paraId="0570235E" w14:textId="759C963F" w:rsidR="00667813" w:rsidRDefault="00351BFE" w:rsidP="00667813">
      <w:r>
        <w:t>Mémoire et thèses </w:t>
      </w:r>
      <w:r w:rsidR="00667813">
        <w:t xml:space="preserve">: VUILLET Eddy, </w:t>
      </w:r>
      <w:r w:rsidR="00BB3DCA">
        <w:t>TALBOT Lila</w:t>
      </w:r>
      <w:r w:rsidR="00045683">
        <w:t>, LE BUREL Luana</w:t>
      </w:r>
      <w:r w:rsidR="00EA4FA5">
        <w:t>, LE CAPITAINE Marine</w:t>
      </w:r>
      <w:r w:rsidR="00042BBC">
        <w:t>, PARELLO Preycyllia</w:t>
      </w:r>
      <w:r w:rsidR="00173406">
        <w:t>, CHAUVIN Martin</w:t>
      </w:r>
      <w:r w:rsidR="00A0059E">
        <w:t xml:space="preserve">, BOULANGER </w:t>
      </w:r>
      <w:r w:rsidR="00EE5CDE">
        <w:t>Coraline</w:t>
      </w:r>
    </w:p>
    <w:p w14:paraId="75396D21" w14:textId="77777777" w:rsidR="005321F3" w:rsidRDefault="005321F3" w:rsidP="00667813"/>
    <w:p w14:paraId="5CB8ACAF" w14:textId="3DEF6823" w:rsidR="005321F3" w:rsidRPr="005321F3" w:rsidRDefault="002F460A" w:rsidP="00667813">
      <w:pPr>
        <w:rPr>
          <w:b/>
          <w:bCs/>
        </w:rPr>
      </w:pPr>
      <w:r>
        <w:rPr>
          <w:b/>
          <w:bCs/>
        </w:rPr>
        <w:t xml:space="preserve">Groupe 4 : </w:t>
      </w:r>
      <w:r w:rsidR="005321F3" w:rsidRPr="005321F3">
        <w:rPr>
          <w:b/>
          <w:bCs/>
        </w:rPr>
        <w:t>Attentes des parents</w:t>
      </w:r>
    </w:p>
    <w:p w14:paraId="6B89E5F7" w14:textId="475EE17C" w:rsidR="00B77150" w:rsidRDefault="00B77150" w:rsidP="00667813">
      <w:r w:rsidRPr="00B77150">
        <w:t xml:space="preserve">Mots clés : </w:t>
      </w:r>
      <w:r>
        <w:t>B</w:t>
      </w:r>
      <w:r w:rsidRPr="00B77150">
        <w:t xml:space="preserve">ronchiolite, kinésithérapie respiratoire, partenariat de soin, pédiatrie, vécu parental </w:t>
      </w:r>
    </w:p>
    <w:p w14:paraId="12560E7D" w14:textId="77777777" w:rsidR="00B77150" w:rsidRDefault="00B77150" w:rsidP="00667813">
      <w:r>
        <w:t>M</w:t>
      </w:r>
      <w:r w:rsidR="00C5556C">
        <w:t>ots clés : B</w:t>
      </w:r>
      <w:r w:rsidR="00C5556C" w:rsidRPr="00C5556C">
        <w:t xml:space="preserve">ronchiolitis, respiratory physiotherapy, healthcare partnership, paediatrics, parental experience </w:t>
      </w:r>
    </w:p>
    <w:p w14:paraId="6035D310" w14:textId="15DADD57" w:rsidR="005321F3" w:rsidRDefault="00351BFE" w:rsidP="00667813">
      <w:r>
        <w:t>Mémoire et thèses </w:t>
      </w:r>
      <w:r w:rsidR="00C5556C">
        <w:t xml:space="preserve">: </w:t>
      </w:r>
      <w:r w:rsidR="00955F2C">
        <w:t xml:space="preserve">BODIN Chloé, </w:t>
      </w:r>
      <w:r w:rsidR="00C5556C" w:rsidRPr="00C5556C">
        <w:t>VAUDEY Marie</w:t>
      </w:r>
      <w:r w:rsidR="00D207C9">
        <w:t xml:space="preserve">, </w:t>
      </w:r>
      <w:r w:rsidR="00D207C9" w:rsidRPr="00D207C9">
        <w:t>GRANDSIRE Ophélie</w:t>
      </w:r>
      <w:r w:rsidR="00A51290">
        <w:t>, LE CAPITAINE Marine</w:t>
      </w:r>
      <w:r w:rsidR="00C704BD">
        <w:t>, PARELLO P</w:t>
      </w:r>
      <w:r w:rsidR="00042BBC">
        <w:t>r</w:t>
      </w:r>
      <w:r w:rsidR="00C704BD">
        <w:t>eyc</w:t>
      </w:r>
      <w:r w:rsidR="00042BBC">
        <w:t>y</w:t>
      </w:r>
      <w:r w:rsidR="00C704BD">
        <w:t>ll</w:t>
      </w:r>
      <w:r w:rsidR="00042BBC">
        <w:t>ia</w:t>
      </w:r>
      <w:r w:rsidR="00E22866">
        <w:t xml:space="preserve">, </w:t>
      </w:r>
      <w:r w:rsidR="00E22866">
        <w:t>CHAUVIN Martin</w:t>
      </w:r>
      <w:r w:rsidR="002F1909">
        <w:t>, FLACHARD Violette</w:t>
      </w:r>
      <w:r w:rsidR="00424B10">
        <w:t xml:space="preserve">, </w:t>
      </w:r>
      <w:r w:rsidR="00424B10">
        <w:t>BELHOMME Marion</w:t>
      </w:r>
      <w:r w:rsidR="00424B10">
        <w:t>, LE BUREL Luan</w:t>
      </w:r>
      <w:r w:rsidR="00083272">
        <w:t>a</w:t>
      </w:r>
      <w:r w:rsidR="000757F9">
        <w:t>, SELY Anthony</w:t>
      </w:r>
      <w:r w:rsidR="00A349DF">
        <w:t xml:space="preserve">, </w:t>
      </w:r>
      <w:r w:rsidR="00A349DF">
        <w:t>SOLEIL Camille</w:t>
      </w:r>
    </w:p>
    <w:p w14:paraId="4922FDC3" w14:textId="77777777" w:rsidR="00667813" w:rsidRDefault="00667813"/>
    <w:p w14:paraId="05A9B98A" w14:textId="041085E9" w:rsidR="003B3330" w:rsidRDefault="002F460A" w:rsidP="003B3330">
      <w:pPr>
        <w:rPr>
          <w:b/>
          <w:bCs/>
        </w:rPr>
      </w:pPr>
      <w:r>
        <w:rPr>
          <w:b/>
          <w:bCs/>
        </w:rPr>
        <w:t xml:space="preserve">Groupe 5 : </w:t>
      </w:r>
      <w:r w:rsidR="003B3330" w:rsidRPr="005321F3">
        <w:rPr>
          <w:b/>
          <w:bCs/>
        </w:rPr>
        <w:t xml:space="preserve">Attentes des </w:t>
      </w:r>
      <w:r w:rsidR="003B3330">
        <w:rPr>
          <w:b/>
          <w:bCs/>
        </w:rPr>
        <w:t>PPE</w:t>
      </w:r>
      <w:r w:rsidR="00F12618">
        <w:rPr>
          <w:b/>
          <w:bCs/>
        </w:rPr>
        <w:t>, des PS</w:t>
      </w:r>
    </w:p>
    <w:p w14:paraId="5BFCB432" w14:textId="770B148C" w:rsidR="003B3330" w:rsidRPr="005321F3" w:rsidRDefault="003B3330" w:rsidP="003B3330">
      <w:pPr>
        <w:rPr>
          <w:b/>
          <w:bCs/>
        </w:rPr>
      </w:pPr>
      <w:r w:rsidRPr="00B77150">
        <w:t xml:space="preserve">Mots clés : </w:t>
      </w:r>
      <w:r>
        <w:t>B</w:t>
      </w:r>
      <w:r w:rsidRPr="00B77150">
        <w:t>ronchiolite, kinésithérapie respiratoire, partenariat de soin, pédiatrie,</w:t>
      </w:r>
      <w:r w:rsidR="00504757">
        <w:t xml:space="preserve"> </w:t>
      </w:r>
      <w:r w:rsidR="00504757" w:rsidRPr="00504757">
        <w:t>éducation à la santé</w:t>
      </w:r>
      <w:r w:rsidR="00E27112">
        <w:t>, crèche</w:t>
      </w:r>
      <w:r w:rsidR="000755E8">
        <w:t xml:space="preserve">, </w:t>
      </w:r>
      <w:r w:rsidR="000755E8" w:rsidRPr="000755E8">
        <w:t>Secteur de premier recours</w:t>
      </w:r>
    </w:p>
    <w:p w14:paraId="656C4541" w14:textId="6BFA9AAF" w:rsidR="003B3330" w:rsidRDefault="003B3330">
      <w:r>
        <w:t>Mots clés : B</w:t>
      </w:r>
      <w:r w:rsidRPr="00C5556C">
        <w:t>ronchiolitis, respiratory physiotherapy, healthcare partnership, paediatrics,</w:t>
      </w:r>
      <w:r w:rsidR="00504757">
        <w:t xml:space="preserve"> </w:t>
      </w:r>
      <w:r w:rsidR="00504757" w:rsidRPr="00504757">
        <w:t>health education,</w:t>
      </w:r>
      <w:r w:rsidR="00424B10">
        <w:t xml:space="preserve"> </w:t>
      </w:r>
      <w:r w:rsidR="00424B10" w:rsidRPr="00424B10">
        <w:t>preschool children</w:t>
      </w:r>
      <w:r w:rsidR="00653ED2">
        <w:t xml:space="preserve">, </w:t>
      </w:r>
      <w:r w:rsidR="00653ED2" w:rsidRPr="00653ED2">
        <w:t>Ambulatory care</w:t>
      </w:r>
    </w:p>
    <w:p w14:paraId="2A51ABBD" w14:textId="183BFF63" w:rsidR="003B3330" w:rsidRDefault="003B3330">
      <w:r>
        <w:lastRenderedPageBreak/>
        <w:t>Mémoire et thèses : BODIN Chloé,</w:t>
      </w:r>
      <w:r w:rsidR="001666BD">
        <w:t xml:space="preserve"> HERPEBIN Audrey</w:t>
      </w:r>
      <w:r w:rsidR="00E27112">
        <w:t>, BELHOMME Marion</w:t>
      </w:r>
      <w:r w:rsidR="00F81061">
        <w:t xml:space="preserve">, </w:t>
      </w:r>
      <w:r w:rsidR="00F81061">
        <w:t>LE BUREL Luana</w:t>
      </w:r>
      <w:r w:rsidR="008B1EB8">
        <w:t>, LEBAULT Clémentine</w:t>
      </w:r>
      <w:r w:rsidR="00AD0E61">
        <w:t xml:space="preserve">, </w:t>
      </w:r>
      <w:r w:rsidR="00AD0E61">
        <w:t>LE CAPITAINE Marine,</w:t>
      </w:r>
      <w:r w:rsidR="00844C02">
        <w:t xml:space="preserve"> MILLET Marine</w:t>
      </w:r>
      <w:r w:rsidR="008729C7">
        <w:t xml:space="preserve">, </w:t>
      </w:r>
      <w:r w:rsidR="008729C7">
        <w:t>PARELLO Preycyllia</w:t>
      </w:r>
      <w:r w:rsidR="00A349DF">
        <w:t xml:space="preserve">, </w:t>
      </w:r>
      <w:r w:rsidR="00A349DF">
        <w:t>SOLEIL Camille</w:t>
      </w:r>
      <w:r w:rsidR="00713FCF">
        <w:t>, MELIS Emma</w:t>
      </w:r>
    </w:p>
    <w:sectPr w:rsidR="003B3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13"/>
    <w:rsid w:val="00042BBC"/>
    <w:rsid w:val="00045683"/>
    <w:rsid w:val="000755E8"/>
    <w:rsid w:val="000757F9"/>
    <w:rsid w:val="00083272"/>
    <w:rsid w:val="000B2D13"/>
    <w:rsid w:val="001666BD"/>
    <w:rsid w:val="00173406"/>
    <w:rsid w:val="002F1909"/>
    <w:rsid w:val="002F460A"/>
    <w:rsid w:val="00351BFE"/>
    <w:rsid w:val="003B3330"/>
    <w:rsid w:val="00424B10"/>
    <w:rsid w:val="004B227B"/>
    <w:rsid w:val="00504757"/>
    <w:rsid w:val="005321F3"/>
    <w:rsid w:val="005B5CAA"/>
    <w:rsid w:val="005E4375"/>
    <w:rsid w:val="00653ED2"/>
    <w:rsid w:val="00667813"/>
    <w:rsid w:val="006A6386"/>
    <w:rsid w:val="00713FCF"/>
    <w:rsid w:val="00844C02"/>
    <w:rsid w:val="008729C7"/>
    <w:rsid w:val="008B1EB8"/>
    <w:rsid w:val="008F400B"/>
    <w:rsid w:val="00941AC7"/>
    <w:rsid w:val="00955F2C"/>
    <w:rsid w:val="00A0059E"/>
    <w:rsid w:val="00A32259"/>
    <w:rsid w:val="00A349DF"/>
    <w:rsid w:val="00A51290"/>
    <w:rsid w:val="00A970DB"/>
    <w:rsid w:val="00AA075B"/>
    <w:rsid w:val="00AD0E61"/>
    <w:rsid w:val="00B77150"/>
    <w:rsid w:val="00B80E13"/>
    <w:rsid w:val="00BB3DCA"/>
    <w:rsid w:val="00C400F3"/>
    <w:rsid w:val="00C5556C"/>
    <w:rsid w:val="00C704BD"/>
    <w:rsid w:val="00D07618"/>
    <w:rsid w:val="00D207C9"/>
    <w:rsid w:val="00DD4F63"/>
    <w:rsid w:val="00E22866"/>
    <w:rsid w:val="00E27112"/>
    <w:rsid w:val="00E431CB"/>
    <w:rsid w:val="00E729D2"/>
    <w:rsid w:val="00E91CD3"/>
    <w:rsid w:val="00EA4FA5"/>
    <w:rsid w:val="00EB6FAF"/>
    <w:rsid w:val="00EE5CDE"/>
    <w:rsid w:val="00F12618"/>
    <w:rsid w:val="00F6633E"/>
    <w:rsid w:val="00F8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F1DC"/>
  <w15:chartTrackingRefBased/>
  <w15:docId w15:val="{1F3C4935-EB9D-4591-95D4-ADF30F6E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330"/>
  </w:style>
  <w:style w:type="paragraph" w:styleId="Titre1">
    <w:name w:val="heading 1"/>
    <w:basedOn w:val="Normal"/>
    <w:next w:val="Normal"/>
    <w:link w:val="Titre1Car"/>
    <w:uiPriority w:val="9"/>
    <w:qFormat/>
    <w:rsid w:val="00667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7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7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7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7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7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7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7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7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7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7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7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7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7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7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7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7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7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7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7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7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7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7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7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7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7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7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7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781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B5CA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B5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GIVERT</dc:creator>
  <cp:keywords/>
  <dc:description/>
  <cp:lastModifiedBy>Samuel GIVERT</cp:lastModifiedBy>
  <cp:revision>52</cp:revision>
  <dcterms:created xsi:type="dcterms:W3CDTF">2025-12-17T09:09:00Z</dcterms:created>
  <dcterms:modified xsi:type="dcterms:W3CDTF">2026-01-15T08:45:00Z</dcterms:modified>
</cp:coreProperties>
</file>