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B6" w:rsidRPr="00032E4B" w:rsidRDefault="00713AB6" w:rsidP="00713AB6">
      <w:pPr>
        <w:pStyle w:val="Titre1"/>
        <w:rPr>
          <w:color w:val="auto"/>
          <w:lang w:val="fr-FR"/>
        </w:rPr>
      </w:pPr>
      <w:r w:rsidRPr="00032E4B">
        <w:rPr>
          <w:color w:val="auto"/>
          <w:lang w:val="fr-FR"/>
        </w:rPr>
        <w:t>Exercice sur le territoire</w:t>
      </w:r>
    </w:p>
    <w:p w:rsidR="00713AB6" w:rsidRPr="00032E4B" w:rsidRDefault="00713AB6" w:rsidP="00713AB6">
      <w:pPr>
        <w:jc w:val="both"/>
        <w:rPr>
          <w:lang w:val="fr-FR"/>
        </w:rPr>
      </w:pPr>
    </w:p>
    <w:p w:rsidR="00713AB6" w:rsidRPr="00032E4B" w:rsidRDefault="00713AB6" w:rsidP="00713AB6">
      <w:pPr>
        <w:jc w:val="both"/>
        <w:rPr>
          <w:lang w:val="fr-FR"/>
        </w:rPr>
      </w:pPr>
      <w:r w:rsidRPr="00032E4B">
        <w:rPr>
          <w:lang w:val="fr-FR"/>
        </w:rPr>
        <w:t>Parce que les mots n’évoquent qu’une partie de l’histoire, vous pouvez passer à côté d’informations cruciales. Quand vous n’êtes pas en possession de toutes les informations, votre carte reste incomplète.</w:t>
      </w:r>
    </w:p>
    <w:p w:rsidR="00713AB6" w:rsidRPr="00032E4B" w:rsidRDefault="00713AB6" w:rsidP="00713AB6">
      <w:pPr>
        <w:jc w:val="both"/>
        <w:rPr>
          <w:lang w:val="fr-FR"/>
        </w:rPr>
      </w:pPr>
      <w:r w:rsidRPr="00032E4B">
        <w:rPr>
          <w:lang w:val="fr-FR"/>
        </w:rPr>
        <w:t>Imaginez que vous souhaitez déléguer la rééducation de votre patient à un collègue le temps d’une séance. Vous lui donnez comme consigne une carte de ce que vous souhaitez comme rééducation à faire.</w:t>
      </w:r>
    </w:p>
    <w:p w:rsidR="00713AB6" w:rsidRPr="00032E4B" w:rsidRDefault="00713AB6" w:rsidP="00713AB6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032E4B">
        <w:rPr>
          <w:lang w:val="fr-FR"/>
        </w:rPr>
        <w:t xml:space="preserve">Expliquez le contexte de ce que vous avez à l’esprit. </w:t>
      </w:r>
    </w:p>
    <w:p w:rsidR="00713AB6" w:rsidRPr="00032E4B" w:rsidRDefault="00713AB6" w:rsidP="00713AB6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032E4B">
        <w:rPr>
          <w:lang w:val="fr-FR"/>
        </w:rPr>
        <w:t>Ensuite décrivez un énoncé simple qui résume votre consigne</w:t>
      </w:r>
    </w:p>
    <w:p w:rsidR="00713AB6" w:rsidRPr="00032E4B" w:rsidRDefault="00713AB6" w:rsidP="00713AB6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032E4B">
        <w:rPr>
          <w:lang w:val="fr-FR"/>
        </w:rPr>
        <w:t>Examinez les mots que vous avez utilisés et ajoutez des détails de façon à rendre la carte plus précise</w:t>
      </w:r>
    </w:p>
    <w:p w:rsidR="00713AB6" w:rsidRPr="00032E4B" w:rsidRDefault="00713AB6" w:rsidP="00713AB6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032E4B">
        <w:rPr>
          <w:lang w:val="fr-FR"/>
        </w:rPr>
        <w:t xml:space="preserve">Zoomez sur la carte et </w:t>
      </w:r>
      <w:proofErr w:type="gramStart"/>
      <w:r w:rsidRPr="00032E4B">
        <w:rPr>
          <w:lang w:val="fr-FR"/>
        </w:rPr>
        <w:t>faites en</w:t>
      </w:r>
      <w:proofErr w:type="gramEnd"/>
      <w:r w:rsidRPr="00032E4B">
        <w:rPr>
          <w:lang w:val="fr-FR"/>
        </w:rPr>
        <w:t xml:space="preserve"> sorte que vos mots précisent exactement ce que vous voulez</w:t>
      </w:r>
    </w:p>
    <w:p w:rsidR="00713AB6" w:rsidRPr="00032E4B" w:rsidRDefault="00713AB6" w:rsidP="00713AB6">
      <w:pPr>
        <w:pStyle w:val="Titre4"/>
        <w:rPr>
          <w:color w:val="auto"/>
        </w:rPr>
      </w:pPr>
      <w:r w:rsidRPr="00032E4B">
        <w:rPr>
          <w:color w:val="auto"/>
        </w:rPr>
        <w:t>Exemple : Les représentations de la carte de Julie</w:t>
      </w:r>
      <w:bookmarkStart w:id="0" w:name="_GoBack"/>
      <w:bookmarkEnd w:id="0"/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4808"/>
        <w:gridCol w:w="4254"/>
      </w:tblGrid>
      <w:tr w:rsidR="00032E4B" w:rsidRPr="00032E4B" w:rsidTr="00A75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Contexte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 de Julie : </w:t>
            </w:r>
            <w:proofErr w:type="spellStart"/>
            <w:r w:rsidRPr="00032E4B">
              <w:rPr>
                <w:i/>
                <w:iCs/>
                <w:color w:val="auto"/>
              </w:rPr>
              <w:t>Délégation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d’une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tâche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à mon assistant </w:t>
            </w:r>
            <w:proofErr w:type="spellStart"/>
            <w:r w:rsidRPr="00032E4B">
              <w:rPr>
                <w:i/>
                <w:iCs/>
                <w:color w:val="auto"/>
              </w:rPr>
              <w:t>concernant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un dossier client</w:t>
            </w:r>
          </w:p>
        </w:tc>
        <w:tc>
          <w:tcPr>
            <w:tcW w:w="4254" w:type="dxa"/>
          </w:tcPr>
          <w:p w:rsidR="00713AB6" w:rsidRPr="00032E4B" w:rsidRDefault="00713AB6" w:rsidP="00A75D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032E4B" w:rsidRPr="00032E4B" w:rsidTr="0003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shd w:val="clear" w:color="auto" w:fill="auto"/>
          </w:tcPr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Enoncé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simple Carte 1 – </w:t>
            </w:r>
            <w:proofErr w:type="spellStart"/>
            <w:r w:rsidRPr="00032E4B">
              <w:rPr>
                <w:i/>
                <w:iCs/>
                <w:color w:val="auto"/>
              </w:rPr>
              <w:t>résume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la </w:t>
            </w:r>
            <w:proofErr w:type="spellStart"/>
            <w:r w:rsidRPr="00032E4B">
              <w:rPr>
                <w:i/>
                <w:iCs/>
                <w:color w:val="auto"/>
              </w:rPr>
              <w:t>consigne</w:t>
            </w:r>
            <w:proofErr w:type="spellEnd"/>
          </w:p>
          <w:p w:rsidR="00713AB6" w:rsidRPr="00032E4B" w:rsidRDefault="00713AB6" w:rsidP="00032E4B">
            <w:pPr>
              <w:jc w:val="center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4254" w:type="dxa"/>
            <w:shd w:val="clear" w:color="auto" w:fill="auto"/>
          </w:tcPr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Peux-tu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t’occuper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de </w:t>
            </w:r>
            <w:proofErr w:type="spellStart"/>
            <w:proofErr w:type="gramStart"/>
            <w:r w:rsidRPr="00032E4B">
              <w:rPr>
                <w:i/>
                <w:iCs/>
                <w:color w:val="auto"/>
              </w:rPr>
              <w:t>ça</w:t>
            </w:r>
            <w:proofErr w:type="spellEnd"/>
            <w:r w:rsidRPr="00032E4B">
              <w:rPr>
                <w:i/>
                <w:iCs/>
                <w:color w:val="auto"/>
              </w:rPr>
              <w:t> ?</w:t>
            </w:r>
            <w:proofErr w:type="gramEnd"/>
          </w:p>
        </w:tc>
      </w:tr>
      <w:tr w:rsidR="00032E4B" w:rsidRPr="00032E4B" w:rsidTr="00A75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Enoncé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Carte 2 – </w:t>
            </w:r>
            <w:proofErr w:type="spellStart"/>
            <w:r w:rsidRPr="00032E4B">
              <w:rPr>
                <w:i/>
                <w:iCs/>
                <w:color w:val="auto"/>
              </w:rPr>
              <w:t>détaille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la </w:t>
            </w:r>
            <w:proofErr w:type="spellStart"/>
            <w:r w:rsidRPr="00032E4B">
              <w:rPr>
                <w:i/>
                <w:iCs/>
                <w:color w:val="auto"/>
              </w:rPr>
              <w:t>consigne</w:t>
            </w:r>
            <w:proofErr w:type="spellEnd"/>
          </w:p>
        </w:tc>
        <w:tc>
          <w:tcPr>
            <w:tcW w:w="4254" w:type="dxa"/>
          </w:tcPr>
          <w:p w:rsidR="00713AB6" w:rsidRPr="00032E4B" w:rsidRDefault="00713AB6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S’il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te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plaît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032E4B">
              <w:rPr>
                <w:i/>
                <w:iCs/>
                <w:color w:val="auto"/>
              </w:rPr>
              <w:t>regarde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le dossier qui </w:t>
            </w:r>
            <w:proofErr w:type="spellStart"/>
            <w:r w:rsidRPr="00032E4B">
              <w:rPr>
                <w:i/>
                <w:iCs/>
                <w:color w:val="auto"/>
              </w:rPr>
              <w:t>est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sur mon bureau et </w:t>
            </w:r>
            <w:proofErr w:type="spellStart"/>
            <w:r w:rsidRPr="00032E4B">
              <w:rPr>
                <w:i/>
                <w:iCs/>
                <w:color w:val="auto"/>
              </w:rPr>
              <w:t>vois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ce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qui a </w:t>
            </w:r>
            <w:proofErr w:type="spellStart"/>
            <w:r w:rsidRPr="00032E4B">
              <w:rPr>
                <w:i/>
                <w:iCs/>
                <w:color w:val="auto"/>
              </w:rPr>
              <w:t>besoin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d’être fait </w:t>
            </w:r>
            <w:proofErr w:type="spellStart"/>
            <w:r w:rsidRPr="00032E4B">
              <w:rPr>
                <w:i/>
                <w:iCs/>
                <w:color w:val="auto"/>
              </w:rPr>
              <w:t>d’ici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vendredi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</w:p>
        </w:tc>
      </w:tr>
      <w:tr w:rsidR="00032E4B" w:rsidRPr="00032E4B" w:rsidTr="0003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shd w:val="clear" w:color="auto" w:fill="auto"/>
          </w:tcPr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Enoncé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exhaustif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Carte 3 – </w:t>
            </w:r>
            <w:proofErr w:type="spellStart"/>
            <w:r w:rsidRPr="00032E4B">
              <w:rPr>
                <w:i/>
                <w:iCs/>
                <w:color w:val="auto"/>
              </w:rPr>
              <w:t>décrit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avec </w:t>
            </w:r>
            <w:proofErr w:type="spellStart"/>
            <w:r w:rsidRPr="00032E4B">
              <w:rPr>
                <w:i/>
                <w:iCs/>
                <w:color w:val="auto"/>
              </w:rPr>
              <w:t>précision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la </w:t>
            </w:r>
            <w:proofErr w:type="spellStart"/>
            <w:r w:rsidRPr="00032E4B">
              <w:rPr>
                <w:i/>
                <w:iCs/>
                <w:color w:val="auto"/>
              </w:rPr>
              <w:t>consigne</w:t>
            </w:r>
            <w:proofErr w:type="spellEnd"/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254" w:type="dxa"/>
            <w:shd w:val="clear" w:color="auto" w:fill="auto"/>
          </w:tcPr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32E4B">
              <w:rPr>
                <w:i/>
                <w:iCs/>
                <w:color w:val="auto"/>
              </w:rPr>
              <w:t xml:space="preserve">François, </w:t>
            </w:r>
            <w:proofErr w:type="spellStart"/>
            <w:r w:rsidRPr="00032E4B">
              <w:rPr>
                <w:i/>
                <w:iCs/>
                <w:color w:val="auto"/>
              </w:rPr>
              <w:t>s’il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te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plaît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032E4B">
              <w:rPr>
                <w:i/>
                <w:iCs/>
                <w:color w:val="auto"/>
              </w:rPr>
              <w:t>regarde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le dossier de la </w:t>
            </w:r>
            <w:proofErr w:type="spellStart"/>
            <w:r w:rsidRPr="00032E4B">
              <w:rPr>
                <w:i/>
                <w:iCs/>
                <w:color w:val="auto"/>
              </w:rPr>
              <w:t>société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ABC et </w:t>
            </w:r>
            <w:proofErr w:type="spellStart"/>
            <w:r w:rsidRPr="00032E4B">
              <w:rPr>
                <w:i/>
                <w:iCs/>
                <w:color w:val="auto"/>
              </w:rPr>
              <w:t>saisis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les notes que </w:t>
            </w:r>
            <w:proofErr w:type="spellStart"/>
            <w:r w:rsidRPr="00032E4B">
              <w:rPr>
                <w:i/>
                <w:iCs/>
                <w:color w:val="auto"/>
              </w:rPr>
              <w:t>j’ai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prises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afin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qu’elles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soient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prêtes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à </w:t>
            </w:r>
            <w:proofErr w:type="spellStart"/>
            <w:r w:rsidRPr="00032E4B">
              <w:rPr>
                <w:i/>
                <w:iCs/>
                <w:color w:val="auto"/>
              </w:rPr>
              <w:t>être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distribuées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lors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du </w:t>
            </w:r>
            <w:proofErr w:type="spellStart"/>
            <w:r w:rsidRPr="00032E4B">
              <w:rPr>
                <w:i/>
                <w:iCs/>
                <w:color w:val="auto"/>
              </w:rPr>
              <w:t>codir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. </w:t>
            </w:r>
            <w:proofErr w:type="spellStart"/>
            <w:r w:rsidRPr="00032E4B">
              <w:rPr>
                <w:i/>
                <w:iCs/>
                <w:color w:val="auto"/>
              </w:rPr>
              <w:t>Prépare-moi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3 slides </w:t>
            </w:r>
            <w:proofErr w:type="spellStart"/>
            <w:r w:rsidRPr="00032E4B">
              <w:rPr>
                <w:i/>
                <w:iCs/>
                <w:color w:val="auto"/>
              </w:rPr>
              <w:t>powerpoint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, sur les </w:t>
            </w:r>
            <w:proofErr w:type="spellStart"/>
            <w:r w:rsidRPr="00032E4B">
              <w:rPr>
                <w:i/>
                <w:iCs/>
                <w:color w:val="auto"/>
              </w:rPr>
              <w:t>chiffres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, les </w:t>
            </w:r>
            <w:proofErr w:type="spellStart"/>
            <w:r w:rsidRPr="00032E4B">
              <w:rPr>
                <w:i/>
                <w:iCs/>
                <w:color w:val="auto"/>
              </w:rPr>
              <w:t>problèmes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et le planning, que </w:t>
            </w:r>
            <w:proofErr w:type="spellStart"/>
            <w:r w:rsidRPr="00032E4B">
              <w:rPr>
                <w:i/>
                <w:iCs/>
                <w:color w:val="auto"/>
              </w:rPr>
              <w:t>je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puisse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présenter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un résumé de la situation</w:t>
            </w:r>
          </w:p>
        </w:tc>
      </w:tr>
    </w:tbl>
    <w:p w:rsidR="00713AB6" w:rsidRPr="00032E4B" w:rsidRDefault="00713AB6" w:rsidP="00713AB6">
      <w:pPr>
        <w:jc w:val="both"/>
        <w:rPr>
          <w:lang w:val="fr-FR"/>
        </w:rPr>
      </w:pPr>
    </w:p>
    <w:p w:rsidR="00713AB6" w:rsidRPr="00032E4B" w:rsidRDefault="00713AB6" w:rsidP="00713AB6">
      <w:pPr>
        <w:rPr>
          <w:lang w:val="fr-FR"/>
        </w:rPr>
      </w:pPr>
      <w:r w:rsidRPr="00032E4B">
        <w:rPr>
          <w:lang w:val="fr-FR"/>
        </w:rPr>
        <w:br w:type="page"/>
      </w:r>
    </w:p>
    <w:p w:rsidR="00713AB6" w:rsidRPr="00032E4B" w:rsidRDefault="00713AB6" w:rsidP="00713AB6">
      <w:pPr>
        <w:jc w:val="both"/>
        <w:rPr>
          <w:lang w:val="fr-FR"/>
        </w:rPr>
      </w:pPr>
    </w:p>
    <w:p w:rsidR="00713AB6" w:rsidRPr="00032E4B" w:rsidRDefault="00713AB6" w:rsidP="00713AB6">
      <w:pPr>
        <w:pStyle w:val="Titre4"/>
        <w:rPr>
          <w:color w:val="auto"/>
        </w:rPr>
      </w:pPr>
      <w:r w:rsidRPr="00032E4B">
        <w:rPr>
          <w:color w:val="auto"/>
        </w:rPr>
        <w:t>Exercice : Les représentations de votre propre carte</w:t>
      </w: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4808"/>
        <w:gridCol w:w="4254"/>
      </w:tblGrid>
      <w:tr w:rsidR="00032E4B" w:rsidRPr="00032E4B" w:rsidTr="00A75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Contexte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 de _________  : </w:t>
            </w:r>
          </w:p>
        </w:tc>
        <w:tc>
          <w:tcPr>
            <w:tcW w:w="4254" w:type="dxa"/>
          </w:tcPr>
          <w:p w:rsidR="00713AB6" w:rsidRPr="00032E4B" w:rsidRDefault="00713AB6" w:rsidP="00A75D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032E4B" w:rsidRPr="00032E4B" w:rsidTr="0003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shd w:val="clear" w:color="auto" w:fill="auto"/>
          </w:tcPr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Enoncé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simple Carte 1 – </w:t>
            </w:r>
            <w:proofErr w:type="spellStart"/>
            <w:r w:rsidRPr="00032E4B">
              <w:rPr>
                <w:i/>
                <w:iCs/>
                <w:color w:val="auto"/>
              </w:rPr>
              <w:t>résume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la </w:t>
            </w:r>
            <w:proofErr w:type="spellStart"/>
            <w:r w:rsidRPr="00032E4B">
              <w:rPr>
                <w:i/>
                <w:iCs/>
                <w:color w:val="auto"/>
              </w:rPr>
              <w:t>consigne</w:t>
            </w:r>
            <w:proofErr w:type="spellEnd"/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4254" w:type="dxa"/>
            <w:shd w:val="clear" w:color="auto" w:fill="auto"/>
          </w:tcPr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032E4B" w:rsidRPr="00032E4B" w:rsidTr="00A75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</w:tcPr>
          <w:p w:rsidR="00713AB6" w:rsidRPr="00032E4B" w:rsidRDefault="00713AB6" w:rsidP="00A75D34">
            <w:pPr>
              <w:jc w:val="both"/>
              <w:rPr>
                <w:b w:val="0"/>
                <w:bCs w:val="0"/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Enoncé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Carte 2 – </w:t>
            </w:r>
            <w:proofErr w:type="spellStart"/>
            <w:r w:rsidRPr="00032E4B">
              <w:rPr>
                <w:i/>
                <w:iCs/>
                <w:color w:val="auto"/>
              </w:rPr>
              <w:t>détaille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la </w:t>
            </w:r>
            <w:proofErr w:type="spellStart"/>
            <w:r w:rsidRPr="00032E4B">
              <w:rPr>
                <w:i/>
                <w:iCs/>
                <w:color w:val="auto"/>
              </w:rPr>
              <w:t>consigne</w:t>
            </w:r>
            <w:proofErr w:type="spellEnd"/>
          </w:p>
          <w:p w:rsidR="00713AB6" w:rsidRPr="00032E4B" w:rsidRDefault="00713AB6" w:rsidP="00A75D34">
            <w:pPr>
              <w:jc w:val="both"/>
              <w:rPr>
                <w:b w:val="0"/>
                <w:bCs w:val="0"/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b w:val="0"/>
                <w:bCs w:val="0"/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Soyez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plus précis (</w:t>
            </w:r>
            <w:proofErr w:type="gramStart"/>
            <w:r w:rsidRPr="00032E4B">
              <w:rPr>
                <w:i/>
                <w:iCs/>
                <w:color w:val="auto"/>
              </w:rPr>
              <w:t>Quoi ?</w:t>
            </w:r>
            <w:proofErr w:type="gram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proofErr w:type="gramStart"/>
            <w:r w:rsidRPr="00032E4B">
              <w:rPr>
                <w:i/>
                <w:iCs/>
                <w:color w:val="auto"/>
              </w:rPr>
              <w:t>Quand</w:t>
            </w:r>
            <w:proofErr w:type="spellEnd"/>
            <w:r w:rsidRPr="00032E4B">
              <w:rPr>
                <w:i/>
                <w:iCs/>
                <w:color w:val="auto"/>
              </w:rPr>
              <w:t> ?</w:t>
            </w:r>
            <w:proofErr w:type="gram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proofErr w:type="gramStart"/>
            <w:r w:rsidRPr="00032E4B">
              <w:rPr>
                <w:i/>
                <w:iCs/>
                <w:color w:val="auto"/>
              </w:rPr>
              <w:t>Où</w:t>
            </w:r>
            <w:proofErr w:type="spellEnd"/>
            <w:r w:rsidRPr="00032E4B">
              <w:rPr>
                <w:i/>
                <w:iCs/>
                <w:color w:val="auto"/>
              </w:rPr>
              <w:t> ?</w:t>
            </w:r>
            <w:proofErr w:type="gramEnd"/>
            <w:r w:rsidRPr="00032E4B">
              <w:rPr>
                <w:i/>
                <w:iCs/>
                <w:color w:val="auto"/>
              </w:rPr>
              <w:t xml:space="preserve"> ) :</w:t>
            </w:r>
          </w:p>
          <w:p w:rsidR="00713AB6" w:rsidRPr="00032E4B" w:rsidRDefault="00713AB6" w:rsidP="00A75D34">
            <w:pPr>
              <w:jc w:val="both"/>
              <w:rPr>
                <w:b w:val="0"/>
                <w:bCs w:val="0"/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b w:val="0"/>
                <w:bCs w:val="0"/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4254" w:type="dxa"/>
          </w:tcPr>
          <w:p w:rsidR="00713AB6" w:rsidRPr="00032E4B" w:rsidRDefault="00713AB6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032E4B" w:rsidRPr="00032E4B" w:rsidTr="00032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8" w:type="dxa"/>
            <w:shd w:val="clear" w:color="auto" w:fill="auto"/>
          </w:tcPr>
          <w:p w:rsidR="00713AB6" w:rsidRPr="00032E4B" w:rsidRDefault="00713AB6" w:rsidP="00A75D34">
            <w:pPr>
              <w:jc w:val="both"/>
              <w:rPr>
                <w:b w:val="0"/>
                <w:bCs w:val="0"/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Enoncé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exhaustif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Carte 3 – </w:t>
            </w:r>
            <w:proofErr w:type="spellStart"/>
            <w:r w:rsidRPr="00032E4B">
              <w:rPr>
                <w:i/>
                <w:iCs/>
                <w:color w:val="auto"/>
              </w:rPr>
              <w:t>décrit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avec </w:t>
            </w:r>
            <w:proofErr w:type="spellStart"/>
            <w:r w:rsidRPr="00032E4B">
              <w:rPr>
                <w:i/>
                <w:iCs/>
                <w:color w:val="auto"/>
              </w:rPr>
              <w:t>précision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la </w:t>
            </w:r>
            <w:proofErr w:type="spellStart"/>
            <w:r w:rsidRPr="00032E4B">
              <w:rPr>
                <w:i/>
                <w:iCs/>
                <w:color w:val="auto"/>
              </w:rPr>
              <w:t>consigne</w:t>
            </w:r>
            <w:proofErr w:type="spellEnd"/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rPr>
                <w:i/>
                <w:iCs/>
                <w:color w:val="auto"/>
              </w:rPr>
            </w:pPr>
            <w:proofErr w:type="spellStart"/>
            <w:r w:rsidRPr="00032E4B">
              <w:rPr>
                <w:i/>
                <w:iCs/>
                <w:color w:val="auto"/>
              </w:rPr>
              <w:t>Soyez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encore plus </w:t>
            </w:r>
            <w:proofErr w:type="spellStart"/>
            <w:r w:rsidRPr="00032E4B">
              <w:rPr>
                <w:i/>
                <w:iCs/>
                <w:color w:val="auto"/>
              </w:rPr>
              <w:t>spécifique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sur </w:t>
            </w:r>
            <w:proofErr w:type="spellStart"/>
            <w:r w:rsidRPr="00032E4B">
              <w:rPr>
                <w:i/>
                <w:iCs/>
                <w:color w:val="auto"/>
              </w:rPr>
              <w:t>ce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que </w:t>
            </w:r>
            <w:proofErr w:type="spellStart"/>
            <w:r w:rsidRPr="00032E4B">
              <w:rPr>
                <w:i/>
                <w:iCs/>
                <w:color w:val="auto"/>
              </w:rPr>
              <w:t>vous</w:t>
            </w:r>
            <w:proofErr w:type="spellEnd"/>
            <w:r w:rsidRPr="00032E4B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32E4B">
              <w:rPr>
                <w:i/>
                <w:iCs/>
                <w:color w:val="auto"/>
              </w:rPr>
              <w:t>souhaitez</w:t>
            </w:r>
            <w:proofErr w:type="spellEnd"/>
          </w:p>
          <w:p w:rsidR="00713AB6" w:rsidRPr="00032E4B" w:rsidRDefault="00713AB6" w:rsidP="00A75D34">
            <w:p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254" w:type="dxa"/>
            <w:shd w:val="clear" w:color="auto" w:fill="auto"/>
          </w:tcPr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:rsidR="00713AB6" w:rsidRPr="00032E4B" w:rsidRDefault="00713AB6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:rsidR="00713AB6" w:rsidRPr="00032E4B" w:rsidRDefault="00713AB6" w:rsidP="00713AB6">
      <w:pPr>
        <w:jc w:val="both"/>
        <w:rPr>
          <w:lang w:val="fr-FR"/>
        </w:rPr>
      </w:pPr>
    </w:p>
    <w:p w:rsidR="002B3F29" w:rsidRPr="00032E4B" w:rsidRDefault="002B3F29">
      <w:pPr>
        <w:rPr>
          <w:lang w:val="fr-FR"/>
        </w:rPr>
      </w:pPr>
    </w:p>
    <w:sectPr w:rsidR="002B3F29" w:rsidRPr="0003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2934"/>
    <w:multiLevelType w:val="hybridMultilevel"/>
    <w:tmpl w:val="E15AC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B6"/>
    <w:rsid w:val="00032E4B"/>
    <w:rsid w:val="002B3F29"/>
    <w:rsid w:val="0071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41EA2-E83E-4B2B-A3A8-DBCC1FB8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AB6"/>
    <w:pPr>
      <w:spacing w:after="200" w:line="276" w:lineRule="auto"/>
    </w:pPr>
    <w:rPr>
      <w:rFonts w:eastAsiaTheme="minorEastAsia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713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3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3AB6"/>
    <w:pPr>
      <w:keepNext/>
      <w:keepLines/>
      <w:spacing w:before="200" w:after="24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13AB6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zh-CN"/>
    </w:rPr>
  </w:style>
  <w:style w:type="paragraph" w:styleId="Paragraphedeliste">
    <w:name w:val="List Paragraph"/>
    <w:basedOn w:val="Normal"/>
    <w:uiPriority w:val="34"/>
    <w:qFormat/>
    <w:rsid w:val="00713AB6"/>
    <w:pPr>
      <w:ind w:left="720"/>
      <w:contextualSpacing/>
    </w:pPr>
  </w:style>
  <w:style w:type="table" w:styleId="TableauGrille6Couleur-Accentuation1">
    <w:name w:val="Grid Table 6 Colorful Accent 1"/>
    <w:basedOn w:val="TableauNormal"/>
    <w:uiPriority w:val="51"/>
    <w:rsid w:val="00713AB6"/>
    <w:pPr>
      <w:spacing w:after="0" w:line="240" w:lineRule="auto"/>
    </w:pPr>
    <w:rPr>
      <w:rFonts w:eastAsiaTheme="minorEastAsia"/>
      <w:color w:val="2F5496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713A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customStyle="1" w:styleId="Titre1Car">
    <w:name w:val="Titre 1 Car"/>
    <w:basedOn w:val="Policepardfaut"/>
    <w:link w:val="Titre1"/>
    <w:uiPriority w:val="9"/>
    <w:rsid w:val="00713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7804-AD6E-4DB2-A681-2C64B68C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COMEMALE EDITH</dc:creator>
  <cp:keywords/>
  <dc:description/>
  <cp:lastModifiedBy>COMEMALE EDITH</cp:lastModifiedBy>
  <cp:revision>3</cp:revision>
  <dcterms:created xsi:type="dcterms:W3CDTF">2024-10-15T09:52:00Z</dcterms:created>
  <dcterms:modified xsi:type="dcterms:W3CDTF">2024-10-15T11:44:00Z</dcterms:modified>
</cp:coreProperties>
</file>