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0F2CAE02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125AF0B2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03A53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E4B94A4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64C35723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5FA0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 w:rsidR="00D34450">
        <w:tab/>
      </w:r>
      <w:r w:rsidRPr="00D34450">
        <w:rPr>
          <w:spacing w:val="-5"/>
          <w:highlight w:val="yellow"/>
        </w:rPr>
        <w:t>MK4</w:t>
      </w:r>
      <w:r w:rsidR="008A5291">
        <w:t xml:space="preserve">        </w:t>
      </w:r>
      <w:sdt>
        <w:sdtPr>
          <w:id w:val="15094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50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:rsidRPr="00D34450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4751DECD" w:rsidR="00D53F88" w:rsidRPr="008A5291" w:rsidRDefault="008A5291">
            <w:pPr>
              <w:pStyle w:val="TableParagraph"/>
              <w:ind w:left="0"/>
              <w:rPr>
                <w:rFonts w:ascii="Times New Roman"/>
                <w:lang w:val="en-US"/>
              </w:rPr>
            </w:pPr>
            <w:r w:rsidRPr="008A5291">
              <w:rPr>
                <w:rFonts w:ascii="Times New Roman"/>
                <w:lang w:val="en-US"/>
              </w:rPr>
              <w:t>BLAZER Apolline (</w:t>
            </w:r>
            <w:hyperlink r:id="rId6" w:history="1">
              <w:r w:rsidRPr="005C3D1F">
                <w:rPr>
                  <w:rStyle w:val="Lienhypertexte"/>
                  <w:rFonts w:ascii="Times New Roman"/>
                  <w:lang w:val="en-US"/>
                </w:rPr>
                <w:t>apolline.blazer@univ-lyon1.fr</w:t>
              </w:r>
            </w:hyperlink>
            <w:r>
              <w:rPr>
                <w:rFonts w:ascii="Times New Roman"/>
                <w:lang w:val="en-US"/>
              </w:rPr>
              <w:t>)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182E895E" w14:textId="77777777" w:rsidR="008A5291" w:rsidRDefault="008A529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B0FDFA0" w14:textId="62FCD222" w:rsidR="00D53F88" w:rsidRDefault="00D3445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t>Fondamentaux des approches qualitatives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015615F2" w:rsidR="00D53F88" w:rsidRPr="008A5291" w:rsidRDefault="000162F0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Cs w:val="20"/>
              </w:rPr>
            </w:pPr>
            <w:r w:rsidRPr="008A5291">
              <w:rPr>
                <w:rFonts w:ascii="Times New Roman" w:hAnsi="Times New Roman" w:cs="Times New Roman"/>
                <w:szCs w:val="20"/>
              </w:rPr>
              <w:t xml:space="preserve">UE </w:t>
            </w:r>
            <w:r w:rsidRPr="008A5291">
              <w:rPr>
                <w:rFonts w:ascii="Times New Roman" w:hAnsi="Times New Roman" w:cs="Times New Roman"/>
                <w:spacing w:val="-10"/>
                <w:szCs w:val="20"/>
              </w:rPr>
              <w:t>:</w:t>
            </w:r>
            <w:r w:rsidR="008A5291" w:rsidRPr="008A5291">
              <w:rPr>
                <w:rFonts w:ascii="Times New Roman" w:hAnsi="Times New Roman" w:cs="Times New Roman"/>
                <w:spacing w:val="-10"/>
                <w:szCs w:val="20"/>
              </w:rPr>
              <w:t xml:space="preserve"> 27</w:t>
            </w:r>
          </w:p>
          <w:p w14:paraId="1E29F046" w14:textId="5E949504" w:rsidR="00D53F88" w:rsidRDefault="00D53F88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D53F88" w:rsidRDefault="00D53F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  <w:spacing w:val="-2"/>
              </w:rPr>
              <w:t>utilisées</w:t>
            </w:r>
          </w:p>
        </w:tc>
        <w:tc>
          <w:tcPr>
            <w:tcW w:w="7649" w:type="dxa"/>
          </w:tcPr>
          <w:p w14:paraId="43D17F27" w14:textId="2ECD6A84" w:rsidR="003D4946" w:rsidRPr="00D34450" w:rsidRDefault="00AA11B5" w:rsidP="00D34450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Le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 xml:space="preserve">on magistrale </w:t>
            </w: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14B6044" w14:textId="68C4C7DC" w:rsidR="00D53F88" w:rsidRPr="00AA11B5" w:rsidRDefault="00AA11B5" w:rsidP="00AA11B5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rFonts w:ascii="Times New Roman" w:hAnsi="Times New Roman" w:cs="Times New Roman"/>
                <w:szCs w:val="20"/>
              </w:rPr>
            </w:pPr>
            <w:r w:rsidRPr="00AA11B5">
              <w:rPr>
                <w:rFonts w:ascii="Times New Roman" w:hAnsi="Times New Roman" w:cs="Times New Roman"/>
                <w:spacing w:val="-10"/>
                <w:szCs w:val="20"/>
              </w:rPr>
              <w:t xml:space="preserve">Comprendre </w:t>
            </w:r>
            <w:r w:rsidR="00D34450">
              <w:rPr>
                <w:rFonts w:ascii="Times New Roman" w:hAnsi="Times New Roman" w:cs="Times New Roman"/>
                <w:spacing w:val="-10"/>
                <w:szCs w:val="20"/>
              </w:rPr>
              <w:t xml:space="preserve">les différentes étapes d’une recherche utilisant des méthodologies qualitatives </w:t>
            </w:r>
            <w:r w:rsidRPr="00AA11B5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</w:p>
          <w:p w14:paraId="77869BA7" w14:textId="0ECA372D" w:rsidR="00D53F88" w:rsidRDefault="00D34450" w:rsidP="00AA11B5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Savoir quand choisir un design de recherche qualitatif </w:t>
            </w:r>
          </w:p>
          <w:p w14:paraId="7EB360D5" w14:textId="5126D53D" w:rsidR="00D34450" w:rsidRPr="00AA11B5" w:rsidRDefault="00D34450" w:rsidP="00AA11B5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Connaître et comprendre les différentes approches (narratif, phénoménologique, théorie ancrée, ethnographie, étude de cas)</w:t>
            </w:r>
          </w:p>
          <w:p w14:paraId="6BB5E34C" w14:textId="77777777" w:rsidR="00D34450" w:rsidRDefault="00D34450" w:rsidP="00D34450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Comprendre l’utilisation des cadres théoriques en recherche qualitative (théories du comportement, cadres méthodologiques des sciences de la santé, théories psychologiques et sociologiques du soin, théories liées aux inégalités sociales et à l’accès au soin)</w:t>
            </w:r>
          </w:p>
          <w:p w14:paraId="450E0A92" w14:textId="601B67FA" w:rsidR="00AA11B5" w:rsidRPr="00AA11B5" w:rsidRDefault="00D34450" w:rsidP="00D34450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Définir une question de recherche qualitative </w:t>
            </w:r>
            <w:r w:rsidR="00AA11B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3F3BD65B" w14:textId="5578D6CA" w:rsidR="00AA11B5" w:rsidRPr="003D4946" w:rsidRDefault="000162F0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color w:val="808080" w:themeColor="background1" w:themeShade="80"/>
                <w:sz w:val="24"/>
              </w:rPr>
            </w:pPr>
            <w:r w:rsidRPr="003D4946">
              <w:rPr>
                <w:noProof/>
                <w:color w:val="808080" w:themeColor="background1" w:themeShade="80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17D4D4D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0B51D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D4946">
              <w:rPr>
                <w:color w:val="808080" w:themeColor="background1" w:themeShade="80"/>
                <w:sz w:val="24"/>
              </w:rPr>
              <w:t>Salle</w:t>
            </w:r>
            <w:r w:rsidRPr="003D4946">
              <w:rPr>
                <w:color w:val="808080" w:themeColor="background1" w:themeShade="80"/>
                <w:spacing w:val="-5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de</w:t>
            </w:r>
            <w:r w:rsidRPr="003D4946">
              <w:rPr>
                <w:color w:val="808080" w:themeColor="background1" w:themeShade="80"/>
                <w:spacing w:val="-5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cours</w:t>
            </w:r>
            <w:r w:rsidRPr="003D4946">
              <w:rPr>
                <w:color w:val="808080" w:themeColor="background1" w:themeShade="80"/>
                <w:spacing w:val="-6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magistral</w:t>
            </w:r>
            <w:r w:rsidRPr="003D4946">
              <w:rPr>
                <w:color w:val="808080" w:themeColor="background1" w:themeShade="80"/>
                <w:spacing w:val="-7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pouvant</w:t>
            </w:r>
            <w:r w:rsidRPr="003D4946">
              <w:rPr>
                <w:color w:val="808080" w:themeColor="background1" w:themeShade="80"/>
                <w:spacing w:val="-5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accueillir</w:t>
            </w:r>
            <w:r w:rsidRPr="003D4946">
              <w:rPr>
                <w:color w:val="808080" w:themeColor="background1" w:themeShade="80"/>
                <w:spacing w:val="-7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85</w:t>
            </w:r>
            <w:r w:rsidRPr="003D4946">
              <w:rPr>
                <w:color w:val="808080" w:themeColor="background1" w:themeShade="80"/>
                <w:spacing w:val="-8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étudiants. Salle de TD pratique</w:t>
            </w:r>
            <w:r w:rsidRPr="003D4946">
              <w:rPr>
                <w:color w:val="808080" w:themeColor="background1" w:themeShade="80"/>
                <w:sz w:val="24"/>
              </w:rPr>
              <w:tab/>
              <w:t>Gymnase, salle spécifique</w:t>
            </w:r>
          </w:p>
          <w:p w14:paraId="621A36BC" w14:textId="5034C586" w:rsidR="00D53F88" w:rsidRDefault="008832F3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sdt>
              <w:sdtPr>
                <w:rPr>
                  <w:sz w:val="24"/>
                </w:rPr>
                <w:id w:val="1434705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46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0162F0">
              <w:rPr>
                <w:sz w:val="24"/>
              </w:rPr>
              <w:t xml:space="preserve">Salle de TD </w:t>
            </w:r>
            <w:r>
              <w:rPr>
                <w:sz w:val="24"/>
              </w:rPr>
              <w:t>CM</w:t>
            </w:r>
            <w:r w:rsidR="000162F0">
              <w:rPr>
                <w:sz w:val="24"/>
              </w:rPr>
              <w:t xml:space="preserve"> </w:t>
            </w:r>
            <w:r w:rsidR="003D4946">
              <w:rPr>
                <w:sz w:val="24"/>
              </w:rPr>
              <w:t xml:space="preserve">       </w:t>
            </w:r>
            <w:r w:rsidR="000162F0">
              <w:rPr>
                <w:spacing w:val="-2"/>
                <w:sz w:val="24"/>
              </w:rPr>
              <w:t>Rétroprojecteur</w:t>
            </w:r>
            <w:sdt>
              <w:sdtPr>
                <w:rPr>
                  <w:spacing w:val="-2"/>
                  <w:sz w:val="24"/>
                </w:rPr>
                <w:id w:val="-394428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46"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sdtContent>
            </w:sdt>
          </w:p>
          <w:p w14:paraId="22B2A257" w14:textId="77777777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 w:rsidRPr="003D4946">
              <w:rPr>
                <w:color w:val="808080" w:themeColor="background1" w:themeShade="80"/>
                <w:sz w:val="24"/>
              </w:rPr>
              <w:t>Matériel</w:t>
            </w:r>
            <w:r w:rsidRPr="003D4946">
              <w:rPr>
                <w:color w:val="808080" w:themeColor="background1" w:themeShade="80"/>
                <w:spacing w:val="-4"/>
                <w:sz w:val="24"/>
              </w:rPr>
              <w:t xml:space="preserve"> </w:t>
            </w:r>
            <w:r w:rsidRPr="003D4946">
              <w:rPr>
                <w:color w:val="808080" w:themeColor="background1" w:themeShade="80"/>
                <w:sz w:val="24"/>
              </w:rPr>
              <w:t>spécifique</w:t>
            </w:r>
            <w:r w:rsidRPr="003D4946">
              <w:rPr>
                <w:color w:val="808080" w:themeColor="background1" w:themeShade="80"/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5C6580D5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8832F3">
              <w:rPr>
                <w:spacing w:val="-10"/>
                <w:sz w:val="24"/>
              </w:rPr>
              <w:t xml:space="preserve"> 1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3D4946">
              <w:rPr>
                <w:spacing w:val="-10"/>
                <w:sz w:val="24"/>
              </w:rPr>
              <w:t xml:space="preserve"> </w:t>
            </w:r>
            <w:r w:rsidR="008832F3">
              <w:rPr>
                <w:spacing w:val="-10"/>
                <w:sz w:val="24"/>
              </w:rPr>
              <w:t>2h</w:t>
            </w:r>
          </w:p>
          <w:p w14:paraId="1302336B" w14:textId="3D0C5CE5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3D494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3D4946">
              <w:rPr>
                <w:spacing w:val="-10"/>
                <w:sz w:val="24"/>
              </w:rPr>
              <w:t xml:space="preserve"> </w:t>
            </w:r>
          </w:p>
        </w:tc>
      </w:tr>
      <w:tr w:rsidR="00D53F88" w:rsidRPr="003D4946" w14:paraId="46F3166E" w14:textId="77777777" w:rsidTr="001751BC">
        <w:trPr>
          <w:trHeight w:val="843"/>
        </w:trPr>
        <w:tc>
          <w:tcPr>
            <w:tcW w:w="2830" w:type="dxa"/>
            <w:shd w:val="clear" w:color="auto" w:fill="DBE4F0"/>
          </w:tcPr>
          <w:p w14:paraId="54DE7BF5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D53F88" w:rsidRDefault="000162F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63ABEC3A" w14:textId="16BB9832" w:rsidR="003D4946" w:rsidRPr="00D34450" w:rsidRDefault="00D34450" w:rsidP="003D494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>Problématisation</w:t>
            </w:r>
          </w:p>
          <w:p w14:paraId="35CA7002" w14:textId="6F66627A" w:rsidR="00D34450" w:rsidRPr="00D34450" w:rsidRDefault="00D34450" w:rsidP="003D494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>Choix du design</w:t>
            </w:r>
          </w:p>
          <w:p w14:paraId="45DCE346" w14:textId="25881EB4" w:rsidR="00D34450" w:rsidRPr="00D34450" w:rsidRDefault="00D34450" w:rsidP="003D494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>Type d’approche et cadre théorique </w:t>
            </w:r>
          </w:p>
          <w:p w14:paraId="720E9483" w14:textId="49027E5C" w:rsidR="00D34450" w:rsidRPr="00D34450" w:rsidRDefault="00D34450" w:rsidP="003D494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 xml:space="preserve">Définir sa question de recherche </w:t>
            </w:r>
          </w:p>
          <w:p w14:paraId="7FB65B3F" w14:textId="244C1950" w:rsidR="00D34450" w:rsidRPr="00D34450" w:rsidRDefault="00D34450" w:rsidP="003D494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 xml:space="preserve">Réflexion sur la posture du chercheur </w:t>
            </w:r>
          </w:p>
          <w:p w14:paraId="1673EA3F" w14:textId="645913DA" w:rsidR="00D34450" w:rsidRPr="00D34450" w:rsidRDefault="00D34450" w:rsidP="003D4946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>Ouverture sur le devis de recherche (outils de collecte et méthode d’analyse)</w:t>
            </w:r>
          </w:p>
          <w:p w14:paraId="6940F899" w14:textId="77777777" w:rsidR="003D4946" w:rsidRPr="00D34450" w:rsidRDefault="003D4946" w:rsidP="003D494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21FB6E0" w14:textId="77777777" w:rsidR="003D4946" w:rsidRPr="00D34450" w:rsidRDefault="003D4946" w:rsidP="003D4946">
            <w:pPr>
              <w:pStyle w:val="TableParagrap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8832F3">
              <w:rPr>
                <w:rFonts w:ascii="Times New Roman" w:hAnsi="Times New Roman" w:cs="Times New Roman"/>
                <w:u w:val="single"/>
              </w:rPr>
              <w:t>Bibliographie</w:t>
            </w:r>
            <w:r w:rsidRPr="00D34450">
              <w:rPr>
                <w:rFonts w:ascii="Times New Roman" w:hAnsi="Times New Roman" w:cs="Times New Roman"/>
                <w:u w:val="single"/>
                <w:lang w:val="en-US"/>
              </w:rPr>
              <w:t> :</w:t>
            </w:r>
          </w:p>
          <w:p w14:paraId="6EE2CC81" w14:textId="700C78C2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>Berthelot, J. M. (2012). Épistémologie des sciences sociales. PUF</w:t>
            </w:r>
          </w:p>
          <w:p w14:paraId="3F158A0F" w14:textId="77777777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C309A86" w14:textId="4B232146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  <w:r w:rsidRPr="00D34450">
              <w:rPr>
                <w:rFonts w:ascii="Times New Roman" w:hAnsi="Times New Roman" w:cs="Times New Roman"/>
                <w:lang w:val="en-US"/>
              </w:rPr>
              <w:t>Clark, V. L. P., Huddleston-Casas, C. A., Churchill, S. L., Green, D. O., &amp; Garrett, A. L. (2008). Mixed Methods Approaches in Family Science Research. Journal Of Family Issues, 29(11), 1543</w:t>
            </w:r>
            <w:r w:rsidRPr="00D34450">
              <w:rPr>
                <w:rFonts w:ascii="Times New Roman" w:hAnsi="Times New Roman" w:cs="Times New Roman"/>
                <w:lang w:val="en-US"/>
              </w:rPr>
              <w:noBreakHyphen/>
              <w:t xml:space="preserve">1566. </w:t>
            </w:r>
            <w:hyperlink r:id="rId7" w:history="1">
              <w:r w:rsidRPr="00D34450">
                <w:rPr>
                  <w:rStyle w:val="Lienhypertexte"/>
                  <w:rFonts w:ascii="Times New Roman" w:hAnsi="Times New Roman" w:cs="Times New Roman"/>
                  <w:lang w:val="en-US"/>
                </w:rPr>
                <w:t>https://doi.org/10.1177/0192513x08318251</w:t>
              </w:r>
            </w:hyperlink>
          </w:p>
          <w:p w14:paraId="1DC05386" w14:textId="7650EE07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  <w:p w14:paraId="19C88525" w14:textId="3F8F4CBE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  <w:lang w:val="en-US"/>
              </w:rPr>
              <w:t xml:space="preserve">Creswell JW, Creswell JD. Research Design: Qualitative, Quantitative, and Mixed Methods Approaches. </w:t>
            </w:r>
            <w:r w:rsidRPr="00D34450">
              <w:rPr>
                <w:rFonts w:ascii="Times New Roman" w:hAnsi="Times New Roman" w:cs="Times New Roman"/>
              </w:rPr>
              <w:t>5</w:t>
            </w:r>
            <w:r w:rsidRPr="00D34450">
              <w:rPr>
                <w:rFonts w:ascii="Times New Roman" w:hAnsi="Times New Roman" w:cs="Times New Roman"/>
                <w:vertAlign w:val="superscript"/>
              </w:rPr>
              <w:t>e</w:t>
            </w:r>
            <w:r w:rsidRPr="00D34450">
              <w:rPr>
                <w:rFonts w:ascii="Times New Roman" w:hAnsi="Times New Roman" w:cs="Times New Roman"/>
              </w:rPr>
              <w:t xml:space="preserve"> éd. </w:t>
            </w:r>
            <w:proofErr w:type="gramStart"/>
            <w:r w:rsidRPr="00D34450">
              <w:rPr>
                <w:rFonts w:ascii="Times New Roman" w:hAnsi="Times New Roman" w:cs="Times New Roman"/>
              </w:rPr>
              <w:t>SAGE;</w:t>
            </w:r>
            <w:proofErr w:type="gramEnd"/>
            <w:r w:rsidRPr="00D34450">
              <w:rPr>
                <w:rFonts w:ascii="Times New Roman" w:hAnsi="Times New Roman" w:cs="Times New Roman"/>
              </w:rPr>
              <w:t xml:space="preserve"> 2018. 438 p. </w:t>
            </w:r>
          </w:p>
          <w:p w14:paraId="13FF415E" w14:textId="427B716A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  <w:p w14:paraId="14BAC72D" w14:textId="1FC45CA6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  <w:lang w:val="en-US"/>
              </w:rPr>
              <w:t xml:space="preserve">John W. Creswell (2016). 30 Essential Skills for the Qualitative Researcher. Thousand Oaks, CA: </w:t>
            </w:r>
            <w:r w:rsidRPr="00D34450">
              <w:rPr>
                <w:rFonts w:ascii="Times New Roman" w:hAnsi="Times New Roman" w:cs="Times New Roman"/>
              </w:rPr>
              <w:t>Sage.</w:t>
            </w:r>
          </w:p>
          <w:p w14:paraId="14235FE4" w14:textId="31838777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  <w:p w14:paraId="7731BDC2" w14:textId="77777777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D34450">
              <w:rPr>
                <w:rFonts w:ascii="Times New Roman" w:hAnsi="Times New Roman" w:cs="Times New Roman"/>
              </w:rPr>
              <w:t>Lionet</w:t>
            </w:r>
            <w:proofErr w:type="spellEnd"/>
            <w:r w:rsidRPr="00D34450">
              <w:rPr>
                <w:rFonts w:ascii="Times New Roman" w:hAnsi="Times New Roman" w:cs="Times New Roman"/>
              </w:rPr>
              <w:t xml:space="preserve">, B. (2021). Chapitre 9. L’analyse phénoménologique interprétative. Dans A. </w:t>
            </w:r>
            <w:proofErr w:type="spellStart"/>
            <w:r w:rsidRPr="00D34450">
              <w:rPr>
                <w:rFonts w:ascii="Times New Roman" w:hAnsi="Times New Roman" w:cs="Times New Roman"/>
              </w:rPr>
              <w:t>Bioy</w:t>
            </w:r>
            <w:proofErr w:type="spellEnd"/>
            <w:r w:rsidRPr="00D34450">
              <w:rPr>
                <w:rFonts w:ascii="Times New Roman" w:hAnsi="Times New Roman" w:cs="Times New Roman"/>
              </w:rPr>
              <w:t xml:space="preserve">, M. Castillo et M. Koenig Les méthodes qualitatives en psychologie clinique et psychopathologie (p. 145-157). Dunod. </w:t>
            </w:r>
          </w:p>
          <w:p w14:paraId="1DF0AF48" w14:textId="77777777" w:rsidR="00D34450" w:rsidRPr="00D34450" w:rsidRDefault="00D34450" w:rsidP="00D34450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31EF537D" w14:textId="77777777" w:rsidR="00D34450" w:rsidRPr="00D34450" w:rsidRDefault="00D34450" w:rsidP="00D34450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EE84E68" w14:textId="6C30618B" w:rsidR="00D34450" w:rsidRPr="00D34450" w:rsidRDefault="003D4946" w:rsidP="00D34450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  <w:r w:rsidRPr="00D34450">
              <w:rPr>
                <w:rFonts w:ascii="Times New Roman" w:hAnsi="Times New Roman" w:cs="Times New Roman"/>
              </w:rPr>
              <w:fldChar w:fldCharType="begin"/>
            </w:r>
            <w:r w:rsidRPr="00D34450">
              <w:rPr>
                <w:rFonts w:ascii="Times New Roman" w:hAnsi="Times New Roman" w:cs="Times New Roman"/>
                <w:lang w:val="en-US"/>
              </w:rPr>
              <w:instrText xml:space="preserve"> ADDIN ZOTERO_BIBL {"uncited":[],"omitted":[],"custom":[]} CSL_BIBLIOGRAPHY </w:instrText>
            </w:r>
            <w:r w:rsidRPr="00D34450">
              <w:rPr>
                <w:rFonts w:ascii="Times New Roman" w:hAnsi="Times New Roman" w:cs="Times New Roman"/>
              </w:rPr>
              <w:fldChar w:fldCharType="separate"/>
            </w:r>
            <w:r w:rsidR="00D34450" w:rsidRPr="00D34450">
              <w:rPr>
                <w:rFonts w:ascii="Times New Roman" w:hAnsi="Times New Roman" w:cs="Times New Roman"/>
                <w:lang w:val="en-US"/>
              </w:rPr>
              <w:t xml:space="preserve">Saunders, B., Sim, J., Kingstone, T., Baker, S., Waterfield, J., Bartlam, B., Burroughs, H., &amp; Jinks, C. (2017). Saturation in qualitative </w:t>
            </w:r>
            <w:proofErr w:type="gramStart"/>
            <w:r w:rsidR="00D34450" w:rsidRPr="00D34450">
              <w:rPr>
                <w:rFonts w:ascii="Times New Roman" w:hAnsi="Times New Roman" w:cs="Times New Roman"/>
                <w:lang w:val="en-US"/>
              </w:rPr>
              <w:t>research :</w:t>
            </w:r>
            <w:proofErr w:type="gramEnd"/>
            <w:r w:rsidR="00D34450" w:rsidRPr="00D34450">
              <w:rPr>
                <w:rFonts w:ascii="Times New Roman" w:hAnsi="Times New Roman" w:cs="Times New Roman"/>
                <w:lang w:val="en-US"/>
              </w:rPr>
              <w:t xml:space="preserve"> exploring its conceptualization and operationalization. Quality &amp; Quantity, 52(4), 1893</w:t>
            </w:r>
            <w:r w:rsidR="00D34450" w:rsidRPr="00D34450">
              <w:rPr>
                <w:rFonts w:ascii="Times New Roman" w:hAnsi="Times New Roman" w:cs="Times New Roman"/>
                <w:lang w:val="en-US"/>
              </w:rPr>
              <w:noBreakHyphen/>
              <w:t>1907. https://doi.org/10.1007/s11135-017-0574-8</w:t>
            </w:r>
          </w:p>
          <w:p w14:paraId="171AF9A6" w14:textId="63D461B4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  <w:p w14:paraId="28ED8EC4" w14:textId="77777777" w:rsidR="00D34450" w:rsidRPr="00D34450" w:rsidRDefault="00D34450" w:rsidP="00D34450">
            <w:pPr>
              <w:pStyle w:val="TableParagraph"/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t>Mucchielli, Alex., et al. « C ». Dictionnaire des méthodes qualitatives en sciences humaines, Armand Colin, 2009. p.16-60. CAIRN.INFO, shs.cairn.info/dictionnaire-</w:t>
            </w:r>
            <w:proofErr w:type="spellStart"/>
            <w:r w:rsidRPr="00D34450">
              <w:rPr>
                <w:rFonts w:ascii="Times New Roman" w:hAnsi="Times New Roman" w:cs="Times New Roman"/>
              </w:rPr>
              <w:t>methodes</w:t>
            </w:r>
            <w:proofErr w:type="spellEnd"/>
            <w:r w:rsidRPr="00D34450">
              <w:rPr>
                <w:rFonts w:ascii="Times New Roman" w:hAnsi="Times New Roman" w:cs="Times New Roman"/>
              </w:rPr>
              <w:t>-qualitatives-en-sciences--9782200244491-page-</w:t>
            </w:r>
            <w:proofErr w:type="gramStart"/>
            <w:r w:rsidRPr="00D34450">
              <w:rPr>
                <w:rFonts w:ascii="Times New Roman" w:hAnsi="Times New Roman" w:cs="Times New Roman"/>
              </w:rPr>
              <w:t>16?</w:t>
            </w:r>
            <w:proofErr w:type="gramEnd"/>
            <w:r w:rsidRPr="00D34450">
              <w:rPr>
                <w:rFonts w:ascii="Times New Roman" w:hAnsi="Times New Roman" w:cs="Times New Roman"/>
              </w:rPr>
              <w:t>lang=</w:t>
            </w:r>
            <w:proofErr w:type="spellStart"/>
            <w:r w:rsidRPr="00D34450">
              <w:rPr>
                <w:rFonts w:ascii="Times New Roman" w:hAnsi="Times New Roman" w:cs="Times New Roman"/>
              </w:rPr>
              <w:t>fr.</w:t>
            </w:r>
            <w:proofErr w:type="spellEnd"/>
          </w:p>
          <w:p w14:paraId="65B5103A" w14:textId="77777777" w:rsidR="00D34450" w:rsidRPr="00D34450" w:rsidRDefault="00D34450" w:rsidP="00D344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A815171" w14:textId="4114DD73" w:rsidR="003D4946" w:rsidRPr="00D34450" w:rsidRDefault="003D4946" w:rsidP="001751BC">
            <w:pPr>
              <w:pStyle w:val="Bibliographie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6584192B" w14:textId="77777777" w:rsidR="003D4946" w:rsidRPr="00D34450" w:rsidRDefault="003D4946" w:rsidP="001751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D34450">
              <w:rPr>
                <w:rFonts w:ascii="Times New Roman" w:hAnsi="Times New Roman" w:cs="Times New Roman"/>
              </w:rPr>
              <w:fldChar w:fldCharType="end"/>
            </w:r>
            <w:r w:rsidR="001751BC" w:rsidRPr="00D34450">
              <w:rPr>
                <w:rFonts w:ascii="Times New Roman" w:hAnsi="Times New Roman" w:cs="Times New Roman"/>
              </w:rPr>
              <w:t xml:space="preserve"> Déclaration IA : pas d’utilisation de l’IA pour créer ce cours sur la forme ou le fond. </w:t>
            </w:r>
          </w:p>
          <w:p w14:paraId="7F56FB49" w14:textId="741BB1E2" w:rsidR="001751BC" w:rsidRPr="00D34450" w:rsidRDefault="001751BC" w:rsidP="001751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3F88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77777777" w:rsidR="00D53F88" w:rsidRDefault="000162F0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C34321E" id="Group 26" o:spid="_x0000_s1026" style="position:absolute;margin-left:47.8pt;margin-top:2.6pt;width:15.6pt;height:25.55pt;z-index:-1580646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">
                        <v:imagedata r:id="rId10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2C9984B" id="Group 29" o:spid="_x0000_s1026" style="position:absolute;margin-left:152.05pt;margin-top:17.45pt;width:11.1pt;height:11.1pt;z-index:-15805952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2D046C86" id="Group 31" o:spid="_x0000_s1026" style="position:absolute;margin-left:257.1pt;margin-top:17.85pt;width:11.5pt;height:11.5pt;z-index:-15805440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EA3F92" w:rsidRDefault="00EA3F92"/>
    <w:sectPr w:rsidR="00EA3F92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59C"/>
    <w:multiLevelType w:val="hybridMultilevel"/>
    <w:tmpl w:val="DC983A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4D1"/>
    <w:multiLevelType w:val="hybridMultilevel"/>
    <w:tmpl w:val="A76C4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C259F"/>
    <w:multiLevelType w:val="hybridMultilevel"/>
    <w:tmpl w:val="27C4D58E"/>
    <w:lvl w:ilvl="0" w:tplc="040C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1751BC"/>
    <w:rsid w:val="003D4946"/>
    <w:rsid w:val="00437449"/>
    <w:rsid w:val="008332DB"/>
    <w:rsid w:val="008832F3"/>
    <w:rsid w:val="008A5291"/>
    <w:rsid w:val="00AA11B5"/>
    <w:rsid w:val="00D34450"/>
    <w:rsid w:val="00D53F88"/>
    <w:rsid w:val="00DE0F56"/>
    <w:rsid w:val="00E553E7"/>
    <w:rsid w:val="00E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Lienhypertexte">
    <w:name w:val="Hyperlink"/>
    <w:basedOn w:val="Policepardfaut"/>
    <w:uiPriority w:val="99"/>
    <w:unhideWhenUsed/>
    <w:rsid w:val="008A52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5291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3D4946"/>
    <w:pPr>
      <w:spacing w:line="480" w:lineRule="auto"/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3D49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doi.org/10.1177/0192513x08318251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lline.blazer@univ-lyon1.f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Apolline Blazer</cp:lastModifiedBy>
  <cp:revision>3</cp:revision>
  <dcterms:created xsi:type="dcterms:W3CDTF">2026-01-22T10:59:00Z</dcterms:created>
  <dcterms:modified xsi:type="dcterms:W3CDTF">2026-01-22T11:11:00Z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  <property fmtid="{D5CDD505-2E9C-101B-9397-08002B2CF9AE}" pid="7" name="ZOTERO_PREF_1">
    <vt:lpwstr>&lt;data data-version="3" zotero-version="7.0.16"&gt;&lt;session id="CUcPZJ9g"/&gt;&lt;style id="http://www.zotero.org/styles/apa" locale="fr-FR" hasBibliography="1" bibliographyStyleHasBeenSet="1"/&gt;&lt;prefs&gt;&lt;pref name="fieldType" value="Field"/&gt;&lt;pref name="automaticJourn</vt:lpwstr>
  </property>
  <property fmtid="{D5CDD505-2E9C-101B-9397-08002B2CF9AE}" pid="8" name="ZOTERO_PREF_2">
    <vt:lpwstr>alAbbreviations" value="true"/&gt;&lt;/prefs&gt;&lt;/data&gt;</vt:lpwstr>
  </property>
</Properties>
</file>