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C36" w:rsidRPr="00972C37" w:rsidRDefault="00ED0C36" w:rsidP="00ED0C36">
      <w:pPr>
        <w:pStyle w:val="En-tte"/>
        <w:tabs>
          <w:tab w:val="clear" w:pos="4536"/>
          <w:tab w:val="clear" w:pos="9072"/>
        </w:tabs>
        <w:rPr>
          <w:sz w:val="10"/>
        </w:rPr>
      </w:pPr>
    </w:p>
    <w:tbl>
      <w:tblPr>
        <w:tblW w:w="10762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7"/>
        <w:gridCol w:w="3587"/>
        <w:gridCol w:w="3588"/>
      </w:tblGrid>
      <w:tr w:rsidR="00ED0C36">
        <w:trPr>
          <w:cantSplit/>
          <w:trHeight w:val="186"/>
        </w:trPr>
        <w:tc>
          <w:tcPr>
            <w:tcW w:w="3587" w:type="dxa"/>
            <w:tcBorders>
              <w:bottom w:val="nil"/>
            </w:tcBorders>
          </w:tcPr>
          <w:p w:rsidR="00ED0C36" w:rsidRPr="006072D7" w:rsidRDefault="00ED0C36" w:rsidP="00ED0C36">
            <w:pPr>
              <w:pStyle w:val="En-tte"/>
              <w:rPr>
                <w:rFonts w:ascii="Arial" w:hAnsi="Arial"/>
              </w:rPr>
            </w:pPr>
            <w:r w:rsidRPr="006072D7">
              <w:rPr>
                <w:rFonts w:ascii="Arial" w:hAnsi="Arial"/>
                <w:b/>
              </w:rPr>
              <w:t xml:space="preserve">Rédaction : </w:t>
            </w:r>
          </w:p>
        </w:tc>
        <w:tc>
          <w:tcPr>
            <w:tcW w:w="3587" w:type="dxa"/>
            <w:tcBorders>
              <w:bottom w:val="nil"/>
            </w:tcBorders>
          </w:tcPr>
          <w:p w:rsidR="00ED0C36" w:rsidRPr="006072D7" w:rsidRDefault="00ED0C36" w:rsidP="00ED0C36">
            <w:pPr>
              <w:pStyle w:val="En-tte"/>
              <w:rPr>
                <w:rFonts w:ascii="Arial" w:hAnsi="Arial"/>
              </w:rPr>
            </w:pPr>
            <w:r w:rsidRPr="006072D7">
              <w:rPr>
                <w:rFonts w:ascii="Arial" w:hAnsi="Arial"/>
                <w:b/>
              </w:rPr>
              <w:t xml:space="preserve">Vérification : </w:t>
            </w:r>
          </w:p>
        </w:tc>
        <w:tc>
          <w:tcPr>
            <w:tcW w:w="3588" w:type="dxa"/>
            <w:tcBorders>
              <w:bottom w:val="nil"/>
            </w:tcBorders>
          </w:tcPr>
          <w:p w:rsidR="00ED0C36" w:rsidRPr="006072D7" w:rsidRDefault="00ED0C36" w:rsidP="00ED0C36">
            <w:pPr>
              <w:pStyle w:val="En-tte"/>
              <w:rPr>
                <w:rFonts w:ascii="Arial" w:hAnsi="Arial"/>
                <w:b/>
              </w:rPr>
            </w:pPr>
            <w:r w:rsidRPr="006072D7">
              <w:rPr>
                <w:rFonts w:ascii="Arial" w:hAnsi="Arial"/>
                <w:b/>
              </w:rPr>
              <w:t>Validation :</w:t>
            </w:r>
          </w:p>
        </w:tc>
      </w:tr>
      <w:tr w:rsidR="008B61A2" w:rsidRPr="009F2014">
        <w:trPr>
          <w:cantSplit/>
          <w:trHeight w:val="806"/>
        </w:trPr>
        <w:tc>
          <w:tcPr>
            <w:tcW w:w="3587" w:type="dxa"/>
            <w:tcBorders>
              <w:top w:val="nil"/>
            </w:tcBorders>
          </w:tcPr>
          <w:p w:rsidR="008010B5" w:rsidRPr="006072D7" w:rsidRDefault="000B471D" w:rsidP="008010B5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 ROUBIN, Infirmière</w:t>
            </w:r>
          </w:p>
          <w:p w:rsidR="008B61A2" w:rsidRPr="006072D7" w:rsidRDefault="008B61A2" w:rsidP="008B61A2">
            <w:pPr>
              <w:pStyle w:val="En-tte"/>
              <w:rPr>
                <w:rFonts w:ascii="Calibri" w:hAnsi="Calibri"/>
              </w:rPr>
            </w:pPr>
          </w:p>
        </w:tc>
        <w:tc>
          <w:tcPr>
            <w:tcW w:w="3587" w:type="dxa"/>
            <w:tcBorders>
              <w:top w:val="nil"/>
            </w:tcBorders>
          </w:tcPr>
          <w:p w:rsidR="007C6E63" w:rsidRDefault="007C6E63" w:rsidP="008B61A2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 GALLO</w:t>
            </w:r>
            <w:r>
              <w:rPr>
                <w:rFonts w:ascii="Calibri" w:hAnsi="Calibri"/>
              </w:rPr>
              <w:br/>
              <w:t>Cadre de Santé</w:t>
            </w:r>
          </w:p>
          <w:p w:rsidR="000B471D" w:rsidRPr="006072D7" w:rsidRDefault="00372AF7" w:rsidP="008B61A2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K. PUTOUX</w:t>
            </w:r>
            <w:r w:rsidR="000B471D">
              <w:rPr>
                <w:rFonts w:ascii="Calibri" w:hAnsi="Calibri"/>
              </w:rPr>
              <w:t>, Infirmi</w:t>
            </w:r>
            <w:r>
              <w:rPr>
                <w:rFonts w:ascii="Calibri" w:hAnsi="Calibri"/>
              </w:rPr>
              <w:t>er</w:t>
            </w:r>
          </w:p>
        </w:tc>
        <w:tc>
          <w:tcPr>
            <w:tcW w:w="3588" w:type="dxa"/>
            <w:tcBorders>
              <w:top w:val="nil"/>
            </w:tcBorders>
          </w:tcPr>
          <w:p w:rsidR="008B61A2" w:rsidRDefault="00DD6293" w:rsidP="008B61A2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Marie-Claire DAUMAS BEJUIS</w:t>
            </w:r>
          </w:p>
          <w:p w:rsidR="008B61A2" w:rsidRPr="006072D7" w:rsidRDefault="008B61A2" w:rsidP="00DD6293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Cadre de santé, </w:t>
            </w:r>
            <w:r w:rsidR="00DD6293">
              <w:rPr>
                <w:rFonts w:ascii="Calibri" w:hAnsi="Calibri"/>
              </w:rPr>
              <w:t xml:space="preserve">responsable pédagogique </w:t>
            </w:r>
            <w:r>
              <w:rPr>
                <w:rFonts w:ascii="Calibri" w:hAnsi="Calibri"/>
              </w:rPr>
              <w:t xml:space="preserve"> de l’offre de stages</w:t>
            </w:r>
          </w:p>
        </w:tc>
      </w:tr>
    </w:tbl>
    <w:p w:rsidR="00FD2C69" w:rsidRDefault="00FD2C69" w:rsidP="00DD6293">
      <w:pPr>
        <w:ind w:left="-851"/>
      </w:pPr>
    </w:p>
    <w:tbl>
      <w:tblPr>
        <w:tblW w:w="10792" w:type="dxa"/>
        <w:jc w:val="center"/>
        <w:shd w:val="clear" w:color="auto" w:fill="F2F2F2"/>
        <w:tblLook w:val="01E0" w:firstRow="1" w:lastRow="1" w:firstColumn="1" w:lastColumn="1" w:noHBand="0" w:noVBand="0"/>
      </w:tblPr>
      <w:tblGrid>
        <w:gridCol w:w="10792"/>
      </w:tblGrid>
      <w:tr w:rsidR="00DD6293" w:rsidRPr="00CA1F01" w:rsidTr="00EB40E3">
        <w:trPr>
          <w:trHeight w:hRule="exact" w:val="1432"/>
          <w:jc w:val="center"/>
        </w:trPr>
        <w:tc>
          <w:tcPr>
            <w:tcW w:w="10792" w:type="dxa"/>
            <w:shd w:val="clear" w:color="auto" w:fill="F2F2F2"/>
          </w:tcPr>
          <w:p w:rsidR="00DD6293" w:rsidRPr="00CA1F01" w:rsidRDefault="00DD6293" w:rsidP="004700AB">
            <w:pPr>
              <w:pStyle w:val="Titre2"/>
              <w:tabs>
                <w:tab w:val="num" w:pos="540"/>
              </w:tabs>
              <w:spacing w:before="120" w:after="120" w:line="300" w:lineRule="auto"/>
              <w:jc w:val="both"/>
              <w:rPr>
                <w:rFonts w:ascii="Calibri" w:hAnsi="Calibri" w:cs="Arial"/>
                <w:u w:val="none"/>
              </w:rPr>
            </w:pPr>
            <w:r w:rsidRPr="00CA1F01">
              <w:rPr>
                <w:rFonts w:ascii="Calibri" w:hAnsi="Calibri" w:cs="Arial"/>
                <w:u w:val="none"/>
              </w:rPr>
              <w:t>MODIFICATION(S) APPORTEE(S) PAR LA NOUVELLE VERSION DU DOCUMENT :</w:t>
            </w:r>
          </w:p>
          <w:p w:rsidR="00EB40E3" w:rsidRDefault="00EB40E3" w:rsidP="004700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Modification des a</w:t>
            </w:r>
            <w:r w:rsidR="006015FB">
              <w:rPr>
                <w:rFonts w:ascii="Calibri" w:hAnsi="Calibri" w:cs="Calibri"/>
                <w:sz w:val="20"/>
                <w:szCs w:val="20"/>
              </w:rPr>
              <w:t>utres intervenants </w:t>
            </w:r>
          </w:p>
          <w:p w:rsidR="00EB40E3" w:rsidRDefault="00EB40E3" w:rsidP="004700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Modification des indications dans la situation</w:t>
            </w:r>
          </w:p>
          <w:p w:rsidR="00EB40E3" w:rsidRDefault="00EB40E3" w:rsidP="004700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Modification des acteurs de l’encadrement</w:t>
            </w:r>
            <w:bookmarkStart w:id="0" w:name="_GoBack"/>
            <w:bookmarkEnd w:id="0"/>
          </w:p>
          <w:p w:rsidR="00515FC8" w:rsidRDefault="00515FC8" w:rsidP="004700AB">
            <w:pPr>
              <w:rPr>
                <w:rFonts w:ascii="Calibri" w:hAnsi="Calibri"/>
                <w:sz w:val="20"/>
                <w:szCs w:val="20"/>
              </w:rPr>
            </w:pPr>
          </w:p>
          <w:p w:rsidR="006015FB" w:rsidRDefault="006015FB" w:rsidP="004700AB">
            <w:pPr>
              <w:rPr>
                <w:rFonts w:ascii="Calibri" w:hAnsi="Calibri"/>
                <w:sz w:val="20"/>
                <w:szCs w:val="20"/>
              </w:rPr>
            </w:pPr>
          </w:p>
          <w:p w:rsidR="00DD6293" w:rsidRPr="00CA1F01" w:rsidRDefault="00DD6293" w:rsidP="004700A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D6293" w:rsidRPr="00CA1F01" w:rsidRDefault="00DD6293" w:rsidP="004700A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D6293" w:rsidRPr="00CA1F01" w:rsidRDefault="00DD6293" w:rsidP="004700A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D6293" w:rsidRPr="00CA1F01" w:rsidRDefault="00DD6293" w:rsidP="004700A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D6293" w:rsidRPr="00CA1F01" w:rsidRDefault="00DD6293" w:rsidP="004700AB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DD6293" w:rsidRPr="00CA1F01" w:rsidRDefault="00DD6293" w:rsidP="004700AB">
            <w:pPr>
              <w:rPr>
                <w:rFonts w:ascii="Arial" w:hAnsi="Arial"/>
              </w:rPr>
            </w:pPr>
          </w:p>
        </w:tc>
      </w:tr>
    </w:tbl>
    <w:p w:rsidR="009108EC" w:rsidRDefault="009108EC" w:rsidP="00157647">
      <w:pPr>
        <w:pStyle w:val="Titre2"/>
        <w:shd w:val="clear" w:color="auto" w:fill="F2F2F2"/>
        <w:spacing w:before="360" w:after="160" w:line="300" w:lineRule="auto"/>
        <w:ind w:left="-851" w:right="-852"/>
        <w:jc w:val="both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Date de rédaction du livret :</w:t>
      </w:r>
      <w:r w:rsidR="00E66FA1">
        <w:rPr>
          <w:rFonts w:ascii="Calibri" w:hAnsi="Calibri"/>
          <w:u w:val="none"/>
        </w:rPr>
        <w:t xml:space="preserve"> Avril 2016</w:t>
      </w:r>
    </w:p>
    <w:p w:rsidR="00ED0C36" w:rsidRPr="006072D7" w:rsidRDefault="00E71622" w:rsidP="00FD2C69">
      <w:pPr>
        <w:pStyle w:val="Titre2"/>
        <w:numPr>
          <w:ilvl w:val="0"/>
          <w:numId w:val="1"/>
        </w:numPr>
        <w:tabs>
          <w:tab w:val="num" w:pos="374"/>
        </w:tabs>
        <w:spacing w:before="360" w:after="160" w:line="300" w:lineRule="auto"/>
        <w:ind w:left="540" w:hanging="525"/>
        <w:jc w:val="both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IDENTITE DU STAGE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66FA1" w:rsidTr="00B76D6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A1" w:rsidRPr="003748B7" w:rsidRDefault="00E66FA1" w:rsidP="00B76D6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Pôle :</w:t>
            </w:r>
            <w:r>
              <w:rPr>
                <w:rFonts w:ascii="Calibri" w:hAnsi="Calibri" w:cs="Arial"/>
                <w:b/>
                <w:sz w:val="20"/>
              </w:rPr>
              <w:t xml:space="preserve">      SMD PL    </w:t>
            </w:r>
            <w:r w:rsidRPr="003748B7">
              <w:rPr>
                <w:rFonts w:ascii="Calibri" w:hAnsi="Calibri"/>
                <w:sz w:val="20"/>
                <w:szCs w:val="20"/>
              </w:rPr>
              <w:t>Santé Mentale des  Détenus et Psychiatrie Légale</w:t>
            </w:r>
          </w:p>
          <w:p w:rsidR="00E66FA1" w:rsidRDefault="00E66FA1" w:rsidP="00B76D6D">
            <w:pPr>
              <w:rPr>
                <w:rFonts w:ascii="Calibri" w:hAnsi="Calibri"/>
                <w:sz w:val="20"/>
              </w:rPr>
            </w:pPr>
          </w:p>
        </w:tc>
      </w:tr>
    </w:tbl>
    <w:p w:rsidR="00E66FA1" w:rsidRDefault="00E66FA1" w:rsidP="00E66FA1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66FA1" w:rsidTr="00B76D6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A1" w:rsidRPr="006936F6" w:rsidRDefault="00E66FA1" w:rsidP="00B76D6D">
            <w:pPr>
              <w:rPr>
                <w:rFonts w:ascii="Calibri" w:hAnsi="Calibri" w:cs="Arial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Service :</w:t>
            </w:r>
            <w:r w:rsidRPr="008C4790">
              <w:rPr>
                <w:rFonts w:ascii="Calibri" w:hAnsi="Calibri"/>
                <w:b/>
                <w:sz w:val="20"/>
                <w:szCs w:val="20"/>
              </w:rPr>
              <w:t xml:space="preserve"> SMPR 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Corbas</w:t>
            </w:r>
            <w:r w:rsidRPr="008C4790">
              <w:rPr>
                <w:rFonts w:ascii="Calibri" w:hAnsi="Calibri"/>
                <w:b/>
                <w:sz w:val="20"/>
                <w:szCs w:val="20"/>
              </w:rPr>
              <w:t xml:space="preserve"> – Quartier femmes</w:t>
            </w:r>
          </w:p>
          <w:p w:rsidR="00E66FA1" w:rsidRDefault="00E66FA1" w:rsidP="00B76D6D">
            <w:pPr>
              <w:rPr>
                <w:rFonts w:ascii="Calibri" w:hAnsi="Calibri"/>
                <w:sz w:val="20"/>
              </w:rPr>
            </w:pPr>
          </w:p>
        </w:tc>
      </w:tr>
    </w:tbl>
    <w:p w:rsidR="00E66FA1" w:rsidRDefault="00E66FA1" w:rsidP="00E66FA1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66FA1" w:rsidTr="00B76D6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A1" w:rsidRPr="006936F6" w:rsidRDefault="00E66FA1" w:rsidP="00B76D6D">
            <w:pPr>
              <w:rPr>
                <w:rFonts w:ascii="Calibri" w:hAnsi="Calibri" w:cs="Arial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UF :</w:t>
            </w:r>
            <w:r>
              <w:rPr>
                <w:rFonts w:ascii="Calibri" w:hAnsi="Calibri" w:cs="Arial"/>
                <w:b/>
                <w:sz w:val="20"/>
              </w:rPr>
              <w:t xml:space="preserve"> </w:t>
            </w:r>
            <w:r w:rsidR="00372AF7">
              <w:rPr>
                <w:rFonts w:ascii="Calibri" w:hAnsi="Calibri" w:cs="Arial"/>
                <w:b/>
                <w:sz w:val="20"/>
              </w:rPr>
              <w:t>2002</w:t>
            </w:r>
          </w:p>
          <w:p w:rsidR="00E66FA1" w:rsidRDefault="00E66FA1" w:rsidP="00B76D6D">
            <w:pPr>
              <w:rPr>
                <w:rFonts w:ascii="Calibri" w:hAnsi="Calibri"/>
                <w:sz w:val="20"/>
              </w:rPr>
            </w:pPr>
          </w:p>
        </w:tc>
      </w:tr>
    </w:tbl>
    <w:p w:rsidR="00E66FA1" w:rsidRDefault="00E66FA1" w:rsidP="00E66FA1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66FA1" w:rsidTr="00B76D6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A1" w:rsidRPr="008C4790" w:rsidRDefault="00E66FA1" w:rsidP="00B76D6D">
            <w:pPr>
              <w:tabs>
                <w:tab w:val="left" w:pos="900"/>
              </w:tabs>
              <w:rPr>
                <w:rFonts w:ascii="Calibri" w:hAnsi="Calibri"/>
                <w:sz w:val="20"/>
                <w:szCs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Adresse :</w:t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 40 boulevard des Nations</w:t>
            </w:r>
          </w:p>
          <w:p w:rsidR="00E66FA1" w:rsidRPr="008C4790" w:rsidRDefault="00E66FA1" w:rsidP="00B76D6D">
            <w:pPr>
              <w:tabs>
                <w:tab w:val="left" w:pos="900"/>
              </w:tabs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>B.P 351</w:t>
            </w:r>
          </w:p>
          <w:p w:rsidR="00E66FA1" w:rsidRPr="008C4790" w:rsidRDefault="00E66FA1" w:rsidP="00B76D6D">
            <w:pPr>
              <w:tabs>
                <w:tab w:val="left" w:pos="900"/>
              </w:tabs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>69962 Corbas cedex</w:t>
            </w:r>
          </w:p>
          <w:p w:rsidR="00E66FA1" w:rsidRDefault="00E66FA1" w:rsidP="00B76D6D">
            <w:pPr>
              <w:rPr>
                <w:rFonts w:ascii="Calibri" w:hAnsi="Calibri"/>
                <w:sz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sym w:font="Wingdings" w:char="F028"/>
            </w:r>
            <w:r w:rsidRPr="008C4790">
              <w:rPr>
                <w:rFonts w:ascii="Calibri" w:hAnsi="Calibri"/>
                <w:sz w:val="20"/>
                <w:szCs w:val="20"/>
              </w:rPr>
              <w:t> : 04 72 09 97 97</w:t>
            </w:r>
          </w:p>
        </w:tc>
      </w:tr>
    </w:tbl>
    <w:p w:rsidR="00E66FA1" w:rsidRDefault="00E66FA1" w:rsidP="00E66FA1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66FA1" w:rsidTr="00B76D6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A1" w:rsidRDefault="00E66FA1" w:rsidP="00B76D6D">
            <w:pPr>
              <w:rPr>
                <w:rFonts w:ascii="Calibri" w:hAnsi="Calibri" w:cs="Arial"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Equipe médicale</w:t>
            </w:r>
            <w:r>
              <w:rPr>
                <w:rFonts w:ascii="Calibri" w:hAnsi="Calibri" w:cs="Arial"/>
                <w:sz w:val="20"/>
              </w:rPr>
              <w:t xml:space="preserve"> :     </w:t>
            </w:r>
          </w:p>
          <w:p w:rsidR="00E66FA1" w:rsidRPr="008C4790" w:rsidRDefault="00E66FA1" w:rsidP="00B76D6D">
            <w:pPr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  <w:u w:val="single"/>
              </w:rPr>
              <w:t>Chef de Pôle</w:t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 : Dr </w:t>
            </w:r>
            <w:r w:rsidR="00FB419E">
              <w:rPr>
                <w:rFonts w:ascii="Calibri" w:hAnsi="Calibri"/>
                <w:sz w:val="20"/>
                <w:szCs w:val="20"/>
              </w:rPr>
              <w:t>Guillaume GIRET</w:t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E66FA1" w:rsidRPr="008C4790" w:rsidRDefault="00E66FA1" w:rsidP="00B76D6D">
            <w:pPr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  <w:u w:val="single"/>
              </w:rPr>
              <w:t>Responsable de service </w:t>
            </w:r>
            <w:r w:rsidR="00FB419E">
              <w:rPr>
                <w:rFonts w:ascii="Calibri" w:hAnsi="Calibri"/>
                <w:sz w:val="20"/>
                <w:szCs w:val="20"/>
              </w:rPr>
              <w:t>: Dre Marie SAUTEREAU</w:t>
            </w:r>
          </w:p>
          <w:p w:rsidR="00E66FA1" w:rsidRDefault="00E66FA1" w:rsidP="00E66FA1">
            <w:pPr>
              <w:numPr>
                <w:ilvl w:val="0"/>
                <w:numId w:val="8"/>
              </w:numPr>
              <w:tabs>
                <w:tab w:val="left" w:pos="1755"/>
              </w:tabs>
              <w:rPr>
                <w:rFonts w:ascii="Calibri" w:hAnsi="Calibri"/>
                <w:sz w:val="20"/>
              </w:rPr>
            </w:pPr>
            <w:r w:rsidRPr="008C4790">
              <w:rPr>
                <w:rFonts w:ascii="Calibri" w:hAnsi="Calibri"/>
                <w:sz w:val="20"/>
                <w:szCs w:val="20"/>
                <w:u w:val="single"/>
              </w:rPr>
              <w:t>Responsable UF</w:t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 : Dr </w:t>
            </w:r>
            <w:r>
              <w:rPr>
                <w:rFonts w:ascii="Calibri" w:hAnsi="Calibri"/>
                <w:sz w:val="20"/>
                <w:szCs w:val="20"/>
              </w:rPr>
              <w:t>Marie-Noémie PLAT</w:t>
            </w:r>
          </w:p>
        </w:tc>
      </w:tr>
    </w:tbl>
    <w:p w:rsidR="00E66FA1" w:rsidRDefault="00E66FA1" w:rsidP="00E66FA1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66FA1" w:rsidTr="00B76D6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A1" w:rsidRPr="006936F6" w:rsidRDefault="00E66FA1" w:rsidP="00B76D6D">
            <w:pPr>
              <w:rPr>
                <w:rFonts w:ascii="Calibri" w:hAnsi="Calibri" w:cs="Arial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Encadrement de Santé</w:t>
            </w:r>
          </w:p>
          <w:p w:rsidR="00E66FA1" w:rsidRPr="008C4790" w:rsidRDefault="00E66FA1" w:rsidP="00E66FA1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  <w:u w:val="single"/>
              </w:rPr>
              <w:t>Cadre</w:t>
            </w:r>
            <w:r>
              <w:rPr>
                <w:rFonts w:ascii="Calibri" w:hAnsi="Calibri"/>
                <w:sz w:val="20"/>
                <w:szCs w:val="20"/>
                <w:u w:val="single"/>
              </w:rPr>
              <w:t xml:space="preserve"> assistant du chef</w:t>
            </w:r>
            <w:r w:rsidRPr="008C4790">
              <w:rPr>
                <w:rFonts w:ascii="Calibri" w:hAnsi="Calibri"/>
                <w:sz w:val="20"/>
                <w:szCs w:val="20"/>
                <w:u w:val="single"/>
              </w:rPr>
              <w:t xml:space="preserve"> de Pôle</w:t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 : </w:t>
            </w:r>
            <w:r w:rsidR="00372AF7">
              <w:rPr>
                <w:rFonts w:ascii="Calibri" w:hAnsi="Calibri"/>
                <w:sz w:val="20"/>
                <w:szCs w:val="20"/>
              </w:rPr>
              <w:t>M. Rémy LOUCHARD</w:t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E66FA1" w:rsidRPr="008C4790" w:rsidRDefault="00E66FA1" w:rsidP="00B76D6D">
            <w:pPr>
              <w:ind w:left="360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 xml:space="preserve">                                    </w:t>
            </w:r>
            <w:r w:rsidRPr="008C4790">
              <w:rPr>
                <w:rFonts w:ascii="Calibri" w:hAnsi="Calibri"/>
                <w:sz w:val="20"/>
                <w:szCs w:val="20"/>
              </w:rPr>
              <w:sym w:font="Wingdings" w:char="F028"/>
            </w:r>
            <w:r w:rsidRPr="008C4790">
              <w:rPr>
                <w:rFonts w:ascii="Calibri" w:hAnsi="Calibri"/>
                <w:sz w:val="20"/>
                <w:szCs w:val="20"/>
              </w:rPr>
              <w:t> : 04 37 91 53 09</w:t>
            </w:r>
          </w:p>
          <w:p w:rsidR="00E66FA1" w:rsidRPr="008C4790" w:rsidRDefault="00E66FA1" w:rsidP="00B76D6D">
            <w:pPr>
              <w:ind w:left="360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ab/>
            </w:r>
            <w:r w:rsidRPr="008C4790">
              <w:rPr>
                <w:rFonts w:ascii="Calibri" w:hAnsi="Calibri"/>
                <w:sz w:val="20"/>
                <w:szCs w:val="20"/>
              </w:rPr>
              <w:tab/>
            </w:r>
            <w:r w:rsidRPr="008C4790">
              <w:rPr>
                <w:rFonts w:ascii="Calibri" w:hAnsi="Calibri"/>
                <w:sz w:val="20"/>
                <w:szCs w:val="20"/>
              </w:rPr>
              <w:tab/>
              <w:t xml:space="preserve">       </w:t>
            </w:r>
            <w:r w:rsidRPr="008C4790">
              <w:rPr>
                <w:rFonts w:ascii="Calibri" w:hAnsi="Calibri"/>
                <w:sz w:val="20"/>
                <w:szCs w:val="20"/>
              </w:rPr>
              <w:sym w:font="Wingdings" w:char="F028"/>
            </w:r>
            <w:r w:rsidRPr="008C4790">
              <w:rPr>
                <w:rFonts w:ascii="Calibri" w:hAnsi="Calibri"/>
                <w:sz w:val="20"/>
                <w:szCs w:val="20"/>
              </w:rPr>
              <w:t>: 04 37 91 52 00 (Secrétariat UHSA)</w:t>
            </w:r>
          </w:p>
          <w:p w:rsidR="00E66FA1" w:rsidRPr="00FB085F" w:rsidRDefault="00E66FA1" w:rsidP="00B76D6D">
            <w:pPr>
              <w:ind w:left="360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 xml:space="preserve">                                    @ : </w:t>
            </w:r>
            <w:hyperlink r:id="rId7" w:history="1">
              <w:r w:rsidR="00372AF7" w:rsidRPr="00FB085F">
                <w:rPr>
                  <w:rStyle w:val="Lienhypertexte"/>
                  <w:rFonts w:ascii="Calibri" w:hAnsi="Calibri"/>
                  <w:sz w:val="20"/>
                  <w:szCs w:val="20"/>
                </w:rPr>
                <w:t>remy.louchard@ch-le-vinatier.fr</w:t>
              </w:r>
            </w:hyperlink>
          </w:p>
          <w:p w:rsidR="00E66FA1" w:rsidRPr="008C4790" w:rsidRDefault="00E66FA1" w:rsidP="00E66FA1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  <w:u w:val="single"/>
              </w:rPr>
              <w:t>Cadre de proximité</w:t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 : Mme Blandine GALLO </w:t>
            </w:r>
          </w:p>
          <w:p w:rsidR="00E66FA1" w:rsidRPr="008C4790" w:rsidRDefault="00E66FA1" w:rsidP="00B76D6D">
            <w:pPr>
              <w:ind w:left="360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 xml:space="preserve">                                    </w:t>
            </w:r>
            <w:r w:rsidRPr="008C4790">
              <w:rPr>
                <w:rFonts w:ascii="Calibri" w:hAnsi="Calibri"/>
                <w:sz w:val="20"/>
                <w:szCs w:val="20"/>
              </w:rPr>
              <w:sym w:font="Wingdings" w:char="F028"/>
            </w:r>
            <w:r w:rsidRPr="008C4790">
              <w:rPr>
                <w:rFonts w:ascii="Calibri" w:hAnsi="Calibri"/>
                <w:sz w:val="20"/>
                <w:szCs w:val="20"/>
              </w:rPr>
              <w:t> : 04 72 09 97 97</w:t>
            </w:r>
          </w:p>
          <w:p w:rsidR="00E66FA1" w:rsidRDefault="00E66FA1" w:rsidP="00B76D6D">
            <w:pPr>
              <w:tabs>
                <w:tab w:val="left" w:pos="1650"/>
              </w:tabs>
              <w:rPr>
                <w:rFonts w:ascii="Calibri" w:hAnsi="Calibri"/>
                <w:sz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 xml:space="preserve">                                           @ : </w:t>
            </w:r>
            <w:hyperlink r:id="rId8" w:history="1">
              <w:r w:rsidRPr="008C4790">
                <w:rPr>
                  <w:rStyle w:val="Lienhypertexte"/>
                  <w:rFonts w:ascii="Calibri" w:hAnsi="Calibri"/>
                  <w:sz w:val="20"/>
                  <w:szCs w:val="20"/>
                </w:rPr>
                <w:t>blandine.gallo@ch-le-vinatier.fr</w:t>
              </w:r>
            </w:hyperlink>
          </w:p>
        </w:tc>
      </w:tr>
    </w:tbl>
    <w:p w:rsidR="004D049A" w:rsidRDefault="004D049A" w:rsidP="004D049A">
      <w:pPr>
        <w:rPr>
          <w:rFonts w:ascii="Book Antiqua" w:hAnsi="Book Antiqua"/>
        </w:rPr>
      </w:pPr>
    </w:p>
    <w:p w:rsidR="00E66FA1" w:rsidRDefault="00E66FA1" w:rsidP="004D049A">
      <w:pPr>
        <w:rPr>
          <w:rFonts w:ascii="Book Antiqua" w:hAnsi="Book Antiqua"/>
        </w:rPr>
      </w:pPr>
    </w:p>
    <w:p w:rsidR="00E66FA1" w:rsidRDefault="00E66FA1" w:rsidP="004D049A">
      <w:pPr>
        <w:rPr>
          <w:rFonts w:ascii="Book Antiqua" w:hAnsi="Book Antiqua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4D049A" w:rsidTr="004D049A">
        <w:trPr>
          <w:trHeight w:val="73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9A" w:rsidRPr="006936F6" w:rsidRDefault="004D049A">
            <w:pPr>
              <w:rPr>
                <w:rFonts w:ascii="Calibri" w:hAnsi="Calibri" w:cs="Arial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Autres intervenants :</w:t>
            </w:r>
          </w:p>
          <w:p w:rsidR="00E66FA1" w:rsidRPr="008C4790" w:rsidRDefault="001F6D05" w:rsidP="00E66FA1">
            <w:pPr>
              <w:ind w:left="7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</w:t>
            </w:r>
            <w:r w:rsidR="00E66FA1" w:rsidRPr="008C4790">
              <w:rPr>
                <w:rFonts w:ascii="Calibri" w:hAnsi="Calibri"/>
                <w:sz w:val="20"/>
                <w:szCs w:val="20"/>
              </w:rPr>
              <w:t>Psychiatres</w:t>
            </w:r>
          </w:p>
          <w:p w:rsidR="00E66FA1" w:rsidRPr="008C4790" w:rsidRDefault="00E66FA1" w:rsidP="00E66FA1">
            <w:pPr>
              <w:ind w:left="720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>- Psychologue</w:t>
            </w:r>
          </w:p>
          <w:p w:rsidR="00E66FA1" w:rsidRPr="008C4790" w:rsidRDefault="00E66FA1" w:rsidP="00E66FA1">
            <w:pPr>
              <w:ind w:left="720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lastRenderedPageBreak/>
              <w:t xml:space="preserve">- </w:t>
            </w:r>
            <w:r w:rsidR="006015FB">
              <w:rPr>
                <w:rFonts w:ascii="Calibri" w:hAnsi="Calibri"/>
                <w:sz w:val="20"/>
                <w:szCs w:val="20"/>
              </w:rPr>
              <w:t xml:space="preserve">Médecin </w:t>
            </w:r>
            <w:proofErr w:type="spellStart"/>
            <w:r w:rsidR="006015FB">
              <w:rPr>
                <w:rFonts w:ascii="Calibri" w:hAnsi="Calibri"/>
                <w:sz w:val="20"/>
                <w:szCs w:val="20"/>
              </w:rPr>
              <w:t>addictologue</w:t>
            </w:r>
            <w:proofErr w:type="spellEnd"/>
            <w:r w:rsidRPr="008C4790">
              <w:rPr>
                <w:rFonts w:ascii="Calibri" w:hAnsi="Calibri"/>
                <w:sz w:val="20"/>
                <w:szCs w:val="20"/>
              </w:rPr>
              <w:t xml:space="preserve"> C.S.A.P.A (Centre de Soin d'Accompagnent et d</w:t>
            </w:r>
            <w:r w:rsidR="006015FB">
              <w:rPr>
                <w:rFonts w:ascii="Calibri" w:hAnsi="Calibri"/>
                <w:sz w:val="20"/>
                <w:szCs w:val="20"/>
              </w:rPr>
              <w:t>e Prévention en Addictologie) </w:t>
            </w:r>
          </w:p>
          <w:p w:rsidR="00E66FA1" w:rsidRPr="008C4790" w:rsidRDefault="00E66FA1" w:rsidP="00E66FA1">
            <w:pPr>
              <w:ind w:left="720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>- Equipe infirmière</w:t>
            </w:r>
          </w:p>
          <w:p w:rsidR="004D049A" w:rsidRDefault="004D049A" w:rsidP="00E66FA1">
            <w:pPr>
              <w:rPr>
                <w:rFonts w:ascii="Calibri" w:hAnsi="Calibri"/>
                <w:sz w:val="20"/>
              </w:rPr>
            </w:pPr>
          </w:p>
        </w:tc>
      </w:tr>
    </w:tbl>
    <w:p w:rsidR="00ED0C36" w:rsidRDefault="00ED0C36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462C5" w:rsidTr="00A462C5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Spécialité :</w:t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 Prise en charge ambulatoire en milieu carcéral de détenues présentant des troubles psychiatriques.</w:t>
            </w:r>
          </w:p>
          <w:p w:rsidR="00A462C5" w:rsidRDefault="00A462C5">
            <w:pPr>
              <w:rPr>
                <w:rFonts w:ascii="Calibri" w:hAnsi="Calibri"/>
                <w:sz w:val="20"/>
              </w:rPr>
            </w:pPr>
          </w:p>
        </w:tc>
      </w:tr>
    </w:tbl>
    <w:p w:rsidR="00A462C5" w:rsidRDefault="00A462C5" w:rsidP="00A462C5">
      <w:pPr>
        <w:rPr>
          <w:rFonts w:ascii="Calibri" w:hAnsi="Calibri"/>
          <w:sz w:val="20"/>
        </w:rPr>
      </w:pPr>
    </w:p>
    <w:p w:rsidR="00A462C5" w:rsidRDefault="00A462C5" w:rsidP="00A462C5">
      <w:pPr>
        <w:rPr>
          <w:rFonts w:ascii="Calibri" w:hAnsi="Calibri"/>
          <w:sz w:val="20"/>
        </w:rPr>
      </w:pPr>
    </w:p>
    <w:tbl>
      <w:tblPr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A462C5" w:rsidTr="004738FA">
        <w:trPr>
          <w:trHeight w:val="87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63" w:rsidRDefault="007C6E63" w:rsidP="007C6E63">
            <w:pPr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Population accueillie :</w:t>
            </w:r>
          </w:p>
          <w:p w:rsidR="00E66FA1" w:rsidRPr="007C6E63" w:rsidRDefault="00E66FA1" w:rsidP="007C6E63">
            <w:pPr>
              <w:rPr>
                <w:rFonts w:ascii="Calibri" w:hAnsi="Calibri" w:cs="Arial"/>
                <w:b/>
                <w:sz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 xml:space="preserve">Détenues présentant des troubles psychiatriques préexistants ou liés à l’incarcération. </w:t>
            </w:r>
          </w:p>
          <w:p w:rsidR="00E66FA1" w:rsidRDefault="00E66FA1" w:rsidP="007C6E63">
            <w:pPr>
              <w:jc w:val="both"/>
              <w:rPr>
                <w:rFonts w:ascii="Calibri" w:hAnsi="Calibri"/>
                <w:sz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>Suivi ambulatoire pour les patientes sous traitement de substitution aux opiacés.</w:t>
            </w:r>
          </w:p>
          <w:p w:rsidR="00A462C5" w:rsidRDefault="00A462C5">
            <w:pPr>
              <w:rPr>
                <w:rFonts w:ascii="Calibri" w:hAnsi="Calibri"/>
                <w:sz w:val="20"/>
              </w:rPr>
            </w:pPr>
          </w:p>
        </w:tc>
      </w:tr>
    </w:tbl>
    <w:p w:rsidR="00A462C5" w:rsidRDefault="00A462C5" w:rsidP="00A462C5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462C5" w:rsidTr="00A462C5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C5" w:rsidRPr="006936F6" w:rsidRDefault="00A462C5">
            <w:pPr>
              <w:rPr>
                <w:rFonts w:ascii="Calibri" w:hAnsi="Calibri" w:cs="Arial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 xml:space="preserve">Pathologies </w:t>
            </w:r>
            <w:proofErr w:type="spellStart"/>
            <w:r w:rsidRPr="006936F6">
              <w:rPr>
                <w:rFonts w:ascii="Calibri" w:hAnsi="Calibri" w:cs="Arial"/>
                <w:b/>
                <w:sz w:val="20"/>
              </w:rPr>
              <w:t>prévalentes</w:t>
            </w:r>
            <w:proofErr w:type="spellEnd"/>
            <w:r w:rsidRPr="006936F6">
              <w:rPr>
                <w:rFonts w:ascii="Calibri" w:hAnsi="Calibri" w:cs="Arial"/>
                <w:b/>
                <w:sz w:val="20"/>
              </w:rPr>
              <w:t> :</w:t>
            </w:r>
          </w:p>
          <w:p w:rsidR="00E66FA1" w:rsidRPr="008C4790" w:rsidRDefault="00E66FA1" w:rsidP="00E66FA1">
            <w:pPr>
              <w:tabs>
                <w:tab w:val="left" w:pos="5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- </w:t>
            </w:r>
            <w:r w:rsidRPr="008C4790">
              <w:rPr>
                <w:rFonts w:ascii="Calibri" w:hAnsi="Calibri"/>
                <w:sz w:val="20"/>
                <w:szCs w:val="20"/>
              </w:rPr>
              <w:t>Troubles psychotiques graves</w:t>
            </w:r>
          </w:p>
          <w:p w:rsidR="00E66FA1" w:rsidRPr="008C4790" w:rsidRDefault="00E66FA1" w:rsidP="00E66FA1">
            <w:pPr>
              <w:tabs>
                <w:tab w:val="left" w:pos="5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ab/>
              <w:t>- Troubles du comportement psychopathique</w:t>
            </w:r>
          </w:p>
          <w:p w:rsidR="00E66FA1" w:rsidRPr="008C4790" w:rsidRDefault="00E66FA1" w:rsidP="00E66FA1">
            <w:pPr>
              <w:tabs>
                <w:tab w:val="left" w:pos="5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 xml:space="preserve">       </w:t>
            </w:r>
            <w:r w:rsidR="007C6E63"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  - Troubles dépressifs</w:t>
            </w:r>
          </w:p>
          <w:p w:rsidR="00E66FA1" w:rsidRPr="008C4790" w:rsidRDefault="00E66FA1" w:rsidP="00E66FA1">
            <w:pPr>
              <w:tabs>
                <w:tab w:val="left" w:pos="5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ab/>
              <w:t>- Toxicomanie</w:t>
            </w: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 xml:space="preserve">       </w:t>
            </w:r>
            <w:r w:rsidR="007C6E63"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  - Etats limites</w:t>
            </w: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</w:p>
          <w:p w:rsidR="00E66FA1" w:rsidRPr="008C4790" w:rsidRDefault="00E66FA1" w:rsidP="00E66FA1">
            <w:pPr>
              <w:tabs>
                <w:tab w:val="left" w:pos="270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b/>
                <w:sz w:val="20"/>
                <w:szCs w:val="20"/>
              </w:rPr>
              <w:t xml:space="preserve">Symptômes </w:t>
            </w:r>
            <w:proofErr w:type="spellStart"/>
            <w:r w:rsidRPr="008C4790">
              <w:rPr>
                <w:rFonts w:ascii="Calibri" w:hAnsi="Calibri"/>
                <w:b/>
                <w:sz w:val="20"/>
                <w:szCs w:val="20"/>
              </w:rPr>
              <w:t>prévalents</w:t>
            </w:r>
            <w:proofErr w:type="spellEnd"/>
            <w:r w:rsidRPr="008C4790">
              <w:rPr>
                <w:rFonts w:ascii="Calibri" w:hAnsi="Calibri"/>
                <w:b/>
                <w:sz w:val="20"/>
                <w:szCs w:val="20"/>
              </w:rPr>
              <w:t> </w:t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: </w:t>
            </w:r>
          </w:p>
          <w:p w:rsidR="00E66FA1" w:rsidRPr="008C4790" w:rsidRDefault="00E66FA1" w:rsidP="00E66FA1">
            <w:pPr>
              <w:tabs>
                <w:tab w:val="left" w:pos="5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ab/>
              <w:t>- Conduites addictives</w:t>
            </w:r>
          </w:p>
          <w:p w:rsidR="00E66FA1" w:rsidRPr="008C4790" w:rsidRDefault="00E66FA1" w:rsidP="00E66FA1">
            <w:pPr>
              <w:tabs>
                <w:tab w:val="left" w:pos="5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ab/>
              <w:t xml:space="preserve">- Comportement auto ou hétéro agressif : cris, agitation, passage à l’acte </w:t>
            </w:r>
          </w:p>
          <w:p w:rsidR="00E66FA1" w:rsidRPr="008C4790" w:rsidRDefault="00E66FA1" w:rsidP="00E66FA1">
            <w:pPr>
              <w:tabs>
                <w:tab w:val="left" w:pos="5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ab/>
              <w:t xml:space="preserve">- Tentative de suicide, </w:t>
            </w:r>
          </w:p>
          <w:p w:rsidR="00E66FA1" w:rsidRPr="008C4790" w:rsidRDefault="00E66FA1" w:rsidP="00E66FA1">
            <w:pPr>
              <w:tabs>
                <w:tab w:val="left" w:pos="540"/>
                <w:tab w:val="left" w:pos="288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ab/>
              <w:t>- Repli, incurie</w:t>
            </w:r>
          </w:p>
          <w:p w:rsidR="00E66FA1" w:rsidRPr="008C4790" w:rsidRDefault="00E66FA1" w:rsidP="00E66FA1">
            <w:pPr>
              <w:tabs>
                <w:tab w:val="left" w:pos="5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="007C6E63"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8C4790">
              <w:rPr>
                <w:rFonts w:ascii="Calibri" w:hAnsi="Calibri"/>
                <w:sz w:val="20"/>
                <w:szCs w:val="20"/>
              </w:rPr>
              <w:t>- Trouble de l’humeur</w:t>
            </w:r>
          </w:p>
          <w:p w:rsidR="00E66FA1" w:rsidRDefault="00E66FA1" w:rsidP="00E66FA1">
            <w:pPr>
              <w:tabs>
                <w:tab w:val="left" w:pos="540"/>
              </w:tabs>
              <w:jc w:val="both"/>
              <w:rPr>
                <w:rFonts w:ascii="Calibri" w:hAnsi="Calibri"/>
                <w:sz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 xml:space="preserve">       </w:t>
            </w:r>
            <w:r w:rsidR="007C6E63"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  - Persécution, délire…..</w:t>
            </w:r>
          </w:p>
          <w:p w:rsidR="00A462C5" w:rsidRDefault="00A462C5">
            <w:pPr>
              <w:rPr>
                <w:rFonts w:ascii="Calibri" w:hAnsi="Calibri"/>
                <w:sz w:val="20"/>
              </w:rPr>
            </w:pPr>
          </w:p>
          <w:p w:rsidR="00A462C5" w:rsidRDefault="00A462C5">
            <w:pPr>
              <w:rPr>
                <w:rFonts w:ascii="Calibri" w:hAnsi="Calibri"/>
                <w:sz w:val="20"/>
              </w:rPr>
            </w:pPr>
          </w:p>
          <w:p w:rsidR="00A462C5" w:rsidRDefault="00A462C5">
            <w:pPr>
              <w:rPr>
                <w:rFonts w:ascii="Calibri" w:hAnsi="Calibri"/>
                <w:sz w:val="20"/>
              </w:rPr>
            </w:pPr>
          </w:p>
        </w:tc>
      </w:tr>
    </w:tbl>
    <w:p w:rsidR="00A462C5" w:rsidRDefault="00A462C5" w:rsidP="00A462C5">
      <w:pPr>
        <w:rPr>
          <w:rFonts w:ascii="Calibri" w:hAnsi="Calibri"/>
          <w:sz w:val="20"/>
        </w:rPr>
      </w:pPr>
    </w:p>
    <w:p w:rsidR="00A462C5" w:rsidRPr="00C42FA9" w:rsidRDefault="009108EC" w:rsidP="009108EC">
      <w:pPr>
        <w:pStyle w:val="Titre2"/>
        <w:numPr>
          <w:ilvl w:val="0"/>
          <w:numId w:val="1"/>
        </w:numPr>
        <w:tabs>
          <w:tab w:val="num" w:pos="374"/>
        </w:tabs>
        <w:spacing w:before="360" w:after="160" w:line="300" w:lineRule="auto"/>
        <w:ind w:left="540" w:hanging="525"/>
        <w:jc w:val="both"/>
        <w:rPr>
          <w:rFonts w:ascii="Calibri" w:hAnsi="Calibri"/>
          <w:u w:val="none"/>
        </w:rPr>
      </w:pPr>
      <w:r w:rsidRPr="00C42FA9">
        <w:rPr>
          <w:rFonts w:ascii="Calibri" w:hAnsi="Calibri"/>
          <w:u w:val="none"/>
        </w:rPr>
        <w:t>P</w:t>
      </w:r>
      <w:r w:rsidR="00A462C5" w:rsidRPr="00C42FA9">
        <w:rPr>
          <w:rFonts w:ascii="Calibri" w:hAnsi="Calibri"/>
          <w:u w:val="none"/>
        </w:rPr>
        <w:t>ROJETS DE SOINS PLURI</w:t>
      </w:r>
      <w:r w:rsidR="00C164B7" w:rsidRPr="00C42FA9">
        <w:rPr>
          <w:rFonts w:ascii="Calibri" w:hAnsi="Calibri"/>
          <w:u w:val="none"/>
        </w:rPr>
        <w:t>PROFESSIONNEL</w:t>
      </w:r>
      <w:r w:rsidRPr="00C42FA9">
        <w:rPr>
          <w:rFonts w:ascii="Calibri" w:hAnsi="Calibri"/>
          <w:u w:val="none"/>
        </w:rPr>
        <w:t>S</w:t>
      </w:r>
    </w:p>
    <w:p w:rsidR="00A462C5" w:rsidRDefault="00A462C5" w:rsidP="00A462C5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462C5" w:rsidTr="004738FA">
        <w:trPr>
          <w:trHeight w:val="3066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b/>
                <w:sz w:val="20"/>
                <w:szCs w:val="20"/>
              </w:rPr>
              <w:t>Projet médical</w:t>
            </w:r>
            <w:r w:rsidRPr="008C4790">
              <w:rPr>
                <w:rFonts w:ascii="Calibri" w:hAnsi="Calibri"/>
                <w:sz w:val="20"/>
                <w:szCs w:val="20"/>
              </w:rPr>
              <w:t> :</w:t>
            </w:r>
          </w:p>
          <w:p w:rsidR="00E66FA1" w:rsidRPr="008C4790" w:rsidRDefault="00E66FA1" w:rsidP="00E66FA1">
            <w:pPr>
              <w:ind w:left="540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 xml:space="preserve"> Soins de santé primaire et continuité des soins : recueil des signalements et traitement de ceux-ci, mise en place de soins, repérage de la crise suicidaire.</w:t>
            </w: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b/>
                <w:sz w:val="20"/>
                <w:szCs w:val="20"/>
              </w:rPr>
              <w:t>Projet de soins infirmiers</w:t>
            </w:r>
            <w:r w:rsidRPr="008C4790">
              <w:rPr>
                <w:rFonts w:ascii="Calibri" w:hAnsi="Calibri"/>
                <w:sz w:val="20"/>
                <w:szCs w:val="20"/>
              </w:rPr>
              <w:t> :</w:t>
            </w:r>
          </w:p>
          <w:p w:rsidR="00E66FA1" w:rsidRPr="008C4790" w:rsidRDefault="00E66FA1" w:rsidP="00E66FA1">
            <w:pPr>
              <w:numPr>
                <w:ilvl w:val="0"/>
                <w:numId w:val="1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 xml:space="preserve">Prise en charge globale de la personne sur trois axes : </w:t>
            </w:r>
          </w:p>
          <w:p w:rsidR="00E66FA1" w:rsidRPr="008C4790" w:rsidRDefault="00E66FA1" w:rsidP="00E66FA1">
            <w:pPr>
              <w:numPr>
                <w:ilvl w:val="1"/>
                <w:numId w:val="1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  <w:u w:val="single"/>
              </w:rPr>
              <w:t>Psychiatrique :</w:t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 Gestion de la crise, soins individualisée et groupaux, travail de restauration physique et psychique</w:t>
            </w:r>
          </w:p>
          <w:p w:rsidR="00E66FA1" w:rsidRPr="008C4790" w:rsidRDefault="00E66FA1" w:rsidP="00E66FA1">
            <w:pPr>
              <w:numPr>
                <w:ilvl w:val="1"/>
                <w:numId w:val="1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  <w:u w:val="single"/>
              </w:rPr>
              <w:t>Somatique</w:t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 : Evaluation de l’état de santé et orientation vers l’UCSA (Unité de Consultation et de Soins Ambulatoires). </w:t>
            </w:r>
          </w:p>
          <w:p w:rsidR="00A462C5" w:rsidRDefault="00E66FA1" w:rsidP="00DC57CD">
            <w:pPr>
              <w:numPr>
                <w:ilvl w:val="1"/>
                <w:numId w:val="11"/>
              </w:numPr>
              <w:jc w:val="both"/>
              <w:rPr>
                <w:rFonts w:ascii="Calibri" w:hAnsi="Calibri"/>
                <w:sz w:val="20"/>
              </w:rPr>
            </w:pPr>
            <w:r w:rsidRPr="008C4790">
              <w:rPr>
                <w:rFonts w:ascii="Calibri" w:hAnsi="Calibri"/>
                <w:sz w:val="20"/>
                <w:szCs w:val="20"/>
                <w:u w:val="single"/>
              </w:rPr>
              <w:t>Social</w:t>
            </w:r>
            <w:r w:rsidRPr="008C4790">
              <w:rPr>
                <w:rFonts w:ascii="Calibri" w:hAnsi="Calibri"/>
                <w:sz w:val="20"/>
                <w:szCs w:val="20"/>
              </w:rPr>
              <w:t> : travail de réseau pour préparer la sortie, lien avec le SPIP, la famille et les équipes de secteur</w:t>
            </w:r>
          </w:p>
        </w:tc>
      </w:tr>
    </w:tbl>
    <w:p w:rsidR="00E71622" w:rsidRDefault="00E71622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E71622" w:rsidRPr="00C42FA9" w:rsidRDefault="00C42FA9" w:rsidP="00C42FA9">
      <w:pPr>
        <w:pStyle w:val="Corpsdetexte2"/>
        <w:numPr>
          <w:ilvl w:val="0"/>
          <w:numId w:val="1"/>
        </w:numPr>
        <w:spacing w:line="300" w:lineRule="auto"/>
        <w:rPr>
          <w:rFonts w:ascii="Calibri" w:hAnsi="Calibri"/>
          <w:b/>
          <w:sz w:val="20"/>
          <w:szCs w:val="20"/>
        </w:rPr>
      </w:pPr>
      <w:r w:rsidRPr="00C42FA9">
        <w:rPr>
          <w:rFonts w:ascii="Calibri" w:hAnsi="Calibri"/>
          <w:b/>
          <w:sz w:val="20"/>
          <w:szCs w:val="20"/>
        </w:rPr>
        <w:t>SITUATION</w:t>
      </w:r>
      <w:r>
        <w:rPr>
          <w:rFonts w:ascii="Calibri" w:hAnsi="Calibri"/>
          <w:b/>
          <w:sz w:val="20"/>
          <w:szCs w:val="20"/>
        </w:rPr>
        <w:t>S</w:t>
      </w:r>
      <w:r w:rsidRPr="00C42FA9">
        <w:rPr>
          <w:rFonts w:ascii="Calibri" w:hAnsi="Calibri"/>
          <w:b/>
          <w:sz w:val="20"/>
          <w:szCs w:val="20"/>
        </w:rPr>
        <w:t xml:space="preserve"> DE TRAVAI</w:t>
      </w:r>
      <w:r>
        <w:rPr>
          <w:rFonts w:ascii="Calibri" w:hAnsi="Calibri"/>
          <w:b/>
          <w:sz w:val="20"/>
          <w:szCs w:val="20"/>
        </w:rPr>
        <w:t>L</w:t>
      </w:r>
      <w:r w:rsidRPr="00C42FA9">
        <w:rPr>
          <w:rFonts w:ascii="Calibri" w:hAnsi="Calibri"/>
          <w:b/>
          <w:sz w:val="20"/>
          <w:szCs w:val="20"/>
        </w:rPr>
        <w:t xml:space="preserve"> PREVALENTES</w:t>
      </w:r>
    </w:p>
    <w:tbl>
      <w:tblPr>
        <w:tblW w:w="91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98399E" w:rsidTr="0098399E">
        <w:trPr>
          <w:trHeight w:val="12240"/>
        </w:trPr>
        <w:tc>
          <w:tcPr>
            <w:tcW w:w="9150" w:type="dxa"/>
          </w:tcPr>
          <w:p w:rsidR="0098399E" w:rsidRDefault="0098399E" w:rsidP="0098399E">
            <w:pPr>
              <w:rPr>
                <w:rFonts w:ascii="Calibri" w:hAnsi="Calibri"/>
                <w:sz w:val="20"/>
              </w:rPr>
            </w:pP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C4790">
              <w:rPr>
                <w:rFonts w:ascii="Calibri" w:hAnsi="Calibri"/>
                <w:b/>
                <w:sz w:val="20"/>
                <w:szCs w:val="20"/>
              </w:rPr>
              <w:t>SITUATION 1 : Entretien d’accueil et d’orientation  des détenues  arrivant en détention.</w:t>
            </w: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  <w:p w:rsidR="00E66FA1" w:rsidRPr="008C4790" w:rsidRDefault="00E66FA1" w:rsidP="00E66FA1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8C4790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Activités </w:t>
            </w: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 Présentation du soignant, de la structure et du service </w:t>
            </w: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 xml:space="preserve">  - accueil, mise en confiance (neutralité,</w:t>
            </w:r>
            <w:r w:rsidRPr="008C4790">
              <w:rPr>
                <w:rFonts w:ascii="Calibri" w:hAnsi="Calibri"/>
                <w:color w:val="FFFF00"/>
                <w:sz w:val="20"/>
                <w:szCs w:val="20"/>
              </w:rPr>
              <w:t xml:space="preserve"> </w:t>
            </w:r>
            <w:r w:rsidRPr="008C4790">
              <w:rPr>
                <w:rFonts w:ascii="Calibri" w:hAnsi="Calibri"/>
                <w:sz w:val="20"/>
                <w:szCs w:val="20"/>
              </w:rPr>
              <w:t>bienveillance)</w:t>
            </w: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 xml:space="preserve">  - Information et rappel du Secret médical</w:t>
            </w: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 Recueil d’informations administratives.</w:t>
            </w: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 Evaluation clinique à partir d’un guide d’entretien mis à disposition </w:t>
            </w: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 xml:space="preserve">- Recherche d’antécédents psychiatriques, évaluations des signes et des symptômes, du niveau d’angoisse, des capacités d’élaboration et de verbalisation </w:t>
            </w: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>- Recueil des éléments de vie familiale et sociale</w:t>
            </w: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>- Evaluation du risque suicidaire.</w:t>
            </w: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>- Evaluation des conduites addictives, d’éventuels états de manque.</w:t>
            </w: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>- Evaluation de  l’état de vulnérabilité psycho-sociale de la détenue.</w:t>
            </w: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>- Evaluation de la situation judiciaire</w:t>
            </w: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 Ecoute et réassurance</w:t>
            </w: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 Information et si besoin, orientation </w:t>
            </w: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>- Annonce du référent infirmier</w:t>
            </w: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>- Information des possibilités de soins et décisions communes (patients-soignants) autour du soin envisagé (entretiens infirmiers et fréquence, orientation psychologue et/ou psychiatre et groupes thérapeutiques)</w:t>
            </w: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>- Information sur la méthode de demande de soin</w:t>
            </w: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 Transmissions :</w:t>
            </w: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 xml:space="preserve">- Transmissions individuelles sur </w:t>
            </w:r>
            <w:proofErr w:type="spellStart"/>
            <w:r w:rsidRPr="008C4790">
              <w:rPr>
                <w:rFonts w:ascii="Calibri" w:hAnsi="Calibri"/>
                <w:sz w:val="20"/>
                <w:szCs w:val="20"/>
              </w:rPr>
              <w:t>Cortexte</w:t>
            </w:r>
            <w:proofErr w:type="spellEnd"/>
            <w:r w:rsidRPr="008C4790">
              <w:rPr>
                <w:rFonts w:ascii="Calibri" w:hAnsi="Calibri"/>
                <w:sz w:val="20"/>
                <w:szCs w:val="20"/>
              </w:rPr>
              <w:t>.</w:t>
            </w: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>- Transmissions orales à l’équipe pluridisciplinaire.</w:t>
            </w: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>- Si besoin :</w:t>
            </w: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 xml:space="preserve">                -  signalement de l’état de vulnérabilité de la détenue, à l’administration pénitentiaire.</w:t>
            </w: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 xml:space="preserve">                - Lien avec le S.P.I.P </w:t>
            </w:r>
            <w:r w:rsidR="006015FB" w:rsidRPr="008C4790">
              <w:rPr>
                <w:rFonts w:ascii="Calibri" w:hAnsi="Calibri"/>
                <w:sz w:val="20"/>
                <w:szCs w:val="20"/>
              </w:rPr>
              <w:t>(Service</w:t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 Pénitentiaire d' Insertion et de Probation) et l’équipe de soins somatiques</w:t>
            </w: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8C4790">
              <w:rPr>
                <w:rFonts w:ascii="Calibri" w:hAnsi="Calibri"/>
                <w:b/>
                <w:sz w:val="20"/>
                <w:szCs w:val="20"/>
                <w:u w:val="single"/>
              </w:rPr>
              <w:t>Compétences associées</w:t>
            </w:r>
            <w:r w:rsidRPr="008C4790">
              <w:rPr>
                <w:rFonts w:ascii="Calibri" w:hAnsi="Calibri"/>
                <w:b/>
                <w:sz w:val="20"/>
                <w:szCs w:val="20"/>
              </w:rPr>
              <w:t> :</w:t>
            </w: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8C4790">
              <w:rPr>
                <w:rFonts w:ascii="Calibri" w:hAnsi="Calibri"/>
                <w:b/>
                <w:sz w:val="20"/>
                <w:szCs w:val="20"/>
              </w:rPr>
              <w:t xml:space="preserve">                    </w:t>
            </w:r>
            <w:r w:rsidRPr="008C4790">
              <w:rPr>
                <w:rFonts w:ascii="Calibri" w:hAnsi="Calibri"/>
                <w:sz w:val="20"/>
                <w:szCs w:val="20"/>
                <w:u w:val="single"/>
              </w:rPr>
              <w:t>Compétence 1</w:t>
            </w: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Pr="008C4790">
              <w:rPr>
                <w:rFonts w:ascii="Calibri" w:hAnsi="Calibri"/>
                <w:sz w:val="20"/>
                <w:szCs w:val="20"/>
                <w:u w:val="single"/>
              </w:rPr>
              <w:t xml:space="preserve">Compétence 6 </w:t>
            </w: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Pr="008C4790">
              <w:rPr>
                <w:rFonts w:ascii="Calibri" w:hAnsi="Calibri"/>
                <w:sz w:val="20"/>
                <w:szCs w:val="20"/>
                <w:u w:val="single"/>
              </w:rPr>
              <w:t>Compétence 4</w:t>
            </w: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Pr="008C4790">
              <w:rPr>
                <w:rFonts w:ascii="Calibri" w:hAnsi="Calibri"/>
                <w:sz w:val="20"/>
                <w:szCs w:val="20"/>
                <w:u w:val="single"/>
              </w:rPr>
              <w:t>Compétence 9</w:t>
            </w:r>
          </w:p>
          <w:p w:rsidR="00E66FA1" w:rsidRDefault="00E66FA1" w:rsidP="00E66FA1">
            <w:pPr>
              <w:rPr>
                <w:rFonts w:ascii="Calibri" w:hAnsi="Calibri" w:cs="Arial"/>
                <w:sz w:val="20"/>
              </w:rPr>
            </w:pPr>
          </w:p>
          <w:p w:rsidR="0098399E" w:rsidRDefault="0098399E" w:rsidP="0098399E">
            <w:pPr>
              <w:rPr>
                <w:rFonts w:ascii="Calibri" w:hAnsi="Calibri" w:cs="Arial"/>
                <w:sz w:val="20"/>
              </w:rPr>
            </w:pPr>
          </w:p>
        </w:tc>
      </w:tr>
    </w:tbl>
    <w:p w:rsidR="0098399E" w:rsidRDefault="0098399E" w:rsidP="0098399E">
      <w:pPr>
        <w:rPr>
          <w:rFonts w:ascii="Calibri" w:hAnsi="Calibri"/>
          <w:sz w:val="20"/>
        </w:rPr>
      </w:pPr>
    </w:p>
    <w:p w:rsidR="0098399E" w:rsidRDefault="0098399E" w:rsidP="0098399E">
      <w:pPr>
        <w:rPr>
          <w:rFonts w:ascii="Calibri" w:hAnsi="Calibri"/>
          <w:sz w:val="20"/>
        </w:rPr>
      </w:pPr>
    </w:p>
    <w:tbl>
      <w:tblPr>
        <w:tblW w:w="91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98399E" w:rsidTr="004738FA">
        <w:trPr>
          <w:trHeight w:val="7836"/>
        </w:trPr>
        <w:tc>
          <w:tcPr>
            <w:tcW w:w="9150" w:type="dxa"/>
          </w:tcPr>
          <w:p w:rsidR="00E66FA1" w:rsidRPr="008C4790" w:rsidRDefault="00E66FA1" w:rsidP="00E66FA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C4790">
              <w:rPr>
                <w:rFonts w:ascii="Calibri" w:hAnsi="Calibri"/>
                <w:b/>
                <w:sz w:val="20"/>
                <w:szCs w:val="20"/>
              </w:rPr>
              <w:lastRenderedPageBreak/>
              <w:t>SITUATION 2 : Distribution des traitements contrôlés le matin</w:t>
            </w: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C4790">
              <w:rPr>
                <w:rFonts w:ascii="Calibri" w:hAnsi="Calibri"/>
                <w:b/>
                <w:sz w:val="20"/>
                <w:szCs w:val="20"/>
                <w:u w:val="single"/>
              </w:rPr>
              <w:t>Indications</w:t>
            </w:r>
            <w:r w:rsidRPr="008C4790">
              <w:rPr>
                <w:rFonts w:ascii="Calibri" w:hAnsi="Calibri"/>
                <w:b/>
                <w:sz w:val="20"/>
                <w:szCs w:val="20"/>
              </w:rPr>
              <w:t> </w:t>
            </w: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E66FA1" w:rsidRPr="00DC57CD" w:rsidRDefault="00E66FA1" w:rsidP="00E66FA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 Toutes les patientes sous </w:t>
            </w:r>
            <w:r w:rsidR="00DC57CD" w:rsidRPr="00DC57CD">
              <w:rPr>
                <w:rFonts w:ascii="Calibri" w:hAnsi="Calibri"/>
                <w:sz w:val="20"/>
                <w:szCs w:val="20"/>
              </w:rPr>
              <w:t xml:space="preserve">METHADONE® </w:t>
            </w: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 Les patientes dont l’état psychique n’est pas stabilisé et pour lesquelles une évaluation est nécessaire de manière quotidienne.</w:t>
            </w: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8C4790">
              <w:rPr>
                <w:rFonts w:ascii="Calibri" w:hAnsi="Calibri"/>
                <w:b/>
                <w:sz w:val="20"/>
                <w:szCs w:val="20"/>
                <w:u w:val="single"/>
              </w:rPr>
              <w:t>Activités</w:t>
            </w: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 Vérification du contenu du pilulier en adéquation avec l’ordonnance</w:t>
            </w: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 Accueil et mise en confiance</w:t>
            </w: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 Contrôle de la prise </w:t>
            </w: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 Evaluation de l’efficacité et des effets indésirables éventuels</w:t>
            </w: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 Evaluation de l’état psychique</w:t>
            </w: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 Ecoute et échanges</w:t>
            </w: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8C4790">
              <w:rPr>
                <w:rFonts w:ascii="Calibri" w:hAnsi="Calibri"/>
                <w:sz w:val="20"/>
                <w:szCs w:val="20"/>
              </w:rPr>
              <w:t xml:space="preserve"> Transmissions orales et écrites</w:t>
            </w: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b/>
                <w:sz w:val="20"/>
                <w:szCs w:val="20"/>
                <w:u w:val="single"/>
              </w:rPr>
              <w:t>Compétences associées</w:t>
            </w:r>
            <w:r w:rsidRPr="008C4790">
              <w:rPr>
                <w:rFonts w:ascii="Calibri" w:hAnsi="Calibri"/>
                <w:b/>
                <w:sz w:val="20"/>
                <w:szCs w:val="20"/>
              </w:rPr>
              <w:t> </w:t>
            </w:r>
            <w:r w:rsidRPr="008C4790">
              <w:rPr>
                <w:rFonts w:ascii="Calibri" w:hAnsi="Calibri"/>
                <w:sz w:val="20"/>
                <w:szCs w:val="20"/>
              </w:rPr>
              <w:t>:</w:t>
            </w: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 xml:space="preserve">                      Compétence 1</w:t>
            </w: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 xml:space="preserve">                      Compétence 3</w:t>
            </w: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 xml:space="preserve">                      Compétence 4</w:t>
            </w:r>
          </w:p>
          <w:p w:rsidR="00E66FA1" w:rsidRPr="008C4790" w:rsidRDefault="00E66FA1" w:rsidP="00E66FA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 xml:space="preserve">                      Compétence 6</w:t>
            </w:r>
          </w:p>
          <w:p w:rsidR="0098399E" w:rsidRDefault="0098399E" w:rsidP="00C164B7">
            <w:pPr>
              <w:rPr>
                <w:rFonts w:ascii="Calibri" w:hAnsi="Calibri" w:cs="Arial"/>
                <w:sz w:val="20"/>
              </w:rPr>
            </w:pPr>
          </w:p>
        </w:tc>
      </w:tr>
    </w:tbl>
    <w:p w:rsidR="0098399E" w:rsidRDefault="0098399E" w:rsidP="0098399E">
      <w:pPr>
        <w:rPr>
          <w:rFonts w:ascii="Calibri" w:hAnsi="Calibri"/>
          <w:sz w:val="20"/>
        </w:rPr>
      </w:pPr>
    </w:p>
    <w:p w:rsidR="0098399E" w:rsidRDefault="0098399E" w:rsidP="0098399E">
      <w:pPr>
        <w:rPr>
          <w:rFonts w:ascii="Calibri" w:hAnsi="Calibri"/>
          <w:sz w:val="20"/>
        </w:rPr>
      </w:pPr>
    </w:p>
    <w:p w:rsidR="00E936E7" w:rsidRPr="00E936E7" w:rsidRDefault="00DC5F05" w:rsidP="00E936E7">
      <w:pPr>
        <w:numPr>
          <w:ilvl w:val="0"/>
          <w:numId w:val="1"/>
        </w:numPr>
        <w:rPr>
          <w:rFonts w:ascii="Calibri" w:hAnsi="Calibri" w:cs="Arial"/>
          <w:b/>
          <w:sz w:val="20"/>
        </w:rPr>
      </w:pPr>
      <w:r>
        <w:rPr>
          <w:rFonts w:ascii="Calibri" w:hAnsi="Calibri"/>
          <w:b/>
          <w:sz w:val="20"/>
        </w:rPr>
        <w:t>MOYENS ET RESSOURCES</w:t>
      </w:r>
    </w:p>
    <w:p w:rsidR="00E936E7" w:rsidRDefault="00E936E7" w:rsidP="00E936E7">
      <w:pPr>
        <w:rPr>
          <w:rFonts w:ascii="Calibri" w:hAnsi="Calibri"/>
          <w:b/>
          <w:sz w:val="20"/>
        </w:rPr>
      </w:pPr>
    </w:p>
    <w:p w:rsidR="00E936E7" w:rsidRPr="00A462C5" w:rsidRDefault="00E936E7" w:rsidP="00E936E7">
      <w:pPr>
        <w:rPr>
          <w:rFonts w:ascii="Calibri" w:hAnsi="Calibri" w:cs="Arial"/>
          <w:b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E936E7">
        <w:trPr>
          <w:trHeight w:val="1102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E7" w:rsidRDefault="00C164B7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Amplitude horaire</w:t>
            </w:r>
            <w:r w:rsidR="00E936E7">
              <w:rPr>
                <w:rFonts w:ascii="Calibri" w:hAnsi="Calibri" w:cs="Arial"/>
                <w:sz w:val="20"/>
              </w:rPr>
              <w:t xml:space="preserve"> de l’équipe </w:t>
            </w:r>
            <w:r>
              <w:rPr>
                <w:rFonts w:ascii="Calibri" w:hAnsi="Calibri" w:cs="Arial"/>
                <w:sz w:val="20"/>
              </w:rPr>
              <w:t>accueillante</w:t>
            </w:r>
            <w:r w:rsidR="00E936E7">
              <w:rPr>
                <w:rFonts w:ascii="Calibri" w:hAnsi="Calibri" w:cs="Arial"/>
                <w:sz w:val="20"/>
              </w:rPr>
              <w:t> :</w:t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="00E66FA1">
              <w:rPr>
                <w:rFonts w:ascii="Calibri" w:hAnsi="Calibri" w:cs="Arial"/>
                <w:sz w:val="20"/>
              </w:rPr>
              <w:t>8h/17h</w:t>
            </w:r>
          </w:p>
          <w:p w:rsidR="00E936E7" w:rsidRDefault="00E936E7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Horaires de l’étudiant/ l’élève :</w:t>
            </w:r>
            <w:r w:rsidR="004738FA">
              <w:rPr>
                <w:rFonts w:ascii="Calibri" w:hAnsi="Calibri" w:cs="Arial"/>
                <w:sz w:val="20"/>
              </w:rPr>
              <w:t xml:space="preserve"> 8</w:t>
            </w:r>
            <w:r w:rsidR="00E66FA1">
              <w:rPr>
                <w:rFonts w:ascii="Calibri" w:hAnsi="Calibri" w:cs="Arial"/>
                <w:sz w:val="20"/>
              </w:rPr>
              <w:t>h par jour</w:t>
            </w:r>
          </w:p>
        </w:tc>
      </w:tr>
    </w:tbl>
    <w:p w:rsidR="00E936E7" w:rsidRDefault="00E936E7" w:rsidP="00E936E7">
      <w:pPr>
        <w:rPr>
          <w:rFonts w:ascii="Calibri" w:hAnsi="Calibri"/>
          <w:sz w:val="20"/>
        </w:rPr>
      </w:pPr>
    </w:p>
    <w:p w:rsidR="004738FA" w:rsidRDefault="004738FA" w:rsidP="00E936E7">
      <w:pPr>
        <w:rPr>
          <w:rFonts w:ascii="Calibri" w:hAnsi="Calibri"/>
          <w:sz w:val="20"/>
        </w:rPr>
      </w:pPr>
    </w:p>
    <w:p w:rsidR="004738FA" w:rsidRDefault="004738FA" w:rsidP="00E936E7">
      <w:pPr>
        <w:rPr>
          <w:rFonts w:ascii="Calibri" w:hAnsi="Calibri"/>
          <w:sz w:val="20"/>
        </w:rPr>
      </w:pPr>
    </w:p>
    <w:p w:rsidR="004738FA" w:rsidRDefault="004738FA" w:rsidP="00E936E7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4738FA">
        <w:trPr>
          <w:trHeight w:val="1507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E7" w:rsidRPr="00E936E7" w:rsidRDefault="00E936E7">
            <w:pPr>
              <w:rPr>
                <w:rFonts w:ascii="Calibri" w:hAnsi="Calibri" w:cs="Arial"/>
                <w:b/>
                <w:sz w:val="20"/>
              </w:rPr>
            </w:pPr>
            <w:r w:rsidRPr="00E936E7">
              <w:rPr>
                <w:rFonts w:ascii="Calibri" w:hAnsi="Calibri" w:cs="Arial"/>
                <w:b/>
                <w:sz w:val="20"/>
              </w:rPr>
              <w:t>Conditions pratiques :</w:t>
            </w:r>
          </w:p>
          <w:p w:rsidR="00B85D47" w:rsidRPr="00E20EF4" w:rsidRDefault="00B85D47" w:rsidP="00B85D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E20EF4">
              <w:rPr>
                <w:rFonts w:ascii="Calibri" w:hAnsi="Calibri"/>
                <w:b/>
                <w:sz w:val="20"/>
                <w:szCs w:val="20"/>
              </w:rPr>
              <w:t xml:space="preserve">Du fait de la spécificité de ce terrain de stage, pour la demande d’autorisation d’accès, il est impératif de nous faire parvenir par courrier ou par mail </w:t>
            </w:r>
            <w:r>
              <w:rPr>
                <w:rFonts w:ascii="Calibri" w:hAnsi="Calibri"/>
                <w:b/>
                <w:sz w:val="20"/>
                <w:szCs w:val="20"/>
              </w:rPr>
              <w:t>une copie recto-verso de la Carte d’Identité</w:t>
            </w:r>
            <w:r w:rsidRPr="00E20EF4">
              <w:rPr>
                <w:rFonts w:ascii="Calibri" w:hAnsi="Calibri"/>
                <w:b/>
                <w:sz w:val="20"/>
                <w:szCs w:val="20"/>
              </w:rPr>
              <w:t xml:space="preserve"> au moins 15 jours à l’avance.</w:t>
            </w:r>
          </w:p>
          <w:p w:rsidR="00E66FA1" w:rsidRPr="00E20EF4" w:rsidRDefault="00E66FA1" w:rsidP="00E66F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E66FA1" w:rsidRDefault="00E66FA1" w:rsidP="00E66FA1">
            <w:pPr>
              <w:numPr>
                <w:ilvl w:val="0"/>
                <w:numId w:val="9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Prise de contact avec le cadre de santé/le tuteur professionnel ou le service </w:t>
            </w:r>
          </w:p>
          <w:p w:rsidR="00E66FA1" w:rsidRPr="00E936E7" w:rsidRDefault="001F6D05" w:rsidP="00E66FA1">
            <w:pPr>
              <w:rPr>
                <w:rFonts w:ascii="Calibri" w:hAnsi="Calibri" w:cs="Arial"/>
                <w:b/>
                <w:sz w:val="20"/>
                <w:u w:val="single"/>
              </w:rPr>
            </w:pPr>
            <w:r>
              <w:rPr>
                <w:rFonts w:ascii="Calibri" w:hAnsi="Calibri" w:cs="Arial"/>
                <w:b/>
                <w:sz w:val="20"/>
                <w:u w:val="single"/>
              </w:rPr>
              <w:t>A minima 15</w:t>
            </w:r>
            <w:r w:rsidR="00E66FA1" w:rsidRPr="00E936E7">
              <w:rPr>
                <w:rFonts w:ascii="Calibri" w:hAnsi="Calibri" w:cs="Arial"/>
                <w:b/>
                <w:sz w:val="20"/>
                <w:u w:val="single"/>
              </w:rPr>
              <w:t xml:space="preserve"> jours avant le début du stage</w:t>
            </w:r>
          </w:p>
          <w:p w:rsidR="00E66FA1" w:rsidRDefault="00E66FA1" w:rsidP="00E66FA1">
            <w:pPr>
              <w:numPr>
                <w:ilvl w:val="0"/>
                <w:numId w:val="9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lastRenderedPageBreak/>
              <w:t>Repas : sur place </w:t>
            </w:r>
          </w:p>
          <w:p w:rsidR="00E66FA1" w:rsidRDefault="00E66FA1" w:rsidP="00E66FA1">
            <w:pPr>
              <w:numPr>
                <w:ilvl w:val="0"/>
                <w:numId w:val="9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Tenue : prévoir une tenue adaptée à l’activité du  service  qui permet l’identification de l’étudiant/l’élève</w:t>
            </w:r>
          </w:p>
          <w:p w:rsidR="00E66FA1" w:rsidRDefault="00E66FA1" w:rsidP="00E66FA1">
            <w:pPr>
              <w:numPr>
                <w:ilvl w:val="0"/>
                <w:numId w:val="9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Informations nécessaires à l’étudiant/l’élève pour le déroulement de son stage :</w:t>
            </w:r>
          </w:p>
          <w:p w:rsidR="00E66FA1" w:rsidRDefault="00E66FA1" w:rsidP="00E66FA1">
            <w:pPr>
              <w:rPr>
                <w:rFonts w:ascii="Calibri" w:hAnsi="Calibri" w:cs="Arial"/>
                <w:sz w:val="20"/>
              </w:rPr>
            </w:pPr>
            <w:r w:rsidRPr="00643743">
              <w:rPr>
                <w:rFonts w:ascii="Calibri" w:hAnsi="Calibri"/>
                <w:sz w:val="20"/>
                <w:szCs w:val="20"/>
              </w:rPr>
              <w:t xml:space="preserve">Parcours de stage possible : </w:t>
            </w:r>
            <w:r w:rsidRPr="008C4790">
              <w:rPr>
                <w:rFonts w:ascii="Calibri" w:hAnsi="Calibri"/>
                <w:sz w:val="20"/>
                <w:szCs w:val="20"/>
              </w:rPr>
              <w:t>Quartier hommes, UCSA, UHSA</w:t>
            </w:r>
            <w:r w:rsidR="001F6D05">
              <w:rPr>
                <w:rFonts w:ascii="Calibri" w:hAnsi="Calibri"/>
                <w:sz w:val="20"/>
                <w:szCs w:val="20"/>
              </w:rPr>
              <w:t>, EPM.</w:t>
            </w: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</w:tc>
      </w:tr>
    </w:tbl>
    <w:p w:rsidR="00E936E7" w:rsidRDefault="00E936E7" w:rsidP="00E936E7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E936E7">
        <w:trPr>
          <w:trHeight w:val="1082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E7" w:rsidRDefault="00E936E7">
            <w:pPr>
              <w:rPr>
                <w:rFonts w:ascii="Calibri" w:hAnsi="Calibri"/>
                <w:sz w:val="20"/>
              </w:rPr>
            </w:pPr>
            <w:r w:rsidRPr="00E936E7">
              <w:rPr>
                <w:rFonts w:ascii="Calibri" w:hAnsi="Calibri" w:cs="Arial"/>
                <w:b/>
                <w:sz w:val="20"/>
              </w:rPr>
              <w:t>Acteurs de l’encadrement</w:t>
            </w:r>
            <w:r>
              <w:rPr>
                <w:rFonts w:ascii="Calibri" w:hAnsi="Calibri"/>
                <w:sz w:val="20"/>
              </w:rPr>
              <w:t> :</w:t>
            </w:r>
          </w:p>
          <w:p w:rsidR="00E66FA1" w:rsidRDefault="00E66FA1" w:rsidP="00E66FA1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Maître de stage : cadre de santé</w:t>
            </w:r>
          </w:p>
          <w:p w:rsidR="00FB419E" w:rsidRDefault="00FB419E" w:rsidP="00E66FA1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Tuteur : Kevin PUTOUX</w:t>
            </w:r>
            <w:r w:rsidR="00515FC8">
              <w:rPr>
                <w:rFonts w:ascii="Calibri" w:hAnsi="Calibri" w:cs="Arial"/>
                <w:sz w:val="20"/>
              </w:rPr>
              <w:t xml:space="preserve"> , Karine MONNET</w:t>
            </w:r>
          </w:p>
          <w:p w:rsidR="00E66FA1" w:rsidRDefault="00E66FA1" w:rsidP="00E66FA1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Formateurs Référents professionnels de stage : Didier REYNES (IFSI Vinatier) </w:t>
            </w:r>
            <w:r w:rsidR="00CE6148">
              <w:rPr>
                <w:rFonts w:ascii="Calibri" w:hAnsi="Calibri" w:cs="Arial"/>
                <w:sz w:val="20"/>
              </w:rPr>
              <w:t xml:space="preserve">Paul DAMASCENO </w:t>
            </w:r>
            <w:r>
              <w:rPr>
                <w:rFonts w:ascii="Calibri" w:hAnsi="Calibri" w:cs="Arial"/>
                <w:sz w:val="20"/>
              </w:rPr>
              <w:t xml:space="preserve"> (IFSI Clemenceau)</w:t>
            </w:r>
          </w:p>
          <w:p w:rsidR="00E936E7" w:rsidRDefault="00E936E7">
            <w:pPr>
              <w:rPr>
                <w:rFonts w:ascii="Calibri" w:hAnsi="Calibri"/>
                <w:sz w:val="20"/>
                <w:szCs w:val="16"/>
              </w:rPr>
            </w:pPr>
          </w:p>
        </w:tc>
      </w:tr>
    </w:tbl>
    <w:p w:rsidR="00E936E7" w:rsidRDefault="00E936E7" w:rsidP="00E936E7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E936E7">
        <w:trPr>
          <w:trHeight w:val="164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E7" w:rsidRPr="00C164B7" w:rsidRDefault="00E936E7">
            <w:pPr>
              <w:rPr>
                <w:rFonts w:ascii="Calibri" w:hAnsi="Calibri" w:cs="Arial"/>
                <w:b/>
                <w:sz w:val="20"/>
              </w:rPr>
            </w:pPr>
            <w:r w:rsidRPr="00C164B7">
              <w:rPr>
                <w:rFonts w:ascii="Calibri" w:hAnsi="Calibri" w:cs="Arial"/>
                <w:b/>
                <w:sz w:val="20"/>
              </w:rPr>
              <w:t>Réflexions collectives</w:t>
            </w:r>
            <w:r w:rsidR="00C164B7">
              <w:rPr>
                <w:rFonts w:ascii="Calibri" w:hAnsi="Calibri" w:cs="Arial"/>
                <w:b/>
                <w:sz w:val="20"/>
              </w:rPr>
              <w:t xml:space="preserve">, noter la fréquence (hebdomadaire, mensuelle </w:t>
            </w:r>
            <w:r w:rsidR="00DC57CD">
              <w:rPr>
                <w:rFonts w:ascii="Calibri" w:hAnsi="Calibri" w:cs="Arial"/>
                <w:b/>
                <w:sz w:val="20"/>
              </w:rPr>
              <w:t>…)</w:t>
            </w:r>
            <w:r w:rsidR="00C164B7">
              <w:rPr>
                <w:rFonts w:ascii="Calibri" w:hAnsi="Calibri" w:cs="Arial"/>
                <w:b/>
                <w:sz w:val="20"/>
              </w:rPr>
              <w:t xml:space="preserve"> </w:t>
            </w:r>
            <w:r w:rsidR="00C164B7" w:rsidRPr="00C164B7">
              <w:rPr>
                <w:rFonts w:ascii="Calibri" w:hAnsi="Calibri" w:cs="Arial"/>
                <w:b/>
                <w:sz w:val="20"/>
              </w:rPr>
              <w:t>:</w:t>
            </w:r>
          </w:p>
          <w:p w:rsidR="00E66FA1" w:rsidRPr="008C4790" w:rsidRDefault="00E66FA1" w:rsidP="00E66FA1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>Relève à 9h</w:t>
            </w:r>
          </w:p>
          <w:p w:rsidR="00E66FA1" w:rsidRPr="008C4790" w:rsidRDefault="00E66FA1" w:rsidP="00E66FA1">
            <w:pPr>
              <w:numPr>
                <w:ilvl w:val="0"/>
                <w:numId w:val="12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 xml:space="preserve">Synthèse clinique </w:t>
            </w:r>
          </w:p>
          <w:p w:rsidR="00E66FA1" w:rsidRPr="008C4790" w:rsidRDefault="00E66FA1" w:rsidP="00E66FA1">
            <w:pPr>
              <w:numPr>
                <w:ilvl w:val="0"/>
                <w:numId w:val="12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 xml:space="preserve">Réunion avec l’UCSA </w:t>
            </w:r>
          </w:p>
          <w:p w:rsidR="00E66FA1" w:rsidRPr="008C4790" w:rsidRDefault="00E66FA1" w:rsidP="00E66FA1">
            <w:pPr>
              <w:numPr>
                <w:ilvl w:val="0"/>
                <w:numId w:val="12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 xml:space="preserve">Réunion institutionnelle </w:t>
            </w:r>
          </w:p>
          <w:p w:rsidR="00E66FA1" w:rsidRDefault="00F54CAA" w:rsidP="00E66FA1">
            <w:pPr>
              <w:numPr>
                <w:ilvl w:val="0"/>
                <w:numId w:val="8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20"/>
                <w:szCs w:val="20"/>
              </w:rPr>
              <w:t>CPU suicide et arrivants</w:t>
            </w: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</w:tc>
      </w:tr>
    </w:tbl>
    <w:p w:rsidR="00E936E7" w:rsidRDefault="00E936E7" w:rsidP="00E936E7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4738FA">
        <w:trPr>
          <w:trHeight w:val="1044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E7" w:rsidRPr="00E936E7" w:rsidRDefault="00E936E7">
            <w:pPr>
              <w:rPr>
                <w:rFonts w:ascii="Calibri" w:hAnsi="Calibri" w:cs="Arial"/>
                <w:b/>
                <w:sz w:val="20"/>
              </w:rPr>
            </w:pPr>
            <w:r w:rsidRPr="00E936E7">
              <w:rPr>
                <w:rFonts w:ascii="Calibri" w:hAnsi="Calibri" w:cs="Arial"/>
                <w:b/>
                <w:sz w:val="20"/>
              </w:rPr>
              <w:t>Documentation</w:t>
            </w:r>
            <w:r w:rsidR="00C164B7">
              <w:rPr>
                <w:rFonts w:ascii="Calibri" w:hAnsi="Calibri" w:cs="Arial"/>
                <w:b/>
                <w:sz w:val="20"/>
              </w:rPr>
              <w:t xml:space="preserve"> à disposition de l’étudiant/élève</w:t>
            </w:r>
            <w:r w:rsidRPr="00E936E7">
              <w:rPr>
                <w:rFonts w:ascii="Calibri" w:hAnsi="Calibri" w:cs="Arial"/>
                <w:b/>
                <w:sz w:val="20"/>
              </w:rPr>
              <w:t xml:space="preserve"> :</w:t>
            </w: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  <w:p w:rsidR="00E66FA1" w:rsidRPr="008C4790" w:rsidRDefault="00E66FA1" w:rsidP="00E66FA1">
            <w:pPr>
              <w:rPr>
                <w:rFonts w:ascii="Calibri" w:hAnsi="Calibri"/>
                <w:sz w:val="20"/>
                <w:szCs w:val="20"/>
              </w:rPr>
            </w:pPr>
            <w:r w:rsidRPr="008C4790">
              <w:rPr>
                <w:rFonts w:ascii="Calibri" w:hAnsi="Calibri"/>
                <w:sz w:val="20"/>
                <w:szCs w:val="20"/>
              </w:rPr>
              <w:t>Guide méthodologique de prise en charge sanitaire des détenus</w:t>
            </w: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</w:tc>
      </w:tr>
      <w:tr w:rsidR="00E936E7" w:rsidTr="004738FA">
        <w:trPr>
          <w:trHeight w:val="7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E7" w:rsidRDefault="00E936E7">
            <w:pPr>
              <w:rPr>
                <w:rFonts w:ascii="Calibri" w:hAnsi="Calibri" w:cs="Arial"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 xml:space="preserve">Logiciels </w:t>
            </w:r>
            <w:r w:rsidR="006936F6" w:rsidRPr="006936F6">
              <w:rPr>
                <w:rFonts w:ascii="Calibri" w:hAnsi="Calibri" w:cs="Arial"/>
                <w:b/>
                <w:sz w:val="20"/>
              </w:rPr>
              <w:t>utilisés</w:t>
            </w:r>
            <w:r w:rsidR="006936F6">
              <w:rPr>
                <w:rFonts w:ascii="Calibri" w:hAnsi="Calibri" w:cs="Arial"/>
                <w:sz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>:</w:t>
            </w:r>
          </w:p>
          <w:p w:rsidR="00E936E7" w:rsidRDefault="00E936E7">
            <w:pPr>
              <w:ind w:left="360"/>
              <w:rPr>
                <w:rFonts w:ascii="Calibri" w:hAnsi="Calibri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GENOIS   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sym w:font="Wingdings" w:char="00A8"/>
            </w:r>
            <w:r>
              <w:rPr>
                <w:rFonts w:ascii="Calibri" w:hAnsi="Calibri"/>
                <w:sz w:val="20"/>
              </w:rPr>
              <w:t xml:space="preserve">                          </w:t>
            </w:r>
            <w:r>
              <w:rPr>
                <w:rFonts w:ascii="Calibri" w:hAnsi="Calibri" w:cs="Arial"/>
                <w:sz w:val="20"/>
              </w:rPr>
              <w:t xml:space="preserve">CORTEXTE 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z w:val="20"/>
                <w:szCs w:val="20"/>
              </w:rPr>
              <w:sym w:font="Wingdings" w:char="00A8"/>
            </w:r>
            <w:r>
              <w:rPr>
                <w:rFonts w:ascii="Calibri" w:hAnsi="Calibri"/>
                <w:sz w:val="20"/>
              </w:rPr>
              <w:t xml:space="preserve">  </w:t>
            </w:r>
            <w:r w:rsidR="00E66FA1">
              <w:rPr>
                <w:rFonts w:ascii="Calibri" w:hAnsi="Calibri"/>
                <w:sz w:val="20"/>
              </w:rPr>
              <w:t>X</w:t>
            </w:r>
            <w:r>
              <w:rPr>
                <w:rFonts w:ascii="Calibri" w:hAnsi="Calibri"/>
                <w:sz w:val="20"/>
              </w:rPr>
              <w:t xml:space="preserve">                              </w:t>
            </w:r>
            <w:r>
              <w:rPr>
                <w:rFonts w:ascii="Calibri" w:hAnsi="Calibri" w:cs="Arial"/>
                <w:sz w:val="20"/>
              </w:rPr>
              <w:t xml:space="preserve">ORBIS   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sym w:font="Wingdings" w:char="00A8"/>
            </w:r>
          </w:p>
        </w:tc>
      </w:tr>
    </w:tbl>
    <w:p w:rsidR="00042798" w:rsidRPr="006072D7" w:rsidRDefault="00042798" w:rsidP="006936F6">
      <w:pPr>
        <w:rPr>
          <w:rFonts w:ascii="Calibri" w:hAnsi="Calibri"/>
          <w:sz w:val="20"/>
          <w:szCs w:val="20"/>
        </w:rPr>
      </w:pPr>
    </w:p>
    <w:sectPr w:rsidR="00042798" w:rsidRPr="006072D7" w:rsidSect="006072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418" w:bottom="540" w:left="1418" w:header="284" w:footer="6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C71" w:rsidRDefault="00635C71">
      <w:r>
        <w:separator/>
      </w:r>
    </w:p>
  </w:endnote>
  <w:endnote w:type="continuationSeparator" w:id="0">
    <w:p w:rsidR="00635C71" w:rsidRDefault="0063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A51" w:rsidRDefault="00254A5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524" w:rsidRPr="006072D7" w:rsidRDefault="00F46524">
    <w:pPr>
      <w:pStyle w:val="Pieddepage"/>
      <w:pBdr>
        <w:top w:val="single" w:sz="6" w:space="1" w:color="auto"/>
      </w:pBdr>
      <w:jc w:val="center"/>
      <w:rPr>
        <w:rStyle w:val="Numrodepage"/>
        <w:rFonts w:ascii="Calibri" w:hAnsi="Calibri"/>
      </w:rPr>
    </w:pPr>
    <w:r w:rsidRPr="006072D7">
      <w:rPr>
        <w:rFonts w:ascii="Calibri" w:hAnsi="Calibri"/>
        <w:snapToGrid w:val="0"/>
      </w:rPr>
      <w:t xml:space="preserve">Page </w:t>
    </w:r>
    <w:r w:rsidRPr="006072D7">
      <w:rPr>
        <w:rFonts w:ascii="Calibri" w:hAnsi="Calibri"/>
        <w:snapToGrid w:val="0"/>
      </w:rPr>
      <w:fldChar w:fldCharType="begin"/>
    </w:r>
    <w:r w:rsidRPr="006072D7">
      <w:rPr>
        <w:rFonts w:ascii="Calibri" w:hAnsi="Calibri"/>
        <w:snapToGrid w:val="0"/>
      </w:rPr>
      <w:instrText xml:space="preserve"> PAGE </w:instrText>
    </w:r>
    <w:r w:rsidRPr="006072D7">
      <w:rPr>
        <w:rFonts w:ascii="Calibri" w:hAnsi="Calibri"/>
        <w:snapToGrid w:val="0"/>
      </w:rPr>
      <w:fldChar w:fldCharType="separate"/>
    </w:r>
    <w:r w:rsidR="00EB40E3">
      <w:rPr>
        <w:rFonts w:ascii="Calibri" w:hAnsi="Calibri"/>
        <w:noProof/>
        <w:snapToGrid w:val="0"/>
      </w:rPr>
      <w:t>1</w:t>
    </w:r>
    <w:r w:rsidRPr="006072D7">
      <w:rPr>
        <w:rFonts w:ascii="Calibri" w:hAnsi="Calibri"/>
        <w:snapToGrid w:val="0"/>
      </w:rPr>
      <w:fldChar w:fldCharType="end"/>
    </w:r>
    <w:r w:rsidRPr="006072D7">
      <w:rPr>
        <w:rFonts w:ascii="Calibri" w:hAnsi="Calibri"/>
        <w:snapToGrid w:val="0"/>
      </w:rPr>
      <w:t xml:space="preserve"> sur </w:t>
    </w:r>
    <w:r w:rsidRPr="006072D7">
      <w:rPr>
        <w:rStyle w:val="Numrodepage"/>
        <w:rFonts w:ascii="Calibri" w:hAnsi="Calibri"/>
      </w:rPr>
      <w:fldChar w:fldCharType="begin"/>
    </w:r>
    <w:r w:rsidRPr="006072D7">
      <w:rPr>
        <w:rStyle w:val="Numrodepage"/>
        <w:rFonts w:ascii="Calibri" w:hAnsi="Calibri"/>
      </w:rPr>
      <w:instrText xml:space="preserve"> NUMPAGES </w:instrText>
    </w:r>
    <w:r w:rsidRPr="006072D7">
      <w:rPr>
        <w:rStyle w:val="Numrodepage"/>
        <w:rFonts w:ascii="Calibri" w:hAnsi="Calibri"/>
      </w:rPr>
      <w:fldChar w:fldCharType="separate"/>
    </w:r>
    <w:r w:rsidR="00EB40E3">
      <w:rPr>
        <w:rStyle w:val="Numrodepage"/>
        <w:rFonts w:ascii="Calibri" w:hAnsi="Calibri"/>
        <w:noProof/>
      </w:rPr>
      <w:t>5</w:t>
    </w:r>
    <w:r w:rsidRPr="006072D7">
      <w:rPr>
        <w:rStyle w:val="Numrodepage"/>
        <w:rFonts w:ascii="Calibri" w:hAnsi="Calibri"/>
      </w:rPr>
      <w:fldChar w:fldCharType="end"/>
    </w:r>
  </w:p>
  <w:p w:rsidR="00F46524" w:rsidRPr="00FE38DD" w:rsidRDefault="00F46524" w:rsidP="00F62688">
    <w:pPr>
      <w:pStyle w:val="Pieddepage"/>
      <w:pBdr>
        <w:top w:val="single" w:sz="6" w:space="1" w:color="auto"/>
      </w:pBdr>
      <w:jc w:val="center"/>
      <w:rPr>
        <w:rFonts w:ascii="Calibri" w:hAnsi="Calibri"/>
        <w:color w:val="E72469"/>
      </w:rPr>
    </w:pPr>
    <w:r w:rsidRPr="00FE38DD">
      <w:rPr>
        <w:rStyle w:val="Numrodepage"/>
        <w:rFonts w:ascii="Calibri" w:hAnsi="Calibri"/>
        <w:color w:val="E72469"/>
      </w:rPr>
      <w:t>Document diffus</w:t>
    </w:r>
    <w:r>
      <w:rPr>
        <w:rStyle w:val="Numrodepage"/>
        <w:rFonts w:ascii="Calibri" w:hAnsi="Calibri"/>
        <w:color w:val="E72469"/>
      </w:rPr>
      <w:t xml:space="preserve">é par le Département Qualité </w:t>
    </w:r>
    <w:r w:rsidRPr="00FE38DD">
      <w:rPr>
        <w:rStyle w:val="Numrodepage"/>
        <w:rFonts w:ascii="Calibri" w:hAnsi="Calibri"/>
        <w:color w:val="E72469"/>
      </w:rPr>
      <w:t>Sécurité</w:t>
    </w:r>
    <w:r>
      <w:rPr>
        <w:rStyle w:val="Numrodepage"/>
        <w:rFonts w:ascii="Calibri" w:hAnsi="Calibri"/>
        <w:color w:val="E72469"/>
      </w:rPr>
      <w:t xml:space="preserve"> </w:t>
    </w:r>
    <w:proofErr w:type="spellStart"/>
    <w:r>
      <w:rPr>
        <w:rStyle w:val="Numrodepage"/>
        <w:rFonts w:ascii="Calibri" w:hAnsi="Calibri"/>
        <w:color w:val="E72469"/>
      </w:rPr>
      <w:t>Hygiéne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A51" w:rsidRDefault="00254A5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C71" w:rsidRDefault="00635C71">
      <w:r>
        <w:separator/>
      </w:r>
    </w:p>
  </w:footnote>
  <w:footnote w:type="continuationSeparator" w:id="0">
    <w:p w:rsidR="00635C71" w:rsidRDefault="00635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A51" w:rsidRDefault="00254A5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528"/>
      <w:gridCol w:w="160"/>
      <w:gridCol w:w="2675"/>
    </w:tblGrid>
    <w:tr w:rsidR="00F46524">
      <w:trPr>
        <w:jc w:val="center"/>
      </w:trPr>
      <w:tc>
        <w:tcPr>
          <w:tcW w:w="2411" w:type="dxa"/>
          <w:vAlign w:val="bottom"/>
        </w:tcPr>
        <w:p w:rsidR="00F46524" w:rsidRDefault="00F46524">
          <w:pPr>
            <w:pStyle w:val="En-tte"/>
            <w:rPr>
              <w:sz w:val="24"/>
            </w:rPr>
          </w:pPr>
        </w:p>
      </w:tc>
      <w:tc>
        <w:tcPr>
          <w:tcW w:w="5528" w:type="dxa"/>
          <w:vAlign w:val="bottom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b/>
              <w:sz w:val="24"/>
            </w:rPr>
          </w:pPr>
        </w:p>
      </w:tc>
      <w:tc>
        <w:tcPr>
          <w:tcW w:w="160" w:type="dxa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</w:tr>
    <w:tr w:rsidR="00F46524">
      <w:trPr>
        <w:cantSplit/>
        <w:trHeight w:hRule="exact" w:val="803"/>
        <w:jc w:val="center"/>
      </w:trPr>
      <w:tc>
        <w:tcPr>
          <w:tcW w:w="2411" w:type="dxa"/>
          <w:vMerge w:val="restart"/>
          <w:vAlign w:val="center"/>
        </w:tcPr>
        <w:p w:rsidR="00F46524" w:rsidRDefault="00FB59FA" w:rsidP="00F62688">
          <w:pPr>
            <w:pStyle w:val="En-tte"/>
            <w:jc w:val="center"/>
            <w:rPr>
              <w:rFonts w:ascii="Arial" w:hAnsi="Arial"/>
              <w:sz w:val="16"/>
            </w:rPr>
          </w:pPr>
          <w:r w:rsidRPr="006072D7">
            <w:rPr>
              <w:rFonts w:ascii="Arial" w:hAnsi="Arial"/>
              <w:noProof/>
              <w:sz w:val="16"/>
            </w:rPr>
            <w:drawing>
              <wp:inline distT="0" distB="0" distL="0" distR="0">
                <wp:extent cx="1343025" cy="1028700"/>
                <wp:effectExtent l="0" t="0" r="9525" b="0"/>
                <wp:docPr id="8" name="Image 8" descr="LOGO_COULE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ULE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Pr="00E71622" w:rsidRDefault="00F46524" w:rsidP="009108EC">
          <w:pPr>
            <w:pStyle w:val="En-tte"/>
            <w:spacing w:after="120"/>
            <w:jc w:val="center"/>
            <w:rPr>
              <w:rFonts w:ascii="Calibri" w:hAnsi="Calibri"/>
              <w:b/>
              <w:sz w:val="24"/>
            </w:rPr>
          </w:pPr>
          <w:r w:rsidRPr="00E71622">
            <w:rPr>
              <w:rFonts w:ascii="Calibri" w:hAnsi="Calibri"/>
              <w:b/>
              <w:sz w:val="24"/>
            </w:rPr>
            <w:t>LIVRET D’ACCUEIL ET D’ENCADREMENT DES ETUDIANTS/ELEVES</w:t>
          </w:r>
        </w:p>
        <w:p w:rsidR="00F46524" w:rsidRPr="006072D7" w:rsidRDefault="00E66FA1" w:rsidP="00E66FA1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b/>
              <w:sz w:val="24"/>
            </w:rPr>
            <w:t>Profession Infirmier (</w:t>
          </w:r>
          <w:proofErr w:type="spellStart"/>
          <w:r>
            <w:rPr>
              <w:rFonts w:ascii="Calibri" w:hAnsi="Calibri"/>
              <w:b/>
              <w:sz w:val="24"/>
            </w:rPr>
            <w:t>ière</w:t>
          </w:r>
          <w:proofErr w:type="spellEnd"/>
          <w:r>
            <w:rPr>
              <w:rFonts w:ascii="Calibri" w:hAnsi="Calibri"/>
              <w:b/>
              <w:sz w:val="24"/>
            </w:rPr>
            <w:t>)</w:t>
          </w:r>
        </w:p>
      </w:tc>
      <w:tc>
        <w:tcPr>
          <w:tcW w:w="160" w:type="dxa"/>
          <w:tcBorders>
            <w:left w:val="nil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INF-GRH-124</w:t>
          </w:r>
        </w:p>
        <w:p w:rsidR="00F46524" w:rsidRPr="006072D7" w:rsidRDefault="0025256D" w:rsidP="007271D4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Version 0</w:t>
          </w:r>
          <w:r w:rsidR="00254A51">
            <w:rPr>
              <w:rFonts w:ascii="Calibri" w:hAnsi="Calibri"/>
              <w:sz w:val="24"/>
            </w:rPr>
            <w:t>5</w:t>
          </w:r>
        </w:p>
      </w:tc>
    </w:tr>
    <w:tr w:rsidR="00F46524">
      <w:trPr>
        <w:cantSplit/>
        <w:trHeight w:val="802"/>
        <w:jc w:val="center"/>
      </w:trPr>
      <w:tc>
        <w:tcPr>
          <w:tcW w:w="2411" w:type="dxa"/>
          <w:vMerge/>
        </w:tcPr>
        <w:p w:rsidR="00F46524" w:rsidRDefault="00F46524">
          <w:pPr>
            <w:pStyle w:val="En-tte"/>
            <w:jc w:val="center"/>
            <w:rPr>
              <w:sz w:val="44"/>
            </w:rPr>
          </w:pPr>
        </w:p>
      </w:tc>
      <w:tc>
        <w:tcPr>
          <w:tcW w:w="55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b/>
              <w:sz w:val="24"/>
            </w:rPr>
          </w:pPr>
        </w:p>
      </w:tc>
      <w:tc>
        <w:tcPr>
          <w:tcW w:w="160" w:type="dxa"/>
          <w:tcBorders>
            <w:left w:val="nil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  <w:r w:rsidRPr="006072D7">
            <w:rPr>
              <w:rFonts w:ascii="Calibri" w:hAnsi="Calibri"/>
              <w:sz w:val="24"/>
            </w:rPr>
            <w:t>Date d'application :</w:t>
          </w:r>
        </w:p>
        <w:p w:rsidR="00F46524" w:rsidRPr="006072D7" w:rsidRDefault="00DD6293" w:rsidP="007271D4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01/09/2022</w:t>
          </w:r>
        </w:p>
      </w:tc>
    </w:tr>
    <w:tr w:rsidR="00F46524">
      <w:trPr>
        <w:trHeight w:hRule="exact" w:val="400"/>
        <w:jc w:val="center"/>
      </w:trPr>
      <w:tc>
        <w:tcPr>
          <w:tcW w:w="2411" w:type="dxa"/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DIRECTION DES SOINS</w:t>
          </w:r>
        </w:p>
      </w:tc>
      <w:tc>
        <w:tcPr>
          <w:tcW w:w="5528" w:type="dxa"/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  <w:tc>
        <w:tcPr>
          <w:tcW w:w="160" w:type="dxa"/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  <w:tc>
        <w:tcPr>
          <w:tcW w:w="2675" w:type="dxa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</w:tr>
  </w:tbl>
  <w:p w:rsidR="00F46524" w:rsidRDefault="00F46524">
    <w:pPr>
      <w:pStyle w:val="En-tte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A51" w:rsidRDefault="00254A5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90ABC"/>
    <w:multiLevelType w:val="multilevel"/>
    <w:tmpl w:val="E43C55C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" w15:restartNumberingAfterBreak="0">
    <w:nsid w:val="0A602A15"/>
    <w:multiLevelType w:val="hybridMultilevel"/>
    <w:tmpl w:val="A95A93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A45CB"/>
    <w:multiLevelType w:val="multilevel"/>
    <w:tmpl w:val="FF6214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B622B"/>
    <w:multiLevelType w:val="hybridMultilevel"/>
    <w:tmpl w:val="A5CE798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B15B2"/>
    <w:multiLevelType w:val="hybridMultilevel"/>
    <w:tmpl w:val="FF621458"/>
    <w:lvl w:ilvl="0" w:tplc="585659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B7129"/>
    <w:multiLevelType w:val="hybridMultilevel"/>
    <w:tmpl w:val="8684D68A"/>
    <w:lvl w:ilvl="0" w:tplc="DEE45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F588E"/>
    <w:multiLevelType w:val="hybridMultilevel"/>
    <w:tmpl w:val="1AF6D5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32C18"/>
    <w:multiLevelType w:val="multilevel"/>
    <w:tmpl w:val="E43C55C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8" w15:restartNumberingAfterBreak="0">
    <w:nsid w:val="4C6B5AE7"/>
    <w:multiLevelType w:val="hybridMultilevel"/>
    <w:tmpl w:val="1C82EB98"/>
    <w:lvl w:ilvl="0" w:tplc="18F82D8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D30059C0">
      <w:start w:val="1"/>
      <w:numFmt w:val="decimal"/>
      <w:lvlText w:val="%2-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2F302F5"/>
    <w:multiLevelType w:val="hybridMultilevel"/>
    <w:tmpl w:val="68C819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884D91"/>
    <w:multiLevelType w:val="multilevel"/>
    <w:tmpl w:val="68223F5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1" w15:restartNumberingAfterBreak="0">
    <w:nsid w:val="68055AA3"/>
    <w:multiLevelType w:val="hybridMultilevel"/>
    <w:tmpl w:val="D666B050"/>
    <w:lvl w:ilvl="0" w:tplc="DEE45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56"/>
    <w:rsid w:val="00042798"/>
    <w:rsid w:val="00080748"/>
    <w:rsid w:val="000A22C0"/>
    <w:rsid w:val="000B471D"/>
    <w:rsid w:val="00122197"/>
    <w:rsid w:val="00157647"/>
    <w:rsid w:val="00197B49"/>
    <w:rsid w:val="001F6D05"/>
    <w:rsid w:val="002141B0"/>
    <w:rsid w:val="00242F46"/>
    <w:rsid w:val="0025256D"/>
    <w:rsid w:val="00254A51"/>
    <w:rsid w:val="00362D4E"/>
    <w:rsid w:val="00372AF7"/>
    <w:rsid w:val="00402136"/>
    <w:rsid w:val="00446D1E"/>
    <w:rsid w:val="00447EF2"/>
    <w:rsid w:val="004650AD"/>
    <w:rsid w:val="00472F15"/>
    <w:rsid w:val="004738FA"/>
    <w:rsid w:val="004D049A"/>
    <w:rsid w:val="00515FC8"/>
    <w:rsid w:val="00570C7B"/>
    <w:rsid w:val="00592803"/>
    <w:rsid w:val="005B5145"/>
    <w:rsid w:val="005D3C11"/>
    <w:rsid w:val="006015FB"/>
    <w:rsid w:val="006072D7"/>
    <w:rsid w:val="006301B4"/>
    <w:rsid w:val="00635C71"/>
    <w:rsid w:val="00684B43"/>
    <w:rsid w:val="006936F6"/>
    <w:rsid w:val="006946D1"/>
    <w:rsid w:val="006D65CE"/>
    <w:rsid w:val="007271D4"/>
    <w:rsid w:val="00735AD2"/>
    <w:rsid w:val="0076069B"/>
    <w:rsid w:val="007C6E63"/>
    <w:rsid w:val="007E1A39"/>
    <w:rsid w:val="007F4145"/>
    <w:rsid w:val="008010B5"/>
    <w:rsid w:val="0086681D"/>
    <w:rsid w:val="00897D35"/>
    <w:rsid w:val="008B61A2"/>
    <w:rsid w:val="008C416F"/>
    <w:rsid w:val="009108EC"/>
    <w:rsid w:val="009123DD"/>
    <w:rsid w:val="00970E56"/>
    <w:rsid w:val="00972C37"/>
    <w:rsid w:val="0098399E"/>
    <w:rsid w:val="00995DF7"/>
    <w:rsid w:val="009B19BA"/>
    <w:rsid w:val="009D14FB"/>
    <w:rsid w:val="009D38DA"/>
    <w:rsid w:val="009F2014"/>
    <w:rsid w:val="00A462C5"/>
    <w:rsid w:val="00AB5ACD"/>
    <w:rsid w:val="00B30E56"/>
    <w:rsid w:val="00B61944"/>
    <w:rsid w:val="00B76D6D"/>
    <w:rsid w:val="00B8236E"/>
    <w:rsid w:val="00B85D47"/>
    <w:rsid w:val="00BE15B1"/>
    <w:rsid w:val="00BF1142"/>
    <w:rsid w:val="00C06B5D"/>
    <w:rsid w:val="00C164B7"/>
    <w:rsid w:val="00C16B37"/>
    <w:rsid w:val="00C3467E"/>
    <w:rsid w:val="00C42FA9"/>
    <w:rsid w:val="00CA1F01"/>
    <w:rsid w:val="00CE6148"/>
    <w:rsid w:val="00CF0F7F"/>
    <w:rsid w:val="00D1075D"/>
    <w:rsid w:val="00D4103C"/>
    <w:rsid w:val="00D4600E"/>
    <w:rsid w:val="00D7740E"/>
    <w:rsid w:val="00D95956"/>
    <w:rsid w:val="00DA4CC9"/>
    <w:rsid w:val="00DB7A40"/>
    <w:rsid w:val="00DC57CD"/>
    <w:rsid w:val="00DC5F05"/>
    <w:rsid w:val="00DD5F78"/>
    <w:rsid w:val="00DD5FAE"/>
    <w:rsid w:val="00DD6293"/>
    <w:rsid w:val="00E20EF4"/>
    <w:rsid w:val="00E66FA1"/>
    <w:rsid w:val="00E71622"/>
    <w:rsid w:val="00E936E7"/>
    <w:rsid w:val="00EB40E3"/>
    <w:rsid w:val="00ED0C36"/>
    <w:rsid w:val="00EE5D2D"/>
    <w:rsid w:val="00F203BD"/>
    <w:rsid w:val="00F46524"/>
    <w:rsid w:val="00F54CAA"/>
    <w:rsid w:val="00F62688"/>
    <w:rsid w:val="00FB085F"/>
    <w:rsid w:val="00FB419E"/>
    <w:rsid w:val="00FB59FA"/>
    <w:rsid w:val="00FC05A2"/>
    <w:rsid w:val="00FD2C69"/>
    <w:rsid w:val="00FE38DD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31FFC8F-FF39-4F11-960C-4794F575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C36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ED0C36"/>
    <w:pPr>
      <w:keepNext/>
      <w:jc w:val="center"/>
      <w:outlineLvl w:val="1"/>
    </w:pPr>
    <w:rPr>
      <w:rFonts w:ascii="Comic Sans MS" w:hAnsi="Comic Sans MS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sid w:val="00042798"/>
    <w:pPr>
      <w:tabs>
        <w:tab w:val="left" w:pos="2628"/>
        <w:tab w:val="left" w:pos="6377"/>
      </w:tabs>
      <w:jc w:val="center"/>
    </w:pPr>
    <w:rPr>
      <w:rFonts w:ascii="Garamond" w:hAnsi="Garamond"/>
      <w:b/>
      <w:bCs/>
    </w:rPr>
  </w:style>
  <w:style w:type="paragraph" w:styleId="En-tte">
    <w:name w:val="header"/>
    <w:basedOn w:val="Normal"/>
    <w:rsid w:val="00ED0C3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2">
    <w:name w:val="Body Text 2"/>
    <w:basedOn w:val="Normal"/>
    <w:rsid w:val="00ED0C36"/>
    <w:pPr>
      <w:ind w:right="-142"/>
      <w:jc w:val="both"/>
    </w:pPr>
    <w:rPr>
      <w:rFonts w:ascii="Arial" w:hAnsi="Arial" w:cs="Arial"/>
    </w:rPr>
  </w:style>
  <w:style w:type="character" w:styleId="Numrodepage">
    <w:name w:val="page number"/>
    <w:basedOn w:val="Policepardfaut"/>
    <w:rsid w:val="00ED0C36"/>
  </w:style>
  <w:style w:type="paragraph" w:styleId="Pieddepage">
    <w:name w:val="footer"/>
    <w:basedOn w:val="Normal"/>
    <w:rsid w:val="00ED0C36"/>
    <w:pPr>
      <w:tabs>
        <w:tab w:val="center" w:pos="4536"/>
        <w:tab w:val="right" w:pos="9072"/>
      </w:tabs>
    </w:pPr>
    <w:rPr>
      <w:sz w:val="20"/>
      <w:szCs w:val="20"/>
    </w:rPr>
  </w:style>
  <w:style w:type="table" w:styleId="Grilledutableau">
    <w:name w:val="Table Grid"/>
    <w:basedOn w:val="TableauNormal"/>
    <w:rsid w:val="00FD2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0A22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A22C0"/>
    <w:rPr>
      <w:rFonts w:ascii="Tahoma" w:hAnsi="Tahoma" w:cs="Tahoma"/>
      <w:sz w:val="16"/>
      <w:szCs w:val="16"/>
    </w:rPr>
  </w:style>
  <w:style w:type="character" w:styleId="Lienhypertexte">
    <w:name w:val="Hyperlink"/>
    <w:rsid w:val="00E66FA1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rsid w:val="00DD6293"/>
    <w:rPr>
      <w:rFonts w:ascii="Comic Sans MS" w:hAnsi="Comic Sans MS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ndine.gallo@ch-le-vinatier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emy.louchard@ch-le-vinatier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253608\Local%20Settings\Temporary%20Internet%20Files\Content.IE5\RI4GP2IR\1346999203_instruction_v03%5b1%5d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1346999203_instruction_v03[1].dot</Template>
  <TotalTime>30</TotalTime>
  <Pages>5</Pages>
  <Words>913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Rédaction :</vt:lpstr>
    </vt:vector>
  </TitlesOfParts>
  <Company>CHV</Company>
  <LinksUpToDate>false</LinksUpToDate>
  <CharactersWithSpaces>6749</CharactersWithSpaces>
  <SharedDoc>false</SharedDoc>
  <HLinks>
    <vt:vector size="12" baseType="variant">
      <vt:variant>
        <vt:i4>5505068</vt:i4>
      </vt:variant>
      <vt:variant>
        <vt:i4>3</vt:i4>
      </vt:variant>
      <vt:variant>
        <vt:i4>0</vt:i4>
      </vt:variant>
      <vt:variant>
        <vt:i4>5</vt:i4>
      </vt:variant>
      <vt:variant>
        <vt:lpwstr>mailto:blandine.gallo@ch-le-vinatier.fr</vt:lpwstr>
      </vt:variant>
      <vt:variant>
        <vt:lpwstr/>
      </vt:variant>
      <vt:variant>
        <vt:i4>2359369</vt:i4>
      </vt:variant>
      <vt:variant>
        <vt:i4>0</vt:i4>
      </vt:variant>
      <vt:variant>
        <vt:i4>0</vt:i4>
      </vt:variant>
      <vt:variant>
        <vt:i4>5</vt:i4>
      </vt:variant>
      <vt:variant>
        <vt:lpwstr>mailto:remy.louchard@ch-le-vinatier.fr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Rédaction :</dc:title>
  <dc:subject/>
  <dc:creator>253608</dc:creator>
  <cp:keywords/>
  <cp:lastModifiedBy>GALLO Blandine</cp:lastModifiedBy>
  <cp:revision>8</cp:revision>
  <cp:lastPrinted>2017-11-09T13:42:00Z</cp:lastPrinted>
  <dcterms:created xsi:type="dcterms:W3CDTF">2021-08-27T11:03:00Z</dcterms:created>
  <dcterms:modified xsi:type="dcterms:W3CDTF">2022-10-07T05:11:00Z</dcterms:modified>
</cp:coreProperties>
</file>