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20" w:line="240" w:lineRule="auto"/>
        <w:ind w:right="300"/>
        <w:rPr>
          <w:rFonts w:ascii="Merriweather" w:cs="Merriweather" w:eastAsia="Merriweather" w:hAnsi="Merriweather"/>
          <w:color w:val="666666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keepNext w:val="0"/>
              <w:keepLines w:val="0"/>
              <w:widowControl w:val="0"/>
              <w:spacing w:after="120" w:line="240" w:lineRule="auto"/>
              <w:ind w:right="300"/>
              <w:rPr>
                <w:rFonts w:ascii="Open Sans" w:cs="Open Sans" w:eastAsia="Open Sans" w:hAnsi="Open Sans"/>
                <w:b w:val="1"/>
                <w:sz w:val="54"/>
                <w:szCs w:val="54"/>
              </w:rPr>
            </w:pPr>
            <w:bookmarkStart w:colFirst="0" w:colLast="0" w:name="_x8fm1uorkbaw" w:id="0"/>
            <w:bookmarkEnd w:id="0"/>
            <w:r w:rsidDel="00000000" w:rsidR="00000000" w:rsidRPr="00000000">
              <w:rPr>
                <w:rFonts w:ascii="Open Sans" w:cs="Open Sans" w:eastAsia="Open Sans" w:hAnsi="Open Sans"/>
                <w:b w:val="1"/>
                <w:sz w:val="40"/>
                <w:szCs w:val="40"/>
                <w:rtl w:val="0"/>
              </w:rPr>
              <w:t xml:space="preserve">FirstName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sz w:val="66"/>
                <w:szCs w:val="66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sz w:val="54"/>
                <w:szCs w:val="54"/>
                <w:rtl w:val="0"/>
              </w:rPr>
              <w:t xml:space="preserve">LASTNAME</w:t>
            </w:r>
          </w:p>
          <w:p w:rsidR="00000000" w:rsidDel="00000000" w:rsidP="00000000" w:rsidRDefault="00000000" w:rsidRPr="00000000" w14:paraId="00000003">
            <w:pPr>
              <w:pStyle w:val="Subtitle"/>
              <w:keepNext w:val="0"/>
              <w:keepLines w:val="0"/>
              <w:widowControl w:val="0"/>
              <w:spacing w:after="0" w:lineRule="auto"/>
              <w:ind w:right="300"/>
              <w:rPr>
                <w:rFonts w:ascii="Open Sans" w:cs="Open Sans" w:eastAsia="Open Sans" w:hAnsi="Open Sans"/>
                <w:b w:val="1"/>
                <w:color w:val="000000"/>
                <w:sz w:val="26"/>
                <w:szCs w:val="26"/>
              </w:rPr>
            </w:pPr>
            <w:bookmarkStart w:colFirst="0" w:colLast="0" w:name="_ymi089liagec" w:id="1"/>
            <w:bookmarkEnd w:id="1"/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26"/>
                <w:szCs w:val="26"/>
                <w:rtl w:val="0"/>
              </w:rPr>
              <w:t xml:space="preserve">Graduate Engineering Student specialized</w:t>
            </w:r>
          </w:p>
          <w:p w:rsidR="00000000" w:rsidDel="00000000" w:rsidP="00000000" w:rsidRDefault="00000000" w:rsidRPr="00000000" w14:paraId="00000004">
            <w:pPr>
              <w:pStyle w:val="Subtitle"/>
              <w:keepNext w:val="0"/>
              <w:keepLines w:val="0"/>
              <w:widowControl w:val="0"/>
              <w:spacing w:after="0" w:lineRule="auto"/>
              <w:ind w:right="300"/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bookmarkStart w:colFirst="0" w:colLast="0" w:name="_f3sdbxlhzvl8" w:id="2"/>
            <w:bookmarkEnd w:id="2"/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26"/>
                <w:szCs w:val="26"/>
                <w:rtl w:val="0"/>
              </w:rPr>
              <w:t xml:space="preserve">in Microelectronics &amp; Robotics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Style w:val="Subtitle"/>
              <w:keepNext w:val="0"/>
              <w:keepLines w:val="0"/>
              <w:widowControl w:val="0"/>
              <w:spacing w:after="0" w:lineRule="auto"/>
              <w:ind w:right="300"/>
              <w:rPr>
                <w:rFonts w:ascii="Open Sans" w:cs="Open Sans" w:eastAsia="Open Sans" w:hAnsi="Open Sans"/>
                <w:color w:val="000000"/>
                <w:sz w:val="20"/>
                <w:szCs w:val="20"/>
              </w:rPr>
            </w:pPr>
            <w:bookmarkStart w:colFirst="0" w:colLast="0" w:name="_pqal9hxlxnn4" w:id="3"/>
            <w:bookmarkEnd w:id="3"/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0"/>
                <w:szCs w:val="20"/>
                <w:rtl w:val="0"/>
              </w:rPr>
              <w:t xml:space="preserve">Looking for international internship in March-August 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ind w:right="30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666666"/>
                <w:sz w:val="18"/>
                <w:szCs w:val="18"/>
                <w:rtl w:val="0"/>
              </w:rPr>
              <w:t xml:space="preserve">first.lastname@example.com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sz w:val="18"/>
                <w:szCs w:val="18"/>
                <w:rtl w:val="0"/>
              </w:rPr>
              <w:br w:type="textWrapping"/>
              <w:t xml:space="preserve">(33) 625 304 264</w:t>
              <w:br w:type="textWrapping"/>
            </w: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Your City 12345 — France</w:t>
            </w:r>
          </w:p>
          <w:p w:rsidR="00000000" w:rsidDel="00000000" w:rsidP="00000000" w:rsidRDefault="00000000" w:rsidRPr="00000000" w14:paraId="00000007">
            <w:pPr>
              <w:widowControl w:val="0"/>
              <w:ind w:right="300"/>
              <w:rPr>
                <w:rFonts w:ascii="Open Sans" w:cs="Open Sans" w:eastAsia="Open Sans" w:hAnsi="Open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ind w:right="300"/>
              <w:rPr>
                <w:rFonts w:ascii="Open Sans" w:cs="Open Sans" w:eastAsia="Open Sans" w:hAnsi="Open San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(LinkedIn Profile Link)</w:t>
              <w:br w:type="textWrapping"/>
              <w:t xml:space="preserve">(GitHub Link)</w:t>
              <w:br w:type="textWrapping"/>
              <w:t xml:space="preserve">(Personal Website Link)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4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Heading1"/>
              <w:keepNext w:val="0"/>
              <w:keepLines w:val="0"/>
              <w:widowControl w:val="0"/>
              <w:spacing w:after="0" w:before="600" w:line="240" w:lineRule="auto"/>
              <w:ind w:right="300"/>
              <w:rPr>
                <w:rFonts w:ascii="Open Sans" w:cs="Open Sans" w:eastAsia="Open Sans" w:hAnsi="Open Sans"/>
                <w:b w:val="1"/>
                <w:color w:val="2079c7"/>
                <w:sz w:val="24"/>
                <w:szCs w:val="24"/>
              </w:rPr>
            </w:pPr>
            <w:bookmarkStart w:colFirst="0" w:colLast="0" w:name="_y7d3xdxnr44m" w:id="4"/>
            <w:bookmarkEnd w:id="4"/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sz w:val="24"/>
                <w:szCs w:val="24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A">
            <w:pPr>
              <w:pStyle w:val="Heading2"/>
              <w:widowControl w:val="0"/>
              <w:spacing w:after="0" w:before="320" w:line="240" w:lineRule="auto"/>
              <w:ind w:right="300"/>
              <w:rPr>
                <w:rFonts w:ascii="Merriweather" w:cs="Merriweather" w:eastAsia="Merriweather" w:hAnsi="Merriweather"/>
                <w:i w:val="1"/>
                <w:sz w:val="20"/>
                <w:szCs w:val="20"/>
              </w:rPr>
            </w:pPr>
            <w:bookmarkStart w:colFirst="0" w:colLast="0" w:name="_rfgvkg2ifhfd" w:id="5"/>
            <w:bookmarkEnd w:id="5"/>
            <w:r w:rsidDel="00000000" w:rsidR="00000000" w:rsidRPr="00000000">
              <w:rPr>
                <w:rFonts w:ascii="Merriweather" w:cs="Merriweather" w:eastAsia="Merriweather" w:hAnsi="Merriweather"/>
                <w:i w:val="1"/>
                <w:sz w:val="20"/>
                <w:szCs w:val="20"/>
                <w:rtl w:val="0"/>
              </w:rPr>
              <w:t xml:space="preserve">Chemistry Engineering Intern</w:t>
              <w:br w:type="textWrapping"/>
            </w: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2"/>
                <w:szCs w:val="22"/>
                <w:rtl w:val="0"/>
              </w:rPr>
              <w:t xml:space="preserve">MICHELIN (link in the company name)</w:t>
            </w: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0"/>
                <w:szCs w:val="20"/>
                <w:rtl w:val="0"/>
              </w:rPr>
              <w:t xml:space="preserve"> — </w:t>
            </w: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Clermont, France</w:t>
              <w:br w:type="textWrapping"/>
              <w:t xml:space="preserve">Embedded Systems Division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3"/>
              <w:widowControl w:val="0"/>
              <w:spacing w:after="100" w:before="100" w:line="240" w:lineRule="auto"/>
              <w:ind w:right="300"/>
              <w:rPr>
                <w:rFonts w:ascii="Open Sans" w:cs="Open Sans" w:eastAsia="Open Sans" w:hAnsi="Open Sans"/>
                <w:color w:val="666666"/>
                <w:sz w:val="16"/>
                <w:szCs w:val="16"/>
              </w:rPr>
            </w:pPr>
            <w:bookmarkStart w:colFirst="0" w:colLast="0" w:name="_n64fgzu3lwuy" w:id="6"/>
            <w:bookmarkEnd w:id="6"/>
            <w:r w:rsidDel="00000000" w:rsidR="00000000" w:rsidRPr="00000000">
              <w:rPr>
                <w:rFonts w:ascii="Open Sans" w:cs="Open Sans" w:eastAsia="Open Sans" w:hAnsi="Open Sans"/>
                <w:color w:val="666666"/>
                <w:sz w:val="16"/>
                <w:szCs w:val="16"/>
                <w:rtl w:val="0"/>
              </w:rPr>
              <w:t xml:space="preserve">MONTH 2024 - MONTH 2024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spacing w:after="0" w:afterAutospacing="0" w:before="120" w:line="312" w:lineRule="auto"/>
              <w:ind w:left="720" w:right="300" w:hanging="36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Analyzed this (describe in technical terms and results)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before="0" w:beforeAutospacing="0" w:line="312" w:lineRule="auto"/>
              <w:ind w:left="720" w:right="300" w:hanging="36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Calculated that (describe in technical terms and results)</w:t>
            </w:r>
          </w:p>
          <w:p w:rsidR="00000000" w:rsidDel="00000000" w:rsidP="00000000" w:rsidRDefault="00000000" w:rsidRPr="00000000" w14:paraId="0000000E">
            <w:pPr>
              <w:pStyle w:val="Heading2"/>
              <w:widowControl w:val="0"/>
              <w:spacing w:after="0" w:before="320" w:line="240" w:lineRule="auto"/>
              <w:ind w:right="300"/>
              <w:rPr>
                <w:rFonts w:ascii="Merriweather" w:cs="Merriweather" w:eastAsia="Merriweather" w:hAnsi="Merriweather"/>
                <w:i w:val="1"/>
                <w:sz w:val="20"/>
                <w:szCs w:val="20"/>
              </w:rPr>
            </w:pPr>
            <w:bookmarkStart w:colFirst="0" w:colLast="0" w:name="_wj0puh61kxsr" w:id="7"/>
            <w:bookmarkEnd w:id="7"/>
            <w:r w:rsidDel="00000000" w:rsidR="00000000" w:rsidRPr="00000000">
              <w:rPr>
                <w:rFonts w:ascii="Merriweather" w:cs="Merriweather" w:eastAsia="Merriweather" w:hAnsi="Merriweather"/>
                <w:i w:val="1"/>
                <w:sz w:val="20"/>
                <w:szCs w:val="20"/>
                <w:rtl w:val="0"/>
              </w:rPr>
              <w:t xml:space="preserve">Apprentice - Electronics</w:t>
            </w: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2"/>
                <w:szCs w:val="22"/>
                <w:rtl w:val="0"/>
              </w:rPr>
              <w:t xml:space="preserve">FLYTECH (link in the company name) </w:t>
            </w: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—</w:t>
            </w: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Madrid</w:t>
            </w: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, Spain</w:t>
              <w:br w:type="textWrapping"/>
              <w:t xml:space="preserve">Drone Manufacturer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Heading3"/>
              <w:widowControl w:val="0"/>
              <w:spacing w:after="100" w:before="100" w:line="240" w:lineRule="auto"/>
              <w:ind w:right="300"/>
              <w:rPr>
                <w:rFonts w:ascii="Open Sans" w:cs="Open Sans" w:eastAsia="Open Sans" w:hAnsi="Open Sans"/>
                <w:color w:val="666666"/>
                <w:sz w:val="16"/>
                <w:szCs w:val="16"/>
              </w:rPr>
            </w:pPr>
            <w:bookmarkStart w:colFirst="0" w:colLast="0" w:name="_8hk593fs3sag" w:id="8"/>
            <w:bookmarkEnd w:id="8"/>
            <w:r w:rsidDel="00000000" w:rsidR="00000000" w:rsidRPr="00000000">
              <w:rPr>
                <w:rFonts w:ascii="Open Sans" w:cs="Open Sans" w:eastAsia="Open Sans" w:hAnsi="Open Sans"/>
                <w:color w:val="666666"/>
                <w:sz w:val="16"/>
                <w:szCs w:val="16"/>
                <w:rtl w:val="0"/>
              </w:rPr>
              <w:t xml:space="preserve">MONTH 20XX - MONTH 20XX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after="0" w:afterAutospacing="0" w:before="120" w:line="312" w:lineRule="auto"/>
              <w:ind w:left="720" w:right="300" w:hanging="36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Performed this (describe in technical terms and results)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before="0" w:beforeAutospacing="0" w:line="312" w:lineRule="auto"/>
              <w:ind w:left="720" w:right="300" w:hanging="36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Programmed that ((describe in technical terms and results)</w:t>
            </w:r>
          </w:p>
          <w:p w:rsidR="00000000" w:rsidDel="00000000" w:rsidP="00000000" w:rsidRDefault="00000000" w:rsidRPr="00000000" w14:paraId="00000012">
            <w:pPr>
              <w:pStyle w:val="Heading1"/>
              <w:keepNext w:val="0"/>
              <w:keepLines w:val="0"/>
              <w:widowControl w:val="0"/>
              <w:spacing w:after="0" w:before="600" w:line="240" w:lineRule="auto"/>
              <w:ind w:right="300"/>
              <w:rPr>
                <w:rFonts w:ascii="Open Sans" w:cs="Open Sans" w:eastAsia="Open Sans" w:hAnsi="Open Sans"/>
                <w:b w:val="1"/>
                <w:color w:val="2079c7"/>
                <w:sz w:val="26"/>
                <w:szCs w:val="26"/>
              </w:rPr>
            </w:pPr>
            <w:bookmarkStart w:colFirst="0" w:colLast="0" w:name="_jhv78pp9wtzd" w:id="9"/>
            <w:bookmarkEnd w:id="9"/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sz w:val="24"/>
                <w:szCs w:val="24"/>
                <w:rtl w:val="0"/>
              </w:rPr>
              <w:t xml:space="preserve">PROJECTS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2"/>
              <w:widowControl w:val="0"/>
              <w:spacing w:after="0" w:before="320" w:line="240" w:lineRule="auto"/>
              <w:ind w:right="300"/>
              <w:rPr>
                <w:rFonts w:ascii="Merriweather" w:cs="Merriweather" w:eastAsia="Merriweather" w:hAnsi="Merriweather"/>
                <w:b w:val="1"/>
                <w:sz w:val="20"/>
                <w:szCs w:val="20"/>
              </w:rPr>
            </w:pPr>
            <w:bookmarkStart w:colFirst="0" w:colLast="0" w:name="_vm051rmyhoww" w:id="10"/>
            <w:bookmarkEnd w:id="10"/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2"/>
                <w:szCs w:val="22"/>
                <w:rtl w:val="0"/>
              </w:rPr>
              <w:t xml:space="preserve">Project Name</w:t>
            </w: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— </w:t>
            </w:r>
            <w:r w:rsidDel="00000000" w:rsidR="00000000" w:rsidRPr="00000000">
              <w:rPr>
                <w:rFonts w:ascii="Merriweather" w:cs="Merriweather" w:eastAsia="Merriweather" w:hAnsi="Merriweather"/>
                <w:i w:val="1"/>
                <w:sz w:val="20"/>
                <w:szCs w:val="20"/>
                <w:rtl w:val="0"/>
              </w:rPr>
              <w:t xml:space="preserve">Details, Links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after="0" w:afterAutospacing="0" w:before="120" w:line="312" w:lineRule="auto"/>
              <w:ind w:left="720" w:right="300" w:hanging="36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Built this (describe in technical terms and results)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312" w:lineRule="auto"/>
              <w:ind w:left="720" w:right="300" w:hanging="36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Demonstrated that ((describe in technical terms and results)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before="0" w:beforeAutospacing="0" w:line="312" w:lineRule="auto"/>
              <w:ind w:left="720" w:right="300" w:hanging="36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Managed team of 4</w:t>
            </w:r>
          </w:p>
          <w:p w:rsidR="00000000" w:rsidDel="00000000" w:rsidP="00000000" w:rsidRDefault="00000000" w:rsidRPr="00000000" w14:paraId="00000017">
            <w:pPr>
              <w:pStyle w:val="Heading1"/>
              <w:keepNext w:val="0"/>
              <w:keepLines w:val="0"/>
              <w:widowControl w:val="0"/>
              <w:spacing w:after="0" w:before="600" w:line="240" w:lineRule="auto"/>
              <w:ind w:right="300"/>
              <w:rPr>
                <w:rFonts w:ascii="Open Sans" w:cs="Open Sans" w:eastAsia="Open Sans" w:hAnsi="Open Sans"/>
                <w:b w:val="1"/>
                <w:color w:val="b7b7b7"/>
                <w:sz w:val="24"/>
                <w:szCs w:val="24"/>
              </w:rPr>
            </w:pPr>
            <w:bookmarkStart w:colFirst="0" w:colLast="0" w:name="_yk8luflkpwij" w:id="11"/>
            <w:bookmarkEnd w:id="11"/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sz w:val="24"/>
                <w:szCs w:val="24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2"/>
              <w:widowControl w:val="0"/>
              <w:spacing w:after="0" w:before="320" w:line="240" w:lineRule="auto"/>
              <w:ind w:right="300"/>
              <w:rPr>
                <w:rFonts w:ascii="Merriweather" w:cs="Merriweather" w:eastAsia="Merriweather" w:hAnsi="Merriweather"/>
                <w:sz w:val="20"/>
                <w:szCs w:val="20"/>
              </w:rPr>
            </w:pPr>
            <w:bookmarkStart w:colFirst="0" w:colLast="0" w:name="_6wymnhinx9q5" w:id="12"/>
            <w:bookmarkEnd w:id="12"/>
            <w:r w:rsidDel="00000000" w:rsidR="00000000" w:rsidRPr="00000000">
              <w:rPr>
                <w:rFonts w:ascii="Merriweather" w:cs="Merriweather" w:eastAsia="Merriweather" w:hAnsi="Merriweather"/>
                <w:i w:val="1"/>
                <w:sz w:val="20"/>
                <w:szCs w:val="20"/>
                <w:rtl w:val="0"/>
              </w:rPr>
              <w:t xml:space="preserve">Master’s Degree in Engineering Science — Embedded Systems</w:t>
            </w: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2"/>
                <w:szCs w:val="22"/>
                <w:rtl w:val="0"/>
              </w:rPr>
              <w:t xml:space="preserve">POLYTECH (link)/University of Paris Sorbonne</w:t>
            </w:r>
            <w:r w:rsidDel="00000000" w:rsidR="00000000" w:rsidRPr="00000000">
              <w:rPr>
                <w:rFonts w:ascii="Merriweather" w:cs="Merriweather" w:eastAsia="Merriweather" w:hAnsi="Merriweather"/>
                <w:sz w:val="20"/>
                <w:szCs w:val="20"/>
                <w:rtl w:val="0"/>
              </w:rPr>
              <w:t xml:space="preserve"> — France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widowControl w:val="0"/>
              <w:spacing w:after="100" w:before="100" w:line="240" w:lineRule="auto"/>
              <w:ind w:right="300"/>
              <w:rPr>
                <w:rFonts w:ascii="Open Sans" w:cs="Open Sans" w:eastAsia="Open Sans" w:hAnsi="Open Sans"/>
                <w:color w:val="666666"/>
                <w:sz w:val="16"/>
                <w:szCs w:val="16"/>
              </w:rPr>
            </w:pPr>
            <w:bookmarkStart w:colFirst="0" w:colLast="0" w:name="_7vtcyzeczjot" w:id="13"/>
            <w:bookmarkEnd w:id="13"/>
            <w:r w:rsidDel="00000000" w:rsidR="00000000" w:rsidRPr="00000000">
              <w:rPr>
                <w:rFonts w:ascii="Open Sans" w:cs="Open Sans" w:eastAsia="Open Sans" w:hAnsi="Open Sans"/>
                <w:color w:val="666666"/>
                <w:sz w:val="16"/>
                <w:szCs w:val="16"/>
                <w:rtl w:val="0"/>
              </w:rPr>
              <w:t xml:space="preserve">MONTH 20XX - PRESENT (Expected Graduation: SEPTEMBER 2025)</w:t>
            </w:r>
          </w:p>
          <w:p w:rsidR="00000000" w:rsidDel="00000000" w:rsidP="00000000" w:rsidRDefault="00000000" w:rsidRPr="00000000" w14:paraId="0000001B">
            <w:pPr>
              <w:widowControl w:val="0"/>
              <w:spacing w:before="120" w:line="240" w:lineRule="auto"/>
              <w:ind w:right="300"/>
              <w:rPr>
                <w:rFonts w:ascii="Merriweather" w:cs="Merriweather" w:eastAsia="Merriweather" w:hAnsi="Merriweather"/>
                <w:color w:val="666666"/>
                <w:sz w:val="16"/>
                <w:szCs w:val="16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Fundamentals of Math &amp; Physics, applied courses and projects in Microelectronics and Robotics (PCB Design, Arduino, Raspberry, VHDL for FPGA), Business &amp; Project Management</w:t>
              <w:br w:type="textWrapping"/>
              <w:br w:type="textWrapping"/>
            </w:r>
            <w:r w:rsidDel="00000000" w:rsidR="00000000" w:rsidRPr="00000000">
              <w:rPr>
                <w:rFonts w:ascii="Merriweather" w:cs="Merriweather" w:eastAsia="Merriweather" w:hAnsi="Merriweather"/>
                <w:i w:val="1"/>
                <w:sz w:val="20"/>
                <w:szCs w:val="20"/>
                <w:rtl w:val="0"/>
              </w:rPr>
              <w:t xml:space="preserve">French High School Degree - Science Major</w:t>
            </w: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0"/>
                <w:szCs w:val="20"/>
                <w:rtl w:val="0"/>
              </w:rPr>
              <w:br w:type="textWrapping"/>
              <w:t xml:space="preserve">Lycée Votre Lycée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Style w:val="Heading1"/>
              <w:keepNext w:val="0"/>
              <w:keepLines w:val="0"/>
              <w:widowControl w:val="0"/>
              <w:spacing w:after="0" w:before="600" w:line="240" w:lineRule="auto"/>
              <w:ind w:right="300"/>
              <w:rPr>
                <w:rFonts w:ascii="Open Sans" w:cs="Open Sans" w:eastAsia="Open Sans" w:hAnsi="Open Sans"/>
                <w:b w:val="1"/>
                <w:color w:val="2079c7"/>
                <w:sz w:val="24"/>
                <w:szCs w:val="24"/>
              </w:rPr>
            </w:pPr>
            <w:bookmarkStart w:colFirst="0" w:colLast="0" w:name="_ca0awj8022e2" w:id="14"/>
            <w:bookmarkEnd w:id="14"/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sz w:val="24"/>
                <w:szCs w:val="24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3"/>
              </w:numPr>
              <w:spacing w:before="320" w:line="312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Hard skill 1</w:t>
              <w:br w:type="textWrapping"/>
              <w:t xml:space="preserve">Hard Skill 2</w:t>
              <w:br w:type="textWrapping"/>
              <w:t xml:space="preserve">Hard Skill 3</w:t>
              <w:br w:type="textWrapping"/>
              <w:t xml:space="preserve">Hard Skill 4</w:t>
              <w:br w:type="textWrapping"/>
              <w:t xml:space="preserve">Hard Skill 5</w:t>
              <w:br w:type="textWrapping"/>
              <w:t xml:space="preserve">Hard Skill 6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3"/>
              </w:numPr>
              <w:spacing w:before="120" w:line="312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Soft Skill 1</w:t>
              <w:br w:type="textWrapping"/>
              <w:t xml:space="preserve">Soft Skill 2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"/>
              </w:numPr>
              <w:spacing w:before="120" w:line="312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Equipment 1</w:t>
              <w:br w:type="textWrapping"/>
              <w:t xml:space="preserve">Equipment 2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3"/>
              </w:numPr>
              <w:spacing w:before="120" w:line="312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Certification 1</w:t>
              <w:br w:type="textWrapping"/>
              <w:t xml:space="preserve">Certification 2</w:t>
            </w:r>
          </w:p>
          <w:p w:rsidR="00000000" w:rsidDel="00000000" w:rsidP="00000000" w:rsidRDefault="00000000" w:rsidRPr="00000000" w14:paraId="00000021">
            <w:pPr>
              <w:pStyle w:val="Heading1"/>
              <w:keepNext w:val="0"/>
              <w:keepLines w:val="0"/>
              <w:widowControl w:val="0"/>
              <w:spacing w:after="0" w:before="600" w:line="240" w:lineRule="auto"/>
              <w:ind w:right="300"/>
              <w:rPr>
                <w:rFonts w:ascii="Open Sans" w:cs="Open Sans" w:eastAsia="Open Sans" w:hAnsi="Open Sans"/>
                <w:b w:val="1"/>
                <w:color w:val="2079c7"/>
                <w:sz w:val="24"/>
                <w:szCs w:val="24"/>
              </w:rPr>
            </w:pPr>
            <w:bookmarkStart w:colFirst="0" w:colLast="0" w:name="_tuxh7mwdaxox" w:id="15"/>
            <w:bookmarkEnd w:id="15"/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sz w:val="24"/>
                <w:szCs w:val="24"/>
                <w:rtl w:val="0"/>
              </w:rPr>
              <w:t xml:space="preserve">LANGUAGES</w:t>
            </w:r>
          </w:p>
          <w:p w:rsidR="00000000" w:rsidDel="00000000" w:rsidP="00000000" w:rsidRDefault="00000000" w:rsidRPr="00000000" w14:paraId="00000022">
            <w:pPr>
              <w:widowControl w:val="0"/>
              <w:spacing w:before="320" w:line="312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666666"/>
                <w:sz w:val="18"/>
                <w:szCs w:val="18"/>
                <w:rtl w:val="0"/>
              </w:rPr>
              <w:t xml:space="preserve">English:</w:t>
            </w: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 Professional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120" w:line="312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666666"/>
                <w:sz w:val="18"/>
                <w:szCs w:val="18"/>
                <w:rtl w:val="0"/>
              </w:rPr>
              <w:t xml:space="preserve">French: </w:t>
            </w: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 Native</w:t>
            </w:r>
          </w:p>
          <w:p w:rsidR="00000000" w:rsidDel="00000000" w:rsidP="00000000" w:rsidRDefault="00000000" w:rsidRPr="00000000" w14:paraId="00000024">
            <w:pPr>
              <w:widowControl w:val="0"/>
              <w:spacing w:before="120" w:line="312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color w:val="666666"/>
                <w:sz w:val="18"/>
                <w:szCs w:val="18"/>
                <w:rtl w:val="0"/>
              </w:rPr>
              <w:t xml:space="preserve">Spanish:</w:t>
            </w: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 Conversational</w:t>
            </w:r>
          </w:p>
          <w:p w:rsidR="00000000" w:rsidDel="00000000" w:rsidP="00000000" w:rsidRDefault="00000000" w:rsidRPr="00000000" w14:paraId="00000025">
            <w:pPr>
              <w:pStyle w:val="Heading1"/>
              <w:keepNext w:val="0"/>
              <w:keepLines w:val="0"/>
              <w:widowControl w:val="0"/>
              <w:spacing w:after="0" w:before="600" w:line="240" w:lineRule="auto"/>
              <w:ind w:right="300"/>
              <w:rPr>
                <w:rFonts w:ascii="Open Sans" w:cs="Open Sans" w:eastAsia="Open Sans" w:hAnsi="Open Sans"/>
                <w:b w:val="1"/>
                <w:color w:val="2079c7"/>
                <w:sz w:val="24"/>
                <w:szCs w:val="24"/>
              </w:rPr>
            </w:pPr>
            <w:bookmarkStart w:colFirst="0" w:colLast="0" w:name="_cxxkes25b26" w:id="16"/>
            <w:bookmarkEnd w:id="16"/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sz w:val="24"/>
                <w:szCs w:val="24"/>
                <w:rtl w:val="0"/>
              </w:rPr>
              <w:t xml:space="preserve">OTHER</w:t>
            </w:r>
          </w:p>
          <w:p w:rsidR="00000000" w:rsidDel="00000000" w:rsidP="00000000" w:rsidRDefault="00000000" w:rsidRPr="00000000" w14:paraId="00000026">
            <w:pPr>
              <w:widowControl w:val="0"/>
              <w:spacing w:before="320" w:line="312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Tennis (12 years)</w:t>
              <w:br w:type="textWrapping"/>
              <w:t xml:space="preserve">Guitar (Rock Band)</w:t>
            </w:r>
          </w:p>
          <w:p w:rsidR="00000000" w:rsidDel="00000000" w:rsidP="00000000" w:rsidRDefault="00000000" w:rsidRPr="00000000" w14:paraId="00000027">
            <w:pPr>
              <w:pStyle w:val="Heading1"/>
              <w:keepNext w:val="0"/>
              <w:keepLines w:val="0"/>
              <w:widowControl w:val="0"/>
              <w:spacing w:after="0" w:before="600" w:line="240" w:lineRule="auto"/>
              <w:ind w:right="300"/>
              <w:rPr>
                <w:rFonts w:ascii="Open Sans" w:cs="Open Sans" w:eastAsia="Open Sans" w:hAnsi="Open Sans"/>
                <w:b w:val="1"/>
                <w:color w:val="2079c7"/>
                <w:sz w:val="24"/>
                <w:szCs w:val="24"/>
              </w:rPr>
            </w:pPr>
            <w:bookmarkStart w:colFirst="0" w:colLast="0" w:name="_12dpc9wc87z3" w:id="17"/>
            <w:bookmarkEnd w:id="17"/>
            <w:r w:rsidDel="00000000" w:rsidR="00000000" w:rsidRPr="00000000">
              <w:rPr>
                <w:rFonts w:ascii="Open Sans" w:cs="Open Sans" w:eastAsia="Open Sans" w:hAnsi="Open Sans"/>
                <w:b w:val="1"/>
                <w:color w:val="2079c7"/>
                <w:sz w:val="24"/>
                <w:szCs w:val="24"/>
                <w:rtl w:val="0"/>
              </w:rPr>
              <w:t xml:space="preserve">VOLUNTEERING</w:t>
            </w:r>
          </w:p>
          <w:p w:rsidR="00000000" w:rsidDel="00000000" w:rsidP="00000000" w:rsidRDefault="00000000" w:rsidRPr="00000000" w14:paraId="00000028">
            <w:pPr>
              <w:widowControl w:val="0"/>
              <w:spacing w:before="320" w:line="312" w:lineRule="auto"/>
              <w:ind w:right="300"/>
              <w:rPr>
                <w:rFonts w:ascii="Merriweather" w:cs="Merriweather" w:eastAsia="Merriweather" w:hAnsi="Merriweather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666666"/>
                <w:sz w:val="18"/>
                <w:szCs w:val="18"/>
                <w:rtl w:val="0"/>
              </w:rPr>
              <w:t xml:space="preserve">Students Association Food Bank Distribution Volunteer</w:t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before="120" w:line="312" w:lineRule="auto"/>
        <w:ind w:right="30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