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A40" w:rsidRDefault="00E10A40" w:rsidP="00E10A40">
      <w:r>
        <w:t>Enjeux démographiques et personnes âgées aux besoins complexes – T Gilbert 05/009/2022</w:t>
      </w:r>
    </w:p>
    <w:p w:rsidR="00E10A40" w:rsidRDefault="00693602" w:rsidP="00E10A40">
      <w:hyperlink r:id="rId4" w:history="1">
        <w:r w:rsidR="0021143B" w:rsidRPr="00392D30">
          <w:rPr>
            <w:rStyle w:val="Lienhypertexte"/>
          </w:rPr>
          <w:t>https://docs.google.com/forms/d/e/1FAIpQLSfb6KMv07cQFPURMQDWzldcnMauXISb6SgsIfpEZ1OqU6KW4g/viewform?usp=sf_link</w:t>
        </w:r>
      </w:hyperlink>
      <w:r w:rsidR="0021143B">
        <w:t xml:space="preserve"> </w:t>
      </w:r>
      <w:r w:rsidR="00E10A40">
        <w:t xml:space="preserve">  </w:t>
      </w:r>
    </w:p>
    <w:p w:rsidR="00E10A40" w:rsidRDefault="00E10A40" w:rsidP="00E10A40"/>
    <w:p w:rsidR="00E10A40" w:rsidRDefault="00E10A40" w:rsidP="00E10A40">
      <w:r>
        <w:t>Complications liées à l’hospitalisation – T Gilbert 07/09/2022</w:t>
      </w:r>
    </w:p>
    <w:p w:rsidR="00E10A40" w:rsidRDefault="00693602" w:rsidP="00E10A40">
      <w:hyperlink r:id="rId5" w:history="1">
        <w:r w:rsidR="0021143B" w:rsidRPr="00392D30">
          <w:rPr>
            <w:rStyle w:val="Lienhypertexte"/>
          </w:rPr>
          <w:t>https://docs.google.com/forms/d/e/1FAIpQLScciVyXtV1pSufsODAbDgyyGWQPnO6owrHZPrzs1ap7AfXHXw/viewform?usp=sf_link</w:t>
        </w:r>
      </w:hyperlink>
      <w:r w:rsidR="0021143B">
        <w:t xml:space="preserve"> </w:t>
      </w:r>
      <w:r w:rsidR="00E10A40">
        <w:t xml:space="preserve"> </w:t>
      </w:r>
      <w:r w:rsidR="0021143B">
        <w:t xml:space="preserve"> </w:t>
      </w:r>
    </w:p>
    <w:p w:rsidR="00E10A40" w:rsidRDefault="00E10A40" w:rsidP="00E10A40"/>
    <w:p w:rsidR="00E10A40" w:rsidRDefault="00E10A40" w:rsidP="00E10A40">
      <w:r>
        <w:t xml:space="preserve">Iatrogénie médicamenteuse – N </w:t>
      </w:r>
      <w:proofErr w:type="spellStart"/>
      <w:r>
        <w:t>Poletto</w:t>
      </w:r>
      <w:proofErr w:type="spellEnd"/>
      <w:r>
        <w:t xml:space="preserve"> 07/09/2022</w:t>
      </w:r>
    </w:p>
    <w:p w:rsidR="00E10A40" w:rsidRDefault="00693602" w:rsidP="00E10A40">
      <w:hyperlink r:id="rId6" w:history="1">
        <w:r w:rsidR="0021143B" w:rsidRPr="00392D30">
          <w:rPr>
            <w:rStyle w:val="Lienhypertexte"/>
          </w:rPr>
          <w:t>https://docs.google.com/forms/d/e/1FAIpQLScPZBSB-w7_LYexHVoO6mi2N8KYChT7sPvGmP9YZvw26HbXNw/viewform?usp=sf_link</w:t>
        </w:r>
      </w:hyperlink>
      <w:r w:rsidR="0021143B">
        <w:t xml:space="preserve"> </w:t>
      </w:r>
      <w:r w:rsidR="00E10A40">
        <w:t xml:space="preserve"> </w:t>
      </w:r>
    </w:p>
    <w:p w:rsidR="00E10A40" w:rsidRDefault="00E10A40" w:rsidP="00E10A40"/>
    <w:p w:rsidR="00E10A40" w:rsidRDefault="00E10A40" w:rsidP="00E10A40">
      <w:r>
        <w:t>Chutes de la personne âgée – Dr P. Chabaud 15/09/2022</w:t>
      </w:r>
    </w:p>
    <w:p w:rsidR="00E10A40" w:rsidRDefault="00693602" w:rsidP="00E10A40">
      <w:hyperlink r:id="rId7" w:history="1">
        <w:r w:rsidR="0021143B" w:rsidRPr="00392D30">
          <w:rPr>
            <w:rStyle w:val="Lienhypertexte"/>
          </w:rPr>
          <w:t>https://docs.google.com/forms/d/e/1FAIpQLSdJAoH1U3sdY5ogcnitdOz1k1TSdy7W_X7DnYX5LkJjvXebAg/viewform?usp=sf_link</w:t>
        </w:r>
      </w:hyperlink>
      <w:r w:rsidR="0021143B">
        <w:t xml:space="preserve"> </w:t>
      </w:r>
      <w:r w:rsidR="00E10A40">
        <w:t xml:space="preserve"> </w:t>
      </w:r>
    </w:p>
    <w:p w:rsidR="00E10A40" w:rsidRDefault="00E10A40" w:rsidP="00E10A40"/>
    <w:p w:rsidR="00E10A40" w:rsidRDefault="00E10A40" w:rsidP="00E10A40">
      <w:r>
        <w:t xml:space="preserve">Evaluation gériatrique approfondie – Dr G </w:t>
      </w:r>
      <w:proofErr w:type="spellStart"/>
      <w:r>
        <w:t>Albrand</w:t>
      </w:r>
      <w:proofErr w:type="spellEnd"/>
      <w:r>
        <w:t xml:space="preserve"> 19/09/2022</w:t>
      </w:r>
    </w:p>
    <w:p w:rsidR="00E10A40" w:rsidRDefault="00693602" w:rsidP="00E10A40">
      <w:hyperlink r:id="rId8" w:history="1">
        <w:r w:rsidR="0021143B" w:rsidRPr="00392D30">
          <w:rPr>
            <w:rStyle w:val="Lienhypertexte"/>
          </w:rPr>
          <w:t>https://docs.google.com/forms/d/e/1FAIpQLSd23mzcFC9qrgg-r16awj2-3MmdkXGkpllBAShPG86vJc91LA/viewform?usp=sf_link</w:t>
        </w:r>
      </w:hyperlink>
      <w:r w:rsidR="0021143B">
        <w:t xml:space="preserve"> </w:t>
      </w:r>
      <w:r w:rsidR="00E10A40">
        <w:t xml:space="preserve"> </w:t>
      </w:r>
    </w:p>
    <w:p w:rsidR="00E10A40" w:rsidRDefault="00E10A40" w:rsidP="00E10A40"/>
    <w:p w:rsidR="00E10A40" w:rsidRDefault="00E10A40" w:rsidP="00E10A40">
      <w:r>
        <w:t xml:space="preserve">Parcours de soins en </w:t>
      </w:r>
      <w:proofErr w:type="spellStart"/>
      <w:r>
        <w:t>onco</w:t>
      </w:r>
      <w:proofErr w:type="spellEnd"/>
      <w:r>
        <w:t xml:space="preserve">-gériatrie – Dr G </w:t>
      </w:r>
      <w:proofErr w:type="spellStart"/>
      <w:r>
        <w:t>Albrand</w:t>
      </w:r>
      <w:proofErr w:type="spellEnd"/>
      <w:r>
        <w:t xml:space="preserve"> 19/09/2022</w:t>
      </w:r>
    </w:p>
    <w:p w:rsidR="00E10A40" w:rsidRDefault="00693602" w:rsidP="00E10A40">
      <w:hyperlink r:id="rId9" w:history="1">
        <w:r w:rsidR="0021143B" w:rsidRPr="00392D30">
          <w:rPr>
            <w:rStyle w:val="Lienhypertexte"/>
          </w:rPr>
          <w:t>https://docs.google.com/forms/d/e/1FAIpQLSeUqWFLaHYfJKwpfU4EsVh6e3ZhlqIA6P0VvGdZP2l70KJj4Q/viewform?usp=sf_link</w:t>
        </w:r>
      </w:hyperlink>
      <w:r w:rsidR="0021143B">
        <w:t xml:space="preserve"> </w:t>
      </w:r>
      <w:r w:rsidR="00E10A40">
        <w:t xml:space="preserve"> </w:t>
      </w:r>
      <w:r w:rsidR="0021143B">
        <w:t xml:space="preserve"> </w:t>
      </w:r>
    </w:p>
    <w:p w:rsidR="00E10A40" w:rsidRDefault="00E10A40" w:rsidP="00E10A40"/>
    <w:p w:rsidR="00E10A40" w:rsidRDefault="00E10A40" w:rsidP="00E10A40">
      <w:r>
        <w:t>Transition hôpital-domicile – Groupe 1 + échanges</w:t>
      </w:r>
    </w:p>
    <w:p w:rsidR="00DD1F3F" w:rsidRDefault="00693602" w:rsidP="00E10A40">
      <w:hyperlink r:id="rId10" w:history="1">
        <w:r w:rsidR="0021143B" w:rsidRPr="00392D30">
          <w:rPr>
            <w:rStyle w:val="Lienhypertexte"/>
          </w:rPr>
          <w:t>https://docs.google.com/forms/d/e/1FAIpQLSezvPr4-9wHXndvV6izRL4G3AR1v3_SgQp3HuEM3_YnouIukA/viewform?usp=sf_link</w:t>
        </w:r>
      </w:hyperlink>
      <w:r w:rsidR="0021143B">
        <w:t xml:space="preserve"> </w:t>
      </w:r>
    </w:p>
    <w:p w:rsidR="00DD1F3F" w:rsidRDefault="00DD1F3F" w:rsidP="00DD1F3F"/>
    <w:p w:rsidR="00DD1F3F" w:rsidRDefault="00DD1F3F" w:rsidP="00DD1F3F"/>
    <w:p w:rsidR="00DD1F3F" w:rsidRDefault="00DD1F3F" w:rsidP="00DD1F3F">
      <w:r>
        <w:t>Troubles cognitifs, maladie d'Alzheimer -  Dr Dautricourt</w:t>
      </w:r>
    </w:p>
    <w:p w:rsidR="00DD1F3F" w:rsidRDefault="00693602" w:rsidP="00DD1F3F">
      <w:hyperlink r:id="rId11" w:history="1">
        <w:r w:rsidR="00DD1F3F" w:rsidRPr="00392D30">
          <w:rPr>
            <w:rStyle w:val="Lienhypertexte"/>
          </w:rPr>
          <w:t>https://docs.google.com/forms/d/e/1FAIpQLSegQD1df8mH3YexIvr5acQNsAfpJ3kBt4ZGERd_IiUGOUwI_A/viewform?usp=sf_link</w:t>
        </w:r>
      </w:hyperlink>
      <w:r w:rsidR="00DD1F3F">
        <w:t xml:space="preserve">   </w:t>
      </w:r>
    </w:p>
    <w:p w:rsidR="00DD1F3F" w:rsidRDefault="00DD1F3F" w:rsidP="00DD1F3F"/>
    <w:p w:rsidR="00DD1F3F" w:rsidRDefault="00DD1F3F" w:rsidP="00DD1F3F">
      <w:r>
        <w:t xml:space="preserve">Syndromes psycho-comportementaux et dépression Dr </w:t>
      </w:r>
      <w:proofErr w:type="spellStart"/>
      <w:r>
        <w:t>Lepetit</w:t>
      </w:r>
      <w:proofErr w:type="spellEnd"/>
    </w:p>
    <w:p w:rsidR="00DD1F3F" w:rsidRDefault="00693602" w:rsidP="00DD1F3F">
      <w:hyperlink r:id="rId12" w:history="1">
        <w:r w:rsidR="00DD1F3F" w:rsidRPr="00392D30">
          <w:rPr>
            <w:rStyle w:val="Lienhypertexte"/>
          </w:rPr>
          <w:t>https://docs.google.com/forms/d/e/1FAIpQLSdO5huTz5iBPM0XHZrcatBmQyAegMPHhnrWR_hpW2LcHGZi2A/viewform?usp=sf_link</w:t>
        </w:r>
      </w:hyperlink>
      <w:r w:rsidR="00DD1F3F">
        <w:t xml:space="preserve">  </w:t>
      </w:r>
    </w:p>
    <w:p w:rsidR="00DD1F3F" w:rsidRDefault="00DD1F3F" w:rsidP="00DD1F3F"/>
    <w:p w:rsidR="00DD1F3F" w:rsidRDefault="00DD1F3F" w:rsidP="00DD1F3F">
      <w:r>
        <w:t>Accompagnement des patients Alzheimer présentation groupe 2</w:t>
      </w:r>
    </w:p>
    <w:p w:rsidR="00946CC0" w:rsidRDefault="00693602" w:rsidP="00DD1F3F">
      <w:hyperlink r:id="rId13" w:history="1">
        <w:r w:rsidR="00DD1F3F" w:rsidRPr="00392D30">
          <w:rPr>
            <w:rStyle w:val="Lienhypertexte"/>
          </w:rPr>
          <w:t>https://docs.google.com/forms/d/e/1FAIpQLSfe0GRGtVp-rjYqpj6ptnHQig9U21A8dcKHtcw-KBMIq6tqhw/viewform?usp=sf_link</w:t>
        </w:r>
      </w:hyperlink>
      <w:r w:rsidR="00DD1F3F">
        <w:t xml:space="preserve"> </w:t>
      </w:r>
    </w:p>
    <w:p w:rsidR="00FC689C" w:rsidRDefault="00FC689C" w:rsidP="00DD1F3F"/>
    <w:p w:rsidR="00FC689C" w:rsidRDefault="00FC689C" w:rsidP="00DD1F3F">
      <w:r>
        <w:t xml:space="preserve">Dispositifs d’accompagnement de la personne âgée – Charlotte </w:t>
      </w:r>
      <w:proofErr w:type="spellStart"/>
      <w:r>
        <w:t>Gauthiez</w:t>
      </w:r>
      <w:proofErr w:type="spellEnd"/>
      <w:r>
        <w:t xml:space="preserve"> et Dr Nathalie Jomard</w:t>
      </w:r>
    </w:p>
    <w:p w:rsidR="00FC689C" w:rsidRDefault="00FC689C" w:rsidP="00DD1F3F">
      <w:hyperlink r:id="rId14" w:history="1">
        <w:r w:rsidRPr="002E42E5">
          <w:rPr>
            <w:rStyle w:val="Lienhypertexte"/>
          </w:rPr>
          <w:t>https://docs.google.com/forms/d/e/1FAIpQLScCXmMvwv8GQ-sc815kmszcXzo_IfQHVrBw7X5ebJc6E9vizQ/viewform?usp=sf_link</w:t>
        </w:r>
      </w:hyperlink>
    </w:p>
    <w:p w:rsidR="00FC689C" w:rsidRDefault="00FC689C" w:rsidP="00DD1F3F"/>
    <w:p w:rsidR="00FC689C" w:rsidRDefault="00FC689C" w:rsidP="00DD1F3F">
      <w:r>
        <w:t xml:space="preserve">Vignettes cliniques coordination de cas complexes – Dr Nathalie Jomard et Charlotte </w:t>
      </w:r>
      <w:proofErr w:type="spellStart"/>
      <w:r>
        <w:t>Gauthiez</w:t>
      </w:r>
      <w:proofErr w:type="spellEnd"/>
    </w:p>
    <w:p w:rsidR="00FC689C" w:rsidRDefault="00FC689C" w:rsidP="00DD1F3F">
      <w:hyperlink r:id="rId15" w:history="1">
        <w:r w:rsidRPr="002E42E5">
          <w:rPr>
            <w:rStyle w:val="Lienhypertexte"/>
          </w:rPr>
          <w:t>https://docs.google.com/forms/d/e/1FAIpQLSfD7LaCEadXvyH_rZJFqGDBgrFtnSPUX5jL58rU_EoY-jfIAQ/viewform?usp=sf_link</w:t>
        </w:r>
      </w:hyperlink>
    </w:p>
    <w:p w:rsidR="00FC689C" w:rsidRDefault="00FC689C" w:rsidP="00DD1F3F"/>
    <w:p w:rsidR="00FC689C" w:rsidRDefault="00FC689C" w:rsidP="00DD1F3F">
      <w:r>
        <w:t>Prévention de l’isolement social – Groupe 3</w:t>
      </w:r>
    </w:p>
    <w:p w:rsidR="00FC689C" w:rsidRDefault="00FC689C" w:rsidP="00DD1F3F">
      <w:hyperlink r:id="rId16" w:history="1">
        <w:r w:rsidRPr="002E42E5">
          <w:rPr>
            <w:rStyle w:val="Lienhypertexte"/>
          </w:rPr>
          <w:t>https://docs.google.com/forms/d/e/1FAIpQLScYgW-gTJxbEsV34TcM4_WAo2HTXBgS2pqrrhUV2o-y6x1E4Q/viewform?usp=sf_link</w:t>
        </w:r>
      </w:hyperlink>
    </w:p>
    <w:p w:rsidR="00FC689C" w:rsidRDefault="00FC689C" w:rsidP="00DD1F3F"/>
    <w:p w:rsidR="00FC689C" w:rsidRDefault="00FC689C" w:rsidP="00DD1F3F">
      <w:r>
        <w:t>Enjeux de citoyenneté – Groupe 4</w:t>
      </w:r>
    </w:p>
    <w:p w:rsidR="00FC689C" w:rsidRDefault="00FC689C" w:rsidP="00DD1F3F">
      <w:hyperlink r:id="rId17" w:history="1">
        <w:r w:rsidRPr="002E42E5">
          <w:rPr>
            <w:rStyle w:val="Lienhypertexte"/>
          </w:rPr>
          <w:t>https://docs.google.com/forms/d/e/1FAIpQLScFBRRe-LQLQrBAAqXQTxR9B7b8rtG-KlSq1tigC7PwjSc_Nw/viewform?usp=sf_link</w:t>
        </w:r>
      </w:hyperlink>
    </w:p>
    <w:p w:rsidR="00FC689C" w:rsidRDefault="00FC689C" w:rsidP="00DD1F3F"/>
    <w:p w:rsidR="00FC689C" w:rsidRDefault="00FC689C" w:rsidP="00DD1F3F">
      <w:r>
        <w:t xml:space="preserve">Les EHPAD et leur fonctionnement – Dr Catherine </w:t>
      </w:r>
      <w:proofErr w:type="spellStart"/>
      <w:r>
        <w:t>Alvan</w:t>
      </w:r>
      <w:proofErr w:type="spellEnd"/>
    </w:p>
    <w:p w:rsidR="00370B7D" w:rsidRDefault="00370B7D" w:rsidP="00DD1F3F">
      <w:hyperlink r:id="rId18" w:history="1">
        <w:r w:rsidRPr="002E42E5">
          <w:rPr>
            <w:rStyle w:val="Lienhypertexte"/>
          </w:rPr>
          <w:t>https://docs.google.com/forms/d/e/1FAIpQLScTecQMPdMwX5fOoTKUwz3ZJNnZ9fULnY7oxedeJbemRp4prA/viewform?usp=sf_link</w:t>
        </w:r>
      </w:hyperlink>
    </w:p>
    <w:p w:rsidR="00370B7D" w:rsidRDefault="00370B7D" w:rsidP="00DD1F3F"/>
    <w:p w:rsidR="00FC689C" w:rsidRDefault="00FC689C" w:rsidP="00DD1F3F">
      <w:r>
        <w:t>Les alternatives à l’EHPAD – Groupe 5</w:t>
      </w:r>
    </w:p>
    <w:p w:rsidR="00370B7D" w:rsidRDefault="00370B7D" w:rsidP="00DD1F3F">
      <w:hyperlink r:id="rId19" w:history="1">
        <w:r w:rsidRPr="002E42E5">
          <w:rPr>
            <w:rStyle w:val="Lienhypertexte"/>
          </w:rPr>
          <w:t>https://docs.google.com/forms/d/e/1FAIpQLScEYBfW9tdwnzmV9YXRF7Zn4-lEfSRT4rHjNVOXYdAigFqEkw/viewform?usp=sf_link</w:t>
        </w:r>
      </w:hyperlink>
    </w:p>
    <w:p w:rsidR="00370B7D" w:rsidRDefault="00370B7D" w:rsidP="00DD1F3F"/>
    <w:p w:rsidR="00FC689C" w:rsidRDefault="00FC689C" w:rsidP="00DD1F3F">
      <w:r>
        <w:t>Responsabilité médicale et droit du patient – Pr Thomas Celarier</w:t>
      </w:r>
    </w:p>
    <w:p w:rsidR="00FC689C" w:rsidRDefault="00370B7D" w:rsidP="00DD1F3F">
      <w:hyperlink r:id="rId20" w:history="1">
        <w:r w:rsidRPr="002E42E5">
          <w:rPr>
            <w:rStyle w:val="Lienhypertexte"/>
          </w:rPr>
          <w:t>https://docs.google.com/forms/d/e/1FAIpQLScHnlS-dAHEJ13RFGbxFmO2kVQ1lNAAmkbDFXpBQP65BEsIrg/viewform?usp=sf_link</w:t>
        </w:r>
      </w:hyperlink>
    </w:p>
    <w:p w:rsidR="00370B7D" w:rsidRDefault="00370B7D" w:rsidP="00DD1F3F"/>
    <w:p w:rsidR="00FC689C" w:rsidRDefault="00FC689C" w:rsidP="00DD1F3F">
      <w:r>
        <w:t xml:space="preserve">Directives anticipées – Groupe 6 </w:t>
      </w:r>
    </w:p>
    <w:p w:rsidR="00FC689C" w:rsidRDefault="00370B7D" w:rsidP="00DD1F3F">
      <w:hyperlink r:id="rId21" w:history="1">
        <w:r w:rsidRPr="002E42E5">
          <w:rPr>
            <w:rStyle w:val="Lienhypertexte"/>
          </w:rPr>
          <w:t>https://docs.google.com/forms/d/e/1FAIpQLSciXE_LjKOqt3TiJ4z3sr1yBBmxuLz2JeUQtG-4LaODeG4rFQ/viewform?usp=sf_link</w:t>
        </w:r>
      </w:hyperlink>
    </w:p>
    <w:p w:rsidR="00370B7D" w:rsidRDefault="00370B7D" w:rsidP="00DD1F3F"/>
    <w:p w:rsidR="00FC689C" w:rsidRDefault="00FC689C" w:rsidP="00DD1F3F">
      <w:r>
        <w:t xml:space="preserve">Parcours de soins primaires : le programme ICOPE – Dr Sofia </w:t>
      </w:r>
      <w:proofErr w:type="spellStart"/>
      <w:r>
        <w:t>Perrotin</w:t>
      </w:r>
      <w:proofErr w:type="spellEnd"/>
    </w:p>
    <w:p w:rsidR="00FC689C" w:rsidRDefault="00370B7D" w:rsidP="00DD1F3F">
      <w:hyperlink r:id="rId22" w:history="1">
        <w:r w:rsidRPr="002E42E5">
          <w:rPr>
            <w:rStyle w:val="Lienhypertexte"/>
          </w:rPr>
          <w:t>https://docs.google.com/forms/d/e/1FAIpQLSfn75Ats1ExM5uB9LdW0tjllkB6VmVPV0mOgfnlyWAHkI1WBw/viewform?usp=sf_link</w:t>
        </w:r>
      </w:hyperlink>
    </w:p>
    <w:p w:rsidR="00370B7D" w:rsidRDefault="00370B7D" w:rsidP="00DD1F3F"/>
    <w:p w:rsidR="00FC689C" w:rsidRDefault="00FC689C" w:rsidP="00DD1F3F">
      <w:r>
        <w:t xml:space="preserve">Vignettes cliniques ICOPE – Dr Sofia </w:t>
      </w:r>
      <w:proofErr w:type="spellStart"/>
      <w:r>
        <w:t>Perrotin</w:t>
      </w:r>
      <w:proofErr w:type="spellEnd"/>
      <w:r>
        <w:t xml:space="preserve"> et Dr T Gilbert </w:t>
      </w:r>
    </w:p>
    <w:p w:rsidR="00FC689C" w:rsidRDefault="00370B7D" w:rsidP="00DD1F3F">
      <w:hyperlink r:id="rId23" w:history="1">
        <w:r w:rsidRPr="002E42E5">
          <w:rPr>
            <w:rStyle w:val="Lienhypertexte"/>
          </w:rPr>
          <w:t>https://docs.google.com/forms/d/e/1FAIpQLSfkRq_bolTllHuriD8Uhb_WW96jZpU1UmAP4fdYCgZmpxa31w/viewform?usp=sf_link</w:t>
        </w:r>
      </w:hyperlink>
    </w:p>
    <w:p w:rsidR="00370B7D" w:rsidRDefault="00370B7D" w:rsidP="00DD1F3F"/>
    <w:p w:rsidR="00FC689C" w:rsidRDefault="00FC689C" w:rsidP="00DD1F3F">
      <w:r>
        <w:t xml:space="preserve">Parcours de soins </w:t>
      </w:r>
      <w:proofErr w:type="spellStart"/>
      <w:r>
        <w:t>hopitaliers</w:t>
      </w:r>
      <w:proofErr w:type="spellEnd"/>
      <w:r>
        <w:t> : exemple des urgences et de l’</w:t>
      </w:r>
      <w:proofErr w:type="spellStart"/>
      <w:r>
        <w:t>orthogériatrie</w:t>
      </w:r>
      <w:proofErr w:type="spellEnd"/>
      <w:r>
        <w:t xml:space="preserve"> – Dr Sebastien </w:t>
      </w:r>
      <w:proofErr w:type="spellStart"/>
      <w:r>
        <w:t>Doh</w:t>
      </w:r>
      <w:proofErr w:type="spellEnd"/>
    </w:p>
    <w:p w:rsidR="00FC689C" w:rsidRDefault="00370B7D" w:rsidP="00DD1F3F">
      <w:hyperlink r:id="rId24" w:history="1">
        <w:r w:rsidRPr="002E42E5">
          <w:rPr>
            <w:rStyle w:val="Lienhypertexte"/>
          </w:rPr>
          <w:t>https://docs.google.com/forms/d/e/1FAIpQLSfXvFOCWDBucV4paTD0txI--9AFLsKYq2NbnxO0Y42J7XrvAg/viewform?usp=sf_link</w:t>
        </w:r>
      </w:hyperlink>
    </w:p>
    <w:p w:rsidR="00370B7D" w:rsidRDefault="00370B7D" w:rsidP="00DD1F3F"/>
    <w:p w:rsidR="00FC689C" w:rsidRDefault="00FC689C" w:rsidP="00DD1F3F">
      <w:r>
        <w:t>Prévention de la dénutrition des personnes âgées – Charlotte Vicente</w:t>
      </w:r>
    </w:p>
    <w:p w:rsidR="00FC689C" w:rsidRDefault="00370B7D" w:rsidP="00DD1F3F">
      <w:hyperlink r:id="rId25" w:history="1">
        <w:r w:rsidRPr="002E42E5">
          <w:rPr>
            <w:rStyle w:val="Lienhypertexte"/>
          </w:rPr>
          <w:t>https://docs.google.com/forms/d/e/1FAIpQLScTa1mZxXajq7LDeSS7khq4_tfRIKZlBN9n4pQ757fopwy_Mg/viewform?usp=sf_link</w:t>
        </w:r>
      </w:hyperlink>
    </w:p>
    <w:p w:rsidR="00370B7D" w:rsidRDefault="00370B7D" w:rsidP="00DD1F3F"/>
    <w:p w:rsidR="00FC689C" w:rsidRDefault="00FC689C" w:rsidP="00DD1F3F">
      <w:r>
        <w:t xml:space="preserve">Prévention de la </w:t>
      </w:r>
      <w:proofErr w:type="spellStart"/>
      <w:r>
        <w:t>sarcopénie</w:t>
      </w:r>
      <w:proofErr w:type="spellEnd"/>
      <w:r>
        <w:t xml:space="preserve"> et du risque de perte de mobilité – Léo </w:t>
      </w:r>
      <w:proofErr w:type="spellStart"/>
      <w:r>
        <w:t>Delaire</w:t>
      </w:r>
      <w:proofErr w:type="spellEnd"/>
      <w:r>
        <w:t xml:space="preserve"> et Aymeric </w:t>
      </w:r>
      <w:proofErr w:type="spellStart"/>
      <w:r>
        <w:t>Courtay</w:t>
      </w:r>
      <w:proofErr w:type="spellEnd"/>
    </w:p>
    <w:p w:rsidR="00693602" w:rsidRDefault="00693602" w:rsidP="00DD1F3F">
      <w:hyperlink r:id="rId26" w:history="1">
        <w:r w:rsidRPr="002E42E5">
          <w:rPr>
            <w:rStyle w:val="Lienhypertexte"/>
          </w:rPr>
          <w:t>https://docs.google.com/forms/d/e/1FAIpQLSd1-zxd2tqBpg84cKMhuFJsG8IvJ1X2oMGkBCzFBYpgmr77gg/viewform?usp=sf_link</w:t>
        </w:r>
      </w:hyperlink>
    </w:p>
    <w:p w:rsidR="00693602" w:rsidRDefault="00693602" w:rsidP="00DD1F3F">
      <w:bookmarkStart w:id="0" w:name="_GoBack"/>
      <w:bookmarkEnd w:id="0"/>
    </w:p>
    <w:sectPr w:rsidR="00693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F3F"/>
    <w:rsid w:val="000F05DB"/>
    <w:rsid w:val="0021143B"/>
    <w:rsid w:val="00370B7D"/>
    <w:rsid w:val="00452AC1"/>
    <w:rsid w:val="00693602"/>
    <w:rsid w:val="00946CC0"/>
    <w:rsid w:val="00CA4B4A"/>
    <w:rsid w:val="00DD1F3F"/>
    <w:rsid w:val="00E10A40"/>
    <w:rsid w:val="00FC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2DBDF"/>
  <w15:chartTrackingRefBased/>
  <w15:docId w15:val="{C9A54399-F740-4574-8F83-686BFEA4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A4B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4B4A"/>
    <w:rPr>
      <w:rFonts w:asciiTheme="majorHAnsi" w:eastAsiaTheme="majorEastAsia" w:hAnsiTheme="majorHAnsi" w:cstheme="majorBidi"/>
      <w:b/>
      <w:sz w:val="36"/>
      <w:szCs w:val="32"/>
    </w:rPr>
  </w:style>
  <w:style w:type="character" w:styleId="Lienhypertexte">
    <w:name w:val="Hyperlink"/>
    <w:basedOn w:val="Policepardfaut"/>
    <w:uiPriority w:val="99"/>
    <w:unhideWhenUsed/>
    <w:rsid w:val="00DD1F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23mzcFC9qrgg-r16awj2-3MmdkXGkpllBAShPG86vJc91LA/viewform?usp=sf_link" TargetMode="External"/><Relationship Id="rId13" Type="http://schemas.openxmlformats.org/officeDocument/2006/relationships/hyperlink" Target="https://docs.google.com/forms/d/e/1FAIpQLSfe0GRGtVp-rjYqpj6ptnHQig9U21A8dcKHtcw-KBMIq6tqhw/viewform?usp=sf_link" TargetMode="External"/><Relationship Id="rId18" Type="http://schemas.openxmlformats.org/officeDocument/2006/relationships/hyperlink" Target="https://docs.google.com/forms/d/e/1FAIpQLScTecQMPdMwX5fOoTKUwz3ZJNnZ9fULnY7oxedeJbemRp4prA/viewform?usp=sf_link" TargetMode="External"/><Relationship Id="rId26" Type="http://schemas.openxmlformats.org/officeDocument/2006/relationships/hyperlink" Target="https://docs.google.com/forms/d/e/1FAIpQLSd1-zxd2tqBpg84cKMhuFJsG8IvJ1X2oMGkBCzFBYpgmr77gg/viewform?usp=sf_lin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google.com/forms/d/e/1FAIpQLSciXE_LjKOqt3TiJ4z3sr1yBBmxuLz2JeUQtG-4LaODeG4rFQ/viewform?usp=sf_link" TargetMode="External"/><Relationship Id="rId7" Type="http://schemas.openxmlformats.org/officeDocument/2006/relationships/hyperlink" Target="https://docs.google.com/forms/d/e/1FAIpQLSdJAoH1U3sdY5ogcnitdOz1k1TSdy7W_X7DnYX5LkJjvXebAg/viewform?usp=sf_link" TargetMode="External"/><Relationship Id="rId12" Type="http://schemas.openxmlformats.org/officeDocument/2006/relationships/hyperlink" Target="https://docs.google.com/forms/d/e/1FAIpQLSdO5huTz5iBPM0XHZrcatBmQyAegMPHhnrWR_hpW2LcHGZi2A/viewform?usp=sf_link" TargetMode="External"/><Relationship Id="rId17" Type="http://schemas.openxmlformats.org/officeDocument/2006/relationships/hyperlink" Target="https://docs.google.com/forms/d/e/1FAIpQLScFBRRe-LQLQrBAAqXQTxR9B7b8rtG-KlSq1tigC7PwjSc_Nw/viewform?usp=sf_link" TargetMode="External"/><Relationship Id="rId25" Type="http://schemas.openxmlformats.org/officeDocument/2006/relationships/hyperlink" Target="https://docs.google.com/forms/d/e/1FAIpQLScTa1mZxXajq7LDeSS7khq4_tfRIKZlBN9n4pQ757fopwy_Mg/viewform?usp=sf_lin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google.com/forms/d/e/1FAIpQLScYgW-gTJxbEsV34TcM4_WAo2HTXBgS2pqrrhUV2o-y6x1E4Q/viewform?usp=sf_link" TargetMode="External"/><Relationship Id="rId20" Type="http://schemas.openxmlformats.org/officeDocument/2006/relationships/hyperlink" Target="https://docs.google.com/forms/d/e/1FAIpQLScHnlS-dAHEJ13RFGbxFmO2kVQ1lNAAmkbDFXpBQP65BEsIrg/viewform?usp=sf_link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PZBSB-w7_LYexHVoO6mi2N8KYChT7sPvGmP9YZvw26HbXNw/viewform?usp=sf_link" TargetMode="External"/><Relationship Id="rId11" Type="http://schemas.openxmlformats.org/officeDocument/2006/relationships/hyperlink" Target="https://docs.google.com/forms/d/e/1FAIpQLSegQD1df8mH3YexIvr5acQNsAfpJ3kBt4ZGERd_IiUGOUwI_A/viewform?usp=sf_link" TargetMode="External"/><Relationship Id="rId24" Type="http://schemas.openxmlformats.org/officeDocument/2006/relationships/hyperlink" Target="https://docs.google.com/forms/d/e/1FAIpQLSfXvFOCWDBucV4paTD0txI--9AFLsKYq2NbnxO0Y42J7XrvAg/viewform?usp=sf_link" TargetMode="External"/><Relationship Id="rId5" Type="http://schemas.openxmlformats.org/officeDocument/2006/relationships/hyperlink" Target="https://docs.google.com/forms/d/e/1FAIpQLScciVyXtV1pSufsODAbDgyyGWQPnO6owrHZPrzs1ap7AfXHXw/viewform?usp=sf_link" TargetMode="External"/><Relationship Id="rId15" Type="http://schemas.openxmlformats.org/officeDocument/2006/relationships/hyperlink" Target="https://docs.google.com/forms/d/e/1FAIpQLSfD7LaCEadXvyH_rZJFqGDBgrFtnSPUX5jL58rU_EoY-jfIAQ/viewform?usp=sf_link" TargetMode="External"/><Relationship Id="rId23" Type="http://schemas.openxmlformats.org/officeDocument/2006/relationships/hyperlink" Target="https://docs.google.com/forms/d/e/1FAIpQLSfkRq_bolTllHuriD8Uhb_WW96jZpU1UmAP4fdYCgZmpxa31w/viewform?usp=sf_link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cs.google.com/forms/d/e/1FAIpQLSezvPr4-9wHXndvV6izRL4G3AR1v3_SgQp3HuEM3_YnouIukA/viewform?usp=sf_link" TargetMode="External"/><Relationship Id="rId19" Type="http://schemas.openxmlformats.org/officeDocument/2006/relationships/hyperlink" Target="https://docs.google.com/forms/d/e/1FAIpQLScEYBfW9tdwnzmV9YXRF7Zn4-lEfSRT4rHjNVOXYdAigFqEkw/viewform?usp=sf_link" TargetMode="External"/><Relationship Id="rId4" Type="http://schemas.openxmlformats.org/officeDocument/2006/relationships/hyperlink" Target="https://docs.google.com/forms/d/e/1FAIpQLSfb6KMv07cQFPURMQDWzldcnMauXISb6SgsIfpEZ1OqU6KW4g/viewform?usp=sf_link" TargetMode="External"/><Relationship Id="rId9" Type="http://schemas.openxmlformats.org/officeDocument/2006/relationships/hyperlink" Target="https://docs.google.com/forms/d/e/1FAIpQLSeUqWFLaHYfJKwpfU4EsVh6e3ZhlqIA6P0VvGdZP2l70KJj4Q/viewform?usp=sf_link" TargetMode="External"/><Relationship Id="rId14" Type="http://schemas.openxmlformats.org/officeDocument/2006/relationships/hyperlink" Target="https://docs.google.com/forms/d/e/1FAIpQLScCXmMvwv8GQ-sc815kmszcXzo_IfQHVrBw7X5ebJc6E9vizQ/viewform?usp=sf_link" TargetMode="External"/><Relationship Id="rId22" Type="http://schemas.openxmlformats.org/officeDocument/2006/relationships/hyperlink" Target="https://docs.google.com/forms/d/e/1FAIpQLSfn75Ats1ExM5uB9LdW0tjllkB6VmVPV0mOgfnlyWAHkI1WBw/viewform?usp=sf_lin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1078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GILBERT, Thomas</dc:creator>
  <cp:keywords/>
  <dc:description/>
  <cp:lastModifiedBy>GILBERT, Thomas</cp:lastModifiedBy>
  <cp:revision>3</cp:revision>
  <dcterms:created xsi:type="dcterms:W3CDTF">2022-09-23T10:32:00Z</dcterms:created>
  <dcterms:modified xsi:type="dcterms:W3CDTF">2022-10-01T07:16:00Z</dcterms:modified>
</cp:coreProperties>
</file>