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DA10" w14:textId="77777777" w:rsidR="00575D72" w:rsidRPr="00E57091" w:rsidRDefault="00575D72" w:rsidP="00E57091">
      <w:pPr>
        <w:jc w:val="center"/>
        <w:rPr>
          <w:b/>
          <w:bCs/>
          <w:sz w:val="28"/>
          <w:szCs w:val="28"/>
          <w:lang w:val="en-GB"/>
        </w:rPr>
      </w:pPr>
      <w:r w:rsidRPr="00E57091">
        <w:rPr>
          <w:b/>
          <w:bCs/>
          <w:sz w:val="28"/>
          <w:szCs w:val="28"/>
          <w:lang w:val="en-GB"/>
        </w:rPr>
        <w:t>The edible solutions to the plastic-packaging crisis</w:t>
      </w:r>
    </w:p>
    <w:p w14:paraId="58E21A46" w14:textId="4C65CD95" w:rsidR="00575D72" w:rsidRPr="00575D72" w:rsidRDefault="00575D72" w:rsidP="00E57091">
      <w:pPr>
        <w:jc w:val="center"/>
        <w:rPr>
          <w:lang w:val="en-GB"/>
        </w:rPr>
      </w:pPr>
      <w:r>
        <w:rPr>
          <w:lang w:val="en-GB"/>
        </w:rPr>
        <w:t xml:space="preserve">By </w:t>
      </w:r>
      <w:r w:rsidRPr="00575D72">
        <w:rPr>
          <w:lang w:val="en-GB"/>
        </w:rPr>
        <w:t>Christopher Beanland</w:t>
      </w:r>
      <w:r>
        <w:rPr>
          <w:lang w:val="en-GB"/>
        </w:rPr>
        <w:t xml:space="preserve"> </w:t>
      </w:r>
      <w:r w:rsidRPr="00575D72">
        <w:rPr>
          <w:lang w:val="en-GB"/>
        </w:rPr>
        <w:t>9 Apr 2018</w:t>
      </w:r>
      <w:r>
        <w:rPr>
          <w:lang w:val="en-GB"/>
        </w:rPr>
        <w:t xml:space="preserve">), adapted from </w:t>
      </w:r>
      <w:r w:rsidRPr="00575D72">
        <w:rPr>
          <w:i/>
          <w:iCs/>
          <w:lang w:val="en-GB"/>
        </w:rPr>
        <w:t>The Guardian</w:t>
      </w:r>
    </w:p>
    <w:p w14:paraId="7516D195" w14:textId="77777777" w:rsidR="00575D72" w:rsidRPr="00575D72" w:rsidRDefault="00575D72" w:rsidP="00E57091">
      <w:pPr>
        <w:shd w:val="clear" w:color="auto" w:fill="FFF2CC" w:themeFill="accent4" w:themeFillTint="33"/>
        <w:rPr>
          <w:i/>
          <w:iCs/>
          <w:lang w:val="en-GB"/>
        </w:rPr>
      </w:pPr>
      <w:r w:rsidRPr="00575D72">
        <w:rPr>
          <w:i/>
          <w:iCs/>
          <w:lang w:val="en-GB"/>
        </w:rPr>
        <w:t>A UK startup making water containers from seaweed is one of many businesses thinking of food-based answers to the global problem of plastic. Can they catch on?</w:t>
      </w:r>
    </w:p>
    <w:p w14:paraId="4C8452DB" w14:textId="77777777" w:rsidR="000A3936" w:rsidRDefault="000A3936" w:rsidP="00575D72">
      <w:pPr>
        <w:jc w:val="both"/>
        <w:rPr>
          <w:lang w:val="en-GB"/>
        </w:rPr>
        <w:sectPr w:rsidR="000A3936" w:rsidSect="00575D72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EE68232" w14:textId="788CAC96" w:rsidR="00575D72" w:rsidRPr="00575D72" w:rsidRDefault="00575D72" w:rsidP="00575D72">
      <w:pPr>
        <w:jc w:val="both"/>
        <w:rPr>
          <w:lang w:val="en-GB"/>
        </w:rPr>
      </w:pPr>
      <w:r w:rsidRPr="00575D72">
        <w:rPr>
          <w:lang w:val="en-GB"/>
        </w:rPr>
        <w:t xml:space="preserve">Who hasn’t occasionally considered whether you could just </w:t>
      </w:r>
      <w:r w:rsidRPr="00E57091">
        <w:rPr>
          <w:b/>
          <w:bCs/>
          <w:lang w:val="en-GB"/>
        </w:rPr>
        <w:t>chomp</w:t>
      </w:r>
      <w:r w:rsidRPr="00E57091">
        <w:rPr>
          <w:lang w:val="en-GB"/>
        </w:rPr>
        <w:t xml:space="preserve"> </w:t>
      </w:r>
      <w:r w:rsidRPr="00575D72">
        <w:rPr>
          <w:lang w:val="en-GB"/>
        </w:rPr>
        <w:t xml:space="preserve">on your water bottle once you have finished drinking from it? That is a reality with </w:t>
      </w:r>
      <w:proofErr w:type="spellStart"/>
      <w:r w:rsidRPr="00575D72">
        <w:rPr>
          <w:lang w:val="en-GB"/>
        </w:rPr>
        <w:t>Ooho</w:t>
      </w:r>
      <w:proofErr w:type="spellEnd"/>
      <w:r w:rsidRPr="00575D72">
        <w:rPr>
          <w:lang w:val="en-GB"/>
        </w:rPr>
        <w:t xml:space="preserve"> water </w:t>
      </w:r>
      <w:r w:rsidRPr="00E57091">
        <w:rPr>
          <w:b/>
          <w:bCs/>
          <w:lang w:val="en-GB"/>
        </w:rPr>
        <w:t>pouches</w:t>
      </w:r>
      <w:r w:rsidRPr="00E57091">
        <w:rPr>
          <w:lang w:val="en-GB"/>
        </w:rPr>
        <w:t xml:space="preserve"> </w:t>
      </w:r>
      <w:r w:rsidRPr="00575D72">
        <w:rPr>
          <w:lang w:val="en-GB"/>
        </w:rPr>
        <w:t>– from Skipping Rocks Lab, a UK-based “sustainable packaging” startup – made from seaweed for an esoteric post-beverage snack.</w:t>
      </w:r>
    </w:p>
    <w:p w14:paraId="39C110B5" w14:textId="47C5E011" w:rsidR="00575D72" w:rsidRPr="007776B6" w:rsidRDefault="00575D72" w:rsidP="00575D72">
      <w:pPr>
        <w:jc w:val="both"/>
        <w:rPr>
          <w:lang w:val="en-GB"/>
        </w:rPr>
      </w:pPr>
      <w:r w:rsidRPr="00575D72">
        <w:rPr>
          <w:lang w:val="en-GB"/>
        </w:rPr>
        <w:t xml:space="preserve">Of course, eating them is not really the point – the reason they received the thumbs up from French president Emmanuel Macron in December is that they offer a </w:t>
      </w:r>
      <w:r w:rsidRPr="00E57091">
        <w:rPr>
          <w:b/>
          <w:bCs/>
          <w:lang w:val="en-GB"/>
        </w:rPr>
        <w:t>glimpse</w:t>
      </w:r>
      <w:r w:rsidRPr="00E57091">
        <w:rPr>
          <w:lang w:val="en-GB"/>
        </w:rPr>
        <w:t xml:space="preserve"> </w:t>
      </w:r>
      <w:r w:rsidRPr="00575D72">
        <w:rPr>
          <w:lang w:val="en-GB"/>
        </w:rPr>
        <w:t xml:space="preserve">of a plastic-free future. </w:t>
      </w:r>
      <w:r w:rsidRPr="000A3936">
        <w:rPr>
          <w:highlight w:val="lightGray"/>
          <w:lang w:val="en-GB"/>
        </w:rPr>
        <w:t>With the tide turning against plastics</w:t>
      </w:r>
      <w:r w:rsidRPr="00575D72">
        <w:rPr>
          <w:lang w:val="en-GB"/>
        </w:rPr>
        <w:t xml:space="preserve"> and everyone from David Attenborough to the </w:t>
      </w:r>
      <w:r w:rsidRPr="007776B6">
        <w:rPr>
          <w:lang w:val="en-GB"/>
        </w:rPr>
        <w:t xml:space="preserve">Queen </w:t>
      </w:r>
      <w:r w:rsidRPr="007776B6">
        <w:rPr>
          <w:b/>
          <w:bCs/>
          <w:lang w:val="en-GB"/>
        </w:rPr>
        <w:t>seeking</w:t>
      </w:r>
      <w:r w:rsidRPr="007776B6">
        <w:rPr>
          <w:lang w:val="en-GB"/>
        </w:rPr>
        <w:t xml:space="preserve"> bans, these containers could help save the oceans. </w:t>
      </w:r>
      <w:proofErr w:type="spellStart"/>
      <w:r w:rsidRPr="007776B6">
        <w:rPr>
          <w:lang w:val="en-GB"/>
        </w:rPr>
        <w:t>Ooho</w:t>
      </w:r>
      <w:proofErr w:type="spellEnd"/>
      <w:r w:rsidRPr="007776B6">
        <w:rPr>
          <w:lang w:val="en-GB"/>
        </w:rPr>
        <w:t xml:space="preserve"> pouches encase a serving of water in a thin membrane made from brown algae. They were developed in London by Pierre-Yves </w:t>
      </w:r>
      <w:proofErr w:type="spellStart"/>
      <w:r w:rsidRPr="007776B6">
        <w:rPr>
          <w:lang w:val="en-GB"/>
        </w:rPr>
        <w:t>Paslier</w:t>
      </w:r>
      <w:proofErr w:type="spellEnd"/>
      <w:r w:rsidRPr="007776B6">
        <w:rPr>
          <w:lang w:val="en-GB"/>
        </w:rPr>
        <w:t xml:space="preserve"> and Rodrigo García González, who claim seaweed is safe to eat and regrows quickly, too.</w:t>
      </w:r>
    </w:p>
    <w:p w14:paraId="39CAF4F8" w14:textId="0D31C378" w:rsidR="00575D72" w:rsidRPr="007776B6" w:rsidRDefault="00575D72" w:rsidP="00575D72">
      <w:pPr>
        <w:jc w:val="both"/>
        <w:rPr>
          <w:lang w:val="en-GB"/>
        </w:rPr>
      </w:pPr>
      <w:r w:rsidRPr="007776B6">
        <w:rPr>
          <w:lang w:val="en-GB"/>
        </w:rPr>
        <w:t>“</w:t>
      </w:r>
      <w:proofErr w:type="spellStart"/>
      <w:r w:rsidRPr="007776B6">
        <w:rPr>
          <w:lang w:val="en-GB"/>
        </w:rPr>
        <w:t>Ooho’s</w:t>
      </w:r>
      <w:proofErr w:type="spellEnd"/>
      <w:r w:rsidRPr="007776B6">
        <w:rPr>
          <w:lang w:val="en-GB"/>
        </w:rPr>
        <w:t xml:space="preserve"> edible capsule and [another UK-made product] Herald’s edible straw </w:t>
      </w:r>
      <w:proofErr w:type="gramStart"/>
      <w:r w:rsidRPr="007776B6">
        <w:rPr>
          <w:lang w:val="en-GB"/>
        </w:rPr>
        <w:t>have</w:t>
      </w:r>
      <w:proofErr w:type="gramEnd"/>
      <w:r w:rsidRPr="007776B6">
        <w:rPr>
          <w:lang w:val="en-GB"/>
        </w:rPr>
        <w:t xml:space="preserve"> both been </w:t>
      </w:r>
      <w:r w:rsidRPr="007776B6">
        <w:rPr>
          <w:b/>
          <w:bCs/>
          <w:lang w:val="en-GB"/>
        </w:rPr>
        <w:t>pitched</w:t>
      </w:r>
      <w:r w:rsidRPr="007776B6">
        <w:rPr>
          <w:lang w:val="en-GB"/>
        </w:rPr>
        <w:t xml:space="preserve"> as potential alternatives to plastic,” says Philip Chadwick, editor of Packaging News. “The ongoing plastics debate could mean that more edible packs will be developed.”</w:t>
      </w:r>
    </w:p>
    <w:p w14:paraId="28DB8990" w14:textId="49249D86" w:rsidR="00575D72" w:rsidRPr="007776B6" w:rsidRDefault="00575D72" w:rsidP="00575D72">
      <w:pPr>
        <w:jc w:val="both"/>
        <w:rPr>
          <w:lang w:val="en-GB"/>
        </w:rPr>
      </w:pPr>
      <w:r w:rsidRPr="007776B6">
        <w:rPr>
          <w:lang w:val="en-GB"/>
        </w:rPr>
        <w:t>Plastic, it seems, could soon be past it. An all-out assault on human-made materials is under way. Alongside the UK government’s recently announced plan for a deposit scheme for bottles in the lead-up to eradicating disposable plastics by 2042, the Co-op and Starbucks are using recycled plastics in their bottles, while Selfridges will no longer sell drinks in plastic bottles. The National Trust is replacing plastic plant pots and trays.</w:t>
      </w:r>
    </w:p>
    <w:p w14:paraId="6E643F44" w14:textId="1CBBE9BC" w:rsidR="00575D72" w:rsidRPr="007776B6" w:rsidRDefault="00575D72" w:rsidP="00575D72">
      <w:pPr>
        <w:jc w:val="both"/>
        <w:rPr>
          <w:lang w:val="en-GB"/>
        </w:rPr>
      </w:pPr>
      <w:r w:rsidRPr="007776B6">
        <w:rPr>
          <w:lang w:val="en-GB"/>
        </w:rPr>
        <w:t xml:space="preserve">Indonesia’s </w:t>
      </w:r>
      <w:proofErr w:type="spellStart"/>
      <w:r w:rsidRPr="007776B6">
        <w:rPr>
          <w:lang w:val="en-GB"/>
        </w:rPr>
        <w:t>Evoware</w:t>
      </w:r>
      <w:proofErr w:type="spellEnd"/>
      <w:r w:rsidRPr="007776B6">
        <w:rPr>
          <w:lang w:val="en-GB"/>
        </w:rPr>
        <w:t xml:space="preserve"> launched seaweed packaging in September that can wrap a burger or noodles. In New York, </w:t>
      </w:r>
      <w:proofErr w:type="spellStart"/>
      <w:r w:rsidRPr="007776B6">
        <w:rPr>
          <w:lang w:val="en-GB"/>
        </w:rPr>
        <w:t>Loliware</w:t>
      </w:r>
      <w:proofErr w:type="spellEnd"/>
      <w:r w:rsidRPr="007776B6">
        <w:rPr>
          <w:lang w:val="en-GB"/>
        </w:rPr>
        <w:t xml:space="preserve"> has come up with a cup you can eat, made from agar seaweed, and is working on an edible seaweed straw. Herald’s edible straw is made in Barking. It is a sweet proposition, made from sugar, </w:t>
      </w:r>
      <w:r w:rsidRPr="007776B6">
        <w:rPr>
          <w:b/>
          <w:bCs/>
          <w:lang w:val="en-GB"/>
        </w:rPr>
        <w:t>corn starch</w:t>
      </w:r>
      <w:r w:rsidRPr="007776B6">
        <w:rPr>
          <w:lang w:val="en-GB"/>
        </w:rPr>
        <w:t xml:space="preserve"> and jelly, and lasts 40 minutes inside a mojito before it starts to fall apart. Meanwhile, in Hyderabad, Narayana </w:t>
      </w:r>
      <w:proofErr w:type="spellStart"/>
      <w:r w:rsidRPr="007776B6">
        <w:rPr>
          <w:lang w:val="en-GB"/>
        </w:rPr>
        <w:t>Peesapaty</w:t>
      </w:r>
      <w:proofErr w:type="spellEnd"/>
      <w:r w:rsidRPr="007776B6">
        <w:rPr>
          <w:lang w:val="en-GB"/>
        </w:rPr>
        <w:t xml:space="preserve"> designed an edible spoon made of millet flour that becomes a </w:t>
      </w:r>
      <w:r w:rsidRPr="007776B6">
        <w:rPr>
          <w:b/>
          <w:bCs/>
          <w:lang w:val="en-GB"/>
        </w:rPr>
        <w:t>proxy</w:t>
      </w:r>
      <w:r w:rsidRPr="007776B6">
        <w:rPr>
          <w:lang w:val="en-GB"/>
        </w:rPr>
        <w:t xml:space="preserve"> dessert after dusting off a bowl of dahl. In Poland, there are </w:t>
      </w:r>
      <w:proofErr w:type="spellStart"/>
      <w:r w:rsidRPr="007776B6">
        <w:rPr>
          <w:lang w:val="en-GB"/>
        </w:rPr>
        <w:t>Biotrem’s</w:t>
      </w:r>
      <w:proofErr w:type="spellEnd"/>
      <w:r w:rsidRPr="007776B6">
        <w:rPr>
          <w:lang w:val="en-GB"/>
        </w:rPr>
        <w:t xml:space="preserve"> </w:t>
      </w:r>
      <w:proofErr w:type="spellStart"/>
      <w:r w:rsidRPr="007776B6">
        <w:rPr>
          <w:lang w:val="en-GB"/>
        </w:rPr>
        <w:t>wheatbran</w:t>
      </w:r>
      <w:proofErr w:type="spellEnd"/>
      <w:r w:rsidRPr="007776B6">
        <w:rPr>
          <w:lang w:val="en-GB"/>
        </w:rPr>
        <w:t xml:space="preserve"> plates you can </w:t>
      </w:r>
      <w:r w:rsidRPr="007776B6">
        <w:rPr>
          <w:b/>
          <w:bCs/>
          <w:lang w:val="en-GB"/>
        </w:rPr>
        <w:t>scoff</w:t>
      </w:r>
      <w:r w:rsidRPr="007776B6">
        <w:rPr>
          <w:lang w:val="en-GB"/>
        </w:rPr>
        <w:t xml:space="preserve">. Soon perhaps everything on the table could be eaten (maybe even the table, too). The questions </w:t>
      </w:r>
      <w:proofErr w:type="gramStart"/>
      <w:r w:rsidRPr="007776B6">
        <w:rPr>
          <w:lang w:val="en-GB"/>
        </w:rPr>
        <w:t>is</w:t>
      </w:r>
      <w:proofErr w:type="gramEnd"/>
      <w:r w:rsidRPr="007776B6">
        <w:rPr>
          <w:lang w:val="en-GB"/>
        </w:rPr>
        <w:t>: will we want to?</w:t>
      </w:r>
    </w:p>
    <w:p w14:paraId="11623AB9" w14:textId="700292C8" w:rsidR="00575D72" w:rsidRPr="00575D72" w:rsidRDefault="00575D72" w:rsidP="00575D72">
      <w:pPr>
        <w:jc w:val="both"/>
        <w:rPr>
          <w:lang w:val="en-GB"/>
        </w:rPr>
      </w:pPr>
      <w:r w:rsidRPr="007776B6">
        <w:rPr>
          <w:lang w:val="en-GB"/>
        </w:rPr>
        <w:t>“How comfortable will consumers be with eating packaging?” asks Chadwick. “Will it taste good? Would anyone want to eat packaging that has been handled by other shoppers?”</w:t>
      </w:r>
    </w:p>
    <w:p w14:paraId="00737CD0" w14:textId="77777777" w:rsidR="00575D72" w:rsidRDefault="00575D72" w:rsidP="00575D72">
      <w:pPr>
        <w:jc w:val="both"/>
        <w:rPr>
          <w:lang w:val="en-GB"/>
        </w:rPr>
      </w:pPr>
      <w:r w:rsidRPr="00575D72">
        <w:rPr>
          <w:lang w:val="en-GB"/>
        </w:rPr>
        <w:t xml:space="preserve">It is certainly a bold </w:t>
      </w:r>
      <w:r w:rsidRPr="00E57091">
        <w:rPr>
          <w:b/>
          <w:bCs/>
          <w:lang w:val="en-GB"/>
        </w:rPr>
        <w:t>leap</w:t>
      </w:r>
      <w:r w:rsidRPr="00E57091">
        <w:rPr>
          <w:lang w:val="en-GB"/>
        </w:rPr>
        <w:t xml:space="preserve"> </w:t>
      </w:r>
      <w:r w:rsidRPr="00575D72">
        <w:rPr>
          <w:lang w:val="en-GB"/>
        </w:rPr>
        <w:t xml:space="preserve">on from the last crop of hi-tech food </w:t>
      </w:r>
      <w:r w:rsidRPr="00E57091">
        <w:rPr>
          <w:b/>
          <w:bCs/>
          <w:lang w:val="en-GB"/>
        </w:rPr>
        <w:t>fads</w:t>
      </w:r>
      <w:r w:rsidRPr="00E57091">
        <w:rPr>
          <w:lang w:val="en-GB"/>
        </w:rPr>
        <w:t xml:space="preserve"> </w:t>
      </w:r>
      <w:r w:rsidRPr="00575D72">
        <w:rPr>
          <w:lang w:val="en-GB"/>
        </w:rPr>
        <w:t>– from Quorn and bleeding fake-meat burgers to insects and molecular gastronomy.</w:t>
      </w:r>
    </w:p>
    <w:p w14:paraId="0B6B764D" w14:textId="77777777" w:rsidR="000A3936" w:rsidRDefault="000A3936" w:rsidP="000A3936">
      <w:pPr>
        <w:pStyle w:val="Paragraphedeliste"/>
        <w:numPr>
          <w:ilvl w:val="0"/>
          <w:numId w:val="2"/>
        </w:numPr>
        <w:ind w:left="714" w:hanging="357"/>
        <w:contextualSpacing w:val="0"/>
        <w:jc w:val="both"/>
        <w:rPr>
          <w:b/>
          <w:bCs/>
          <w:lang w:val="en-GB"/>
        </w:rPr>
        <w:sectPr w:rsidR="000A3936" w:rsidSect="000A3936">
          <w:type w:val="continuous"/>
          <w:pgSz w:w="11906" w:h="16838"/>
          <w:pgMar w:top="720" w:right="720" w:bottom="720" w:left="720" w:header="709" w:footer="709" w:gutter="0"/>
          <w:lnNumType w:countBy="5"/>
          <w:cols w:space="708"/>
          <w:docGrid w:linePitch="360"/>
        </w:sectPr>
      </w:pPr>
    </w:p>
    <w:p w14:paraId="3424255B" w14:textId="25A6F235" w:rsidR="00E57091" w:rsidRPr="000A3936" w:rsidRDefault="00E57091" w:rsidP="000A3936">
      <w:pPr>
        <w:pStyle w:val="Paragraphedeliste"/>
        <w:numPr>
          <w:ilvl w:val="0"/>
          <w:numId w:val="2"/>
        </w:numPr>
        <w:ind w:left="714" w:hanging="357"/>
        <w:contextualSpacing w:val="0"/>
        <w:jc w:val="both"/>
        <w:rPr>
          <w:b/>
          <w:bCs/>
          <w:lang w:val="en-GB"/>
        </w:rPr>
      </w:pPr>
      <w:r w:rsidRPr="000A3936">
        <w:rPr>
          <w:b/>
          <w:bCs/>
          <w:lang w:val="en-GB"/>
        </w:rPr>
        <w:t>Vocabulary. Match words from the text with their definition or synonym.</w:t>
      </w:r>
    </w:p>
    <w:p w14:paraId="5A82871B" w14:textId="32636ABC" w:rsidR="00E57091" w:rsidRPr="008B07F3" w:rsidRDefault="00E57091" w:rsidP="008B07F3">
      <w:pPr>
        <w:pStyle w:val="Paragraphedeliste"/>
        <w:numPr>
          <w:ilvl w:val="0"/>
          <w:numId w:val="1"/>
        </w:numPr>
        <w:rPr>
          <w:lang w:val="en-GB"/>
        </w:rPr>
      </w:pPr>
      <w:r w:rsidRPr="008B07F3">
        <w:rPr>
          <w:lang w:val="en-GB"/>
        </w:rPr>
        <w:t>(n.) _______________</w:t>
      </w:r>
      <w:r w:rsidRPr="008B07F3">
        <w:rPr>
          <w:lang w:val="en-GB"/>
        </w:rPr>
        <w:tab/>
        <w:t>a small container</w:t>
      </w:r>
    </w:p>
    <w:p w14:paraId="5C860254" w14:textId="265A0817" w:rsidR="00E57091" w:rsidRPr="008B07F3" w:rsidRDefault="00E57091" w:rsidP="008B07F3">
      <w:pPr>
        <w:pStyle w:val="Paragraphedeliste"/>
        <w:numPr>
          <w:ilvl w:val="0"/>
          <w:numId w:val="1"/>
        </w:numPr>
        <w:rPr>
          <w:lang w:val="en-GB"/>
        </w:rPr>
      </w:pPr>
      <w:r w:rsidRPr="008B07F3">
        <w:rPr>
          <w:lang w:val="en-GB"/>
        </w:rPr>
        <w:t xml:space="preserve">(n.) _______________ </w:t>
      </w:r>
      <w:r w:rsidR="008B07F3" w:rsidRPr="008B07F3">
        <w:rPr>
          <w:lang w:val="en-GB"/>
        </w:rPr>
        <w:tab/>
      </w:r>
      <w:r w:rsidRPr="008B07F3">
        <w:rPr>
          <w:lang w:val="en-GB"/>
        </w:rPr>
        <w:t>a trend</w:t>
      </w:r>
    </w:p>
    <w:p w14:paraId="1C144375" w14:textId="4D431FCA" w:rsidR="00E57091" w:rsidRPr="008B07F3" w:rsidRDefault="00E57091" w:rsidP="008B07F3">
      <w:pPr>
        <w:pStyle w:val="Paragraphedeliste"/>
        <w:numPr>
          <w:ilvl w:val="0"/>
          <w:numId w:val="1"/>
        </w:numPr>
        <w:rPr>
          <w:lang w:val="en-GB"/>
        </w:rPr>
      </w:pPr>
      <w:r w:rsidRPr="008B07F3">
        <w:rPr>
          <w:lang w:val="en-GB"/>
        </w:rPr>
        <w:t>(n.) _______________</w:t>
      </w:r>
      <w:r w:rsidRPr="008B07F3">
        <w:rPr>
          <w:lang w:val="en-GB"/>
        </w:rPr>
        <w:tab/>
      </w:r>
      <w:r w:rsidR="008B07F3" w:rsidRPr="008B07F3">
        <w:rPr>
          <w:lang w:val="en-GB"/>
        </w:rPr>
        <w:t>a white powder made from corn, used to thicken food</w:t>
      </w:r>
    </w:p>
    <w:p w14:paraId="4F2EBD0C" w14:textId="0F121E93" w:rsidR="008B07F3" w:rsidRPr="008B07F3" w:rsidRDefault="008B07F3" w:rsidP="008B07F3">
      <w:pPr>
        <w:pStyle w:val="Paragraphedeliste"/>
        <w:numPr>
          <w:ilvl w:val="0"/>
          <w:numId w:val="1"/>
        </w:numPr>
        <w:rPr>
          <w:lang w:val="en-GB"/>
        </w:rPr>
      </w:pPr>
      <w:r w:rsidRPr="008B07F3">
        <w:rPr>
          <w:lang w:val="en-GB"/>
        </w:rPr>
        <w:t>(v.) _______________</w:t>
      </w:r>
      <w:r w:rsidRPr="008B07F3">
        <w:rPr>
          <w:lang w:val="en-GB"/>
        </w:rPr>
        <w:tab/>
        <w:t>to eat quickly</w:t>
      </w:r>
    </w:p>
    <w:p w14:paraId="506CAB68" w14:textId="20A1BD97" w:rsidR="00E57091" w:rsidRPr="008B07F3" w:rsidRDefault="00E57091" w:rsidP="008B07F3">
      <w:pPr>
        <w:pStyle w:val="Paragraphedeliste"/>
        <w:numPr>
          <w:ilvl w:val="0"/>
          <w:numId w:val="1"/>
        </w:numPr>
        <w:rPr>
          <w:lang w:val="en-GB"/>
        </w:rPr>
      </w:pPr>
      <w:r w:rsidRPr="008B07F3">
        <w:rPr>
          <w:lang w:val="en-GB"/>
        </w:rPr>
        <w:t>(</w:t>
      </w:r>
      <w:r w:rsidR="008B07F3" w:rsidRPr="008B07F3">
        <w:rPr>
          <w:lang w:val="en-GB"/>
        </w:rPr>
        <w:t>pp</w:t>
      </w:r>
      <w:r w:rsidRPr="008B07F3">
        <w:rPr>
          <w:lang w:val="en-GB"/>
        </w:rPr>
        <w:t>.) _______________</w:t>
      </w:r>
      <w:r w:rsidR="008B07F3" w:rsidRPr="008B07F3">
        <w:rPr>
          <w:lang w:val="en-GB"/>
        </w:rPr>
        <w:t xml:space="preserve"> to be presented</w:t>
      </w:r>
    </w:p>
    <w:p w14:paraId="73F88EB1" w14:textId="3D7DDEBC" w:rsidR="00E57091" w:rsidRPr="008B07F3" w:rsidRDefault="00E57091" w:rsidP="008B07F3">
      <w:pPr>
        <w:pStyle w:val="Paragraphedeliste"/>
        <w:numPr>
          <w:ilvl w:val="0"/>
          <w:numId w:val="1"/>
        </w:numPr>
        <w:rPr>
          <w:lang w:val="en-GB"/>
        </w:rPr>
      </w:pPr>
      <w:r w:rsidRPr="008B07F3">
        <w:rPr>
          <w:lang w:val="en-GB"/>
        </w:rPr>
        <w:t>(v.) _______________</w:t>
      </w:r>
      <w:r w:rsidRPr="008B07F3">
        <w:rPr>
          <w:lang w:val="en-GB"/>
        </w:rPr>
        <w:tab/>
        <w:t>to bite</w:t>
      </w:r>
    </w:p>
    <w:p w14:paraId="21871B4E" w14:textId="792FAB29" w:rsidR="00E57091" w:rsidRPr="008B07F3" w:rsidRDefault="00E57091" w:rsidP="008B07F3">
      <w:pPr>
        <w:pStyle w:val="Paragraphedeliste"/>
        <w:numPr>
          <w:ilvl w:val="0"/>
          <w:numId w:val="1"/>
        </w:numPr>
        <w:rPr>
          <w:lang w:val="en-GB"/>
        </w:rPr>
      </w:pPr>
      <w:r w:rsidRPr="008B07F3">
        <w:rPr>
          <w:lang w:val="en-GB"/>
        </w:rPr>
        <w:t>(n.) _______________</w:t>
      </w:r>
      <w:r w:rsidRPr="008B07F3">
        <w:rPr>
          <w:lang w:val="en-GB"/>
        </w:rPr>
        <w:tab/>
      </w:r>
      <w:r w:rsidR="008B07F3" w:rsidRPr="008B07F3">
        <w:rPr>
          <w:lang w:val="en-GB"/>
        </w:rPr>
        <w:t>a quick view</w:t>
      </w:r>
    </w:p>
    <w:p w14:paraId="572F54AE" w14:textId="76E44940" w:rsidR="00E57091" w:rsidRPr="008B07F3" w:rsidRDefault="00E57091" w:rsidP="008B07F3">
      <w:pPr>
        <w:pStyle w:val="Paragraphedeliste"/>
        <w:numPr>
          <w:ilvl w:val="0"/>
          <w:numId w:val="1"/>
        </w:numPr>
        <w:rPr>
          <w:lang w:val="en-GB"/>
        </w:rPr>
      </w:pPr>
      <w:r w:rsidRPr="008B07F3">
        <w:rPr>
          <w:lang w:val="en-GB"/>
        </w:rPr>
        <w:t>(n.) _______________</w:t>
      </w:r>
      <w:r w:rsidRPr="008B07F3">
        <w:rPr>
          <w:lang w:val="en-GB"/>
        </w:rPr>
        <w:tab/>
      </w:r>
      <w:r w:rsidR="008B07F3" w:rsidRPr="008B07F3">
        <w:rPr>
          <w:lang w:val="en-GB"/>
        </w:rPr>
        <w:t>a substitute</w:t>
      </w:r>
    </w:p>
    <w:p w14:paraId="47822CF6" w14:textId="5E8EADEF" w:rsidR="00E57091" w:rsidRPr="008B07F3" w:rsidRDefault="00E57091" w:rsidP="008B07F3">
      <w:pPr>
        <w:pStyle w:val="Paragraphedeliste"/>
        <w:numPr>
          <w:ilvl w:val="0"/>
          <w:numId w:val="1"/>
        </w:numPr>
        <w:rPr>
          <w:lang w:val="en-GB"/>
        </w:rPr>
      </w:pPr>
      <w:r w:rsidRPr="008B07F3">
        <w:rPr>
          <w:lang w:val="en-GB"/>
        </w:rPr>
        <w:t>(</w:t>
      </w:r>
      <w:r w:rsidR="008B07F3" w:rsidRPr="008B07F3">
        <w:rPr>
          <w:lang w:val="en-GB"/>
        </w:rPr>
        <w:t>v</w:t>
      </w:r>
      <w:r w:rsidRPr="008B07F3">
        <w:rPr>
          <w:lang w:val="en-GB"/>
        </w:rPr>
        <w:t>.) _______________</w:t>
      </w:r>
      <w:r w:rsidRPr="008B07F3">
        <w:rPr>
          <w:lang w:val="en-GB"/>
        </w:rPr>
        <w:tab/>
      </w:r>
      <w:r w:rsidR="008B07F3" w:rsidRPr="008B07F3">
        <w:rPr>
          <w:lang w:val="en-GB"/>
        </w:rPr>
        <w:t>to look for</w:t>
      </w:r>
    </w:p>
    <w:p w14:paraId="56ACC608" w14:textId="1FB6DF32" w:rsidR="008B07F3" w:rsidRDefault="008B07F3" w:rsidP="000A3936">
      <w:pPr>
        <w:pStyle w:val="Paragraphedeliste"/>
        <w:numPr>
          <w:ilvl w:val="0"/>
          <w:numId w:val="1"/>
        </w:numPr>
        <w:ind w:left="714" w:hanging="357"/>
        <w:contextualSpacing w:val="0"/>
        <w:rPr>
          <w:lang w:val="en-GB"/>
        </w:rPr>
      </w:pPr>
      <w:r w:rsidRPr="008B07F3">
        <w:rPr>
          <w:lang w:val="en-GB"/>
        </w:rPr>
        <w:t>(n.) _______________</w:t>
      </w:r>
      <w:r w:rsidRPr="008B07F3">
        <w:rPr>
          <w:lang w:val="en-GB"/>
        </w:rPr>
        <w:tab/>
        <w:t>a big change</w:t>
      </w:r>
    </w:p>
    <w:p w14:paraId="225705D0" w14:textId="18844A15" w:rsidR="000A3936" w:rsidRPr="000A3936" w:rsidRDefault="008B07F3" w:rsidP="008B07F3">
      <w:pPr>
        <w:pStyle w:val="Paragraphedeliste"/>
        <w:numPr>
          <w:ilvl w:val="0"/>
          <w:numId w:val="2"/>
        </w:numPr>
        <w:ind w:left="714" w:hanging="357"/>
        <w:contextualSpacing w:val="0"/>
        <w:rPr>
          <w:b/>
          <w:bCs/>
          <w:lang w:val="en-GB"/>
        </w:rPr>
      </w:pPr>
      <w:r w:rsidRPr="000A3936">
        <w:rPr>
          <w:b/>
          <w:bCs/>
          <w:lang w:val="en-GB"/>
        </w:rPr>
        <w:t>Explain the expression “</w:t>
      </w:r>
      <w:r w:rsidRPr="000A3936">
        <w:rPr>
          <w:b/>
          <w:bCs/>
          <w:highlight w:val="lightGray"/>
          <w:lang w:val="en-GB"/>
        </w:rPr>
        <w:t>With the tide turning against plastics</w:t>
      </w:r>
      <w:r w:rsidRPr="000A3936">
        <w:rPr>
          <w:b/>
          <w:bCs/>
          <w:lang w:val="en-GB"/>
        </w:rPr>
        <w:t>”</w:t>
      </w:r>
      <w:r w:rsidR="000A3936">
        <w:rPr>
          <w:b/>
          <w:bCs/>
          <w:lang w:val="en-GB"/>
        </w:rPr>
        <w:t xml:space="preserve"> (l.5).</w:t>
      </w:r>
      <w:r w:rsidRPr="000A3936">
        <w:rPr>
          <w:b/>
          <w:bCs/>
          <w:lang w:val="en-GB"/>
        </w:rPr>
        <w:t xml:space="preserve"> What does it entail (</w:t>
      </w:r>
      <w:r w:rsidRPr="000A3936">
        <w:rPr>
          <w:b/>
          <w:bCs/>
          <w:i/>
          <w:iCs/>
          <w:lang w:val="en-GB"/>
        </w:rPr>
        <w:t xml:space="preserve">= </w:t>
      </w:r>
      <w:proofErr w:type="spellStart"/>
      <w:r w:rsidRPr="000A3936">
        <w:rPr>
          <w:b/>
          <w:bCs/>
          <w:i/>
          <w:iCs/>
          <w:lang w:val="en-GB"/>
        </w:rPr>
        <w:t>impliquer</w:t>
      </w:r>
      <w:proofErr w:type="spellEnd"/>
      <w:r w:rsidRPr="000A3936">
        <w:rPr>
          <w:b/>
          <w:bCs/>
          <w:lang w:val="en-GB"/>
        </w:rPr>
        <w:t>)?</w:t>
      </w:r>
    </w:p>
    <w:p w14:paraId="1344D958" w14:textId="77777777" w:rsidR="000A3936" w:rsidRPr="000A3936" w:rsidRDefault="008B07F3" w:rsidP="008B07F3">
      <w:pPr>
        <w:pStyle w:val="Paragraphedeliste"/>
        <w:numPr>
          <w:ilvl w:val="0"/>
          <w:numId w:val="2"/>
        </w:numPr>
        <w:ind w:left="714" w:hanging="357"/>
        <w:contextualSpacing w:val="0"/>
        <w:rPr>
          <w:b/>
          <w:bCs/>
          <w:lang w:val="en-GB"/>
        </w:rPr>
      </w:pPr>
      <w:r w:rsidRPr="000A3936">
        <w:rPr>
          <w:b/>
          <w:bCs/>
          <w:lang w:val="en-GB"/>
        </w:rPr>
        <w:t xml:space="preserve">What are </w:t>
      </w:r>
      <w:proofErr w:type="spellStart"/>
      <w:r w:rsidRPr="000A3936">
        <w:rPr>
          <w:b/>
          <w:bCs/>
          <w:lang w:val="en-GB"/>
        </w:rPr>
        <w:t>Ooho</w:t>
      </w:r>
      <w:proofErr w:type="spellEnd"/>
      <w:r w:rsidRPr="000A3936">
        <w:rPr>
          <w:b/>
          <w:bCs/>
          <w:lang w:val="en-GB"/>
        </w:rPr>
        <w:t xml:space="preserve"> pouches and what are they made of?</w:t>
      </w:r>
    </w:p>
    <w:p w14:paraId="3F60D22A" w14:textId="0150C93D" w:rsidR="008B07F3" w:rsidRPr="000A3936" w:rsidRDefault="008B07F3" w:rsidP="008B07F3">
      <w:pPr>
        <w:pStyle w:val="Paragraphedeliste"/>
        <w:numPr>
          <w:ilvl w:val="0"/>
          <w:numId w:val="2"/>
        </w:numPr>
        <w:ind w:left="714" w:hanging="357"/>
        <w:contextualSpacing w:val="0"/>
        <w:rPr>
          <w:b/>
          <w:bCs/>
          <w:lang w:val="en-GB"/>
        </w:rPr>
      </w:pPr>
      <w:r w:rsidRPr="000A3936">
        <w:rPr>
          <w:b/>
          <w:bCs/>
          <w:lang w:val="en-GB"/>
        </w:rPr>
        <w:lastRenderedPageBreak/>
        <w:t>Complete the table with the products listed in the article.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B07F3" w14:paraId="7F7DFD17" w14:textId="77777777" w:rsidTr="000A3936">
        <w:tc>
          <w:tcPr>
            <w:tcW w:w="3485" w:type="dxa"/>
          </w:tcPr>
          <w:p w14:paraId="2967FB96" w14:textId="67E35ED2" w:rsidR="008B07F3" w:rsidRPr="000A3936" w:rsidRDefault="008B07F3" w:rsidP="000A3936">
            <w:pPr>
              <w:jc w:val="center"/>
              <w:rPr>
                <w:b/>
                <w:bCs/>
                <w:lang w:val="en-GB"/>
              </w:rPr>
            </w:pPr>
            <w:r w:rsidRPr="000A3936">
              <w:rPr>
                <w:b/>
                <w:bCs/>
                <w:lang w:val="en-GB"/>
              </w:rPr>
              <w:t>Company</w:t>
            </w:r>
          </w:p>
        </w:tc>
        <w:tc>
          <w:tcPr>
            <w:tcW w:w="3485" w:type="dxa"/>
          </w:tcPr>
          <w:p w14:paraId="152B7B77" w14:textId="0E14215E" w:rsidR="008B07F3" w:rsidRPr="000A3936" w:rsidRDefault="008B07F3" w:rsidP="000A3936">
            <w:pPr>
              <w:jc w:val="center"/>
              <w:rPr>
                <w:b/>
                <w:bCs/>
                <w:lang w:val="en-GB"/>
              </w:rPr>
            </w:pPr>
            <w:r w:rsidRPr="000A3936">
              <w:rPr>
                <w:b/>
                <w:bCs/>
                <w:lang w:val="en-GB"/>
              </w:rPr>
              <w:t>Product</w:t>
            </w:r>
          </w:p>
        </w:tc>
        <w:tc>
          <w:tcPr>
            <w:tcW w:w="3486" w:type="dxa"/>
          </w:tcPr>
          <w:p w14:paraId="402C5321" w14:textId="5F65B2E9" w:rsidR="008B07F3" w:rsidRPr="000A3936" w:rsidRDefault="008B07F3" w:rsidP="000A3936">
            <w:pPr>
              <w:jc w:val="center"/>
              <w:rPr>
                <w:b/>
                <w:bCs/>
                <w:lang w:val="en-GB"/>
              </w:rPr>
            </w:pPr>
            <w:r w:rsidRPr="000A3936">
              <w:rPr>
                <w:b/>
                <w:bCs/>
                <w:lang w:val="en-GB"/>
              </w:rPr>
              <w:t>Material</w:t>
            </w:r>
          </w:p>
        </w:tc>
      </w:tr>
      <w:tr w:rsidR="008B07F3" w14:paraId="01B48539" w14:textId="77777777" w:rsidTr="000A3936">
        <w:trPr>
          <w:trHeight w:val="2280"/>
        </w:trPr>
        <w:tc>
          <w:tcPr>
            <w:tcW w:w="3485" w:type="dxa"/>
          </w:tcPr>
          <w:p w14:paraId="1F634EF9" w14:textId="7F13085D" w:rsidR="008B07F3" w:rsidRDefault="008B07F3" w:rsidP="008B07F3">
            <w:pPr>
              <w:rPr>
                <w:lang w:val="en-GB"/>
              </w:rPr>
            </w:pPr>
          </w:p>
        </w:tc>
        <w:tc>
          <w:tcPr>
            <w:tcW w:w="3485" w:type="dxa"/>
          </w:tcPr>
          <w:p w14:paraId="3FD9646C" w14:textId="7B8A2DFC" w:rsidR="008B07F3" w:rsidRDefault="008B07F3" w:rsidP="008B07F3">
            <w:pPr>
              <w:rPr>
                <w:lang w:val="en-GB"/>
              </w:rPr>
            </w:pPr>
          </w:p>
        </w:tc>
        <w:tc>
          <w:tcPr>
            <w:tcW w:w="3486" w:type="dxa"/>
          </w:tcPr>
          <w:p w14:paraId="11EE6565" w14:textId="77777777" w:rsidR="008B07F3" w:rsidRDefault="008B07F3" w:rsidP="008B07F3">
            <w:pPr>
              <w:rPr>
                <w:lang w:val="en-GB"/>
              </w:rPr>
            </w:pPr>
          </w:p>
        </w:tc>
      </w:tr>
    </w:tbl>
    <w:p w14:paraId="05AF5999" w14:textId="77777777" w:rsidR="008B07F3" w:rsidRDefault="008B07F3" w:rsidP="000A3936">
      <w:pPr>
        <w:pStyle w:val="Sansinterligne"/>
        <w:rPr>
          <w:lang w:val="en-GB"/>
        </w:rPr>
      </w:pPr>
    </w:p>
    <w:p w14:paraId="3E378A50" w14:textId="5FEACF56" w:rsidR="008B07F3" w:rsidRDefault="008B07F3" w:rsidP="00E57091">
      <w:pPr>
        <w:pStyle w:val="Paragraphedeliste"/>
        <w:numPr>
          <w:ilvl w:val="0"/>
          <w:numId w:val="2"/>
        </w:numPr>
        <w:rPr>
          <w:b/>
          <w:bCs/>
          <w:lang w:val="en-GB"/>
        </w:rPr>
      </w:pPr>
      <w:r w:rsidRPr="000A3936">
        <w:rPr>
          <w:b/>
          <w:bCs/>
          <w:lang w:val="en-GB"/>
        </w:rPr>
        <w:t>According to the article, what are the advantages of these edible packaging products? What are some disadvantages?</w:t>
      </w:r>
    </w:p>
    <w:p w14:paraId="0531A5A8" w14:textId="77777777" w:rsidR="007776B6" w:rsidRDefault="007776B6" w:rsidP="007776B6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776B6" w14:paraId="5168EFB5" w14:textId="77777777" w:rsidTr="007776B6">
        <w:trPr>
          <w:trHeight w:val="3086"/>
        </w:trPr>
        <w:tc>
          <w:tcPr>
            <w:tcW w:w="10456" w:type="dxa"/>
          </w:tcPr>
          <w:p w14:paraId="05BE85AE" w14:textId="7ADF37AA" w:rsidR="007776B6" w:rsidRDefault="007776B6" w:rsidP="007776B6">
            <w:pPr>
              <w:rPr>
                <w:b/>
                <w:bCs/>
                <w:lang w:val="en-GB"/>
              </w:rPr>
            </w:pPr>
            <w:r w:rsidRPr="007776B6">
              <w:rPr>
                <w:b/>
                <w:bCs/>
                <w:lang w:val="en-GB"/>
              </w:rPr>
              <w:t xml:space="preserve">Grammar: </w:t>
            </w:r>
            <w:r>
              <w:rPr>
                <w:b/>
                <w:bCs/>
                <w:lang w:val="en-GB"/>
              </w:rPr>
              <w:t xml:space="preserve">The </w:t>
            </w:r>
            <w:r w:rsidRPr="007776B6">
              <w:rPr>
                <w:b/>
                <w:bCs/>
                <w:lang w:val="en-GB"/>
              </w:rPr>
              <w:t>Passive voice</w:t>
            </w:r>
          </w:p>
          <w:p w14:paraId="6C9C732F" w14:textId="77777777" w:rsidR="007776B6" w:rsidRPr="007776B6" w:rsidRDefault="007776B6" w:rsidP="007776B6">
            <w:pPr>
              <w:rPr>
                <w:b/>
                <w:bCs/>
                <w:lang w:val="en-GB"/>
              </w:rPr>
            </w:pPr>
          </w:p>
          <w:p w14:paraId="0C4025BD" w14:textId="77777777" w:rsidR="007776B6" w:rsidRDefault="007776B6" w:rsidP="007776B6">
            <w:pPr>
              <w:pStyle w:val="Paragraphedeliste"/>
              <w:numPr>
                <w:ilvl w:val="0"/>
                <w:numId w:val="3"/>
              </w:numPr>
              <w:rPr>
                <w:lang w:val="en-GB"/>
              </w:rPr>
            </w:pPr>
            <w:r w:rsidRPr="007776B6">
              <w:rPr>
                <w:lang w:val="en-GB"/>
              </w:rPr>
              <w:t>Highlight 5 examples of the passive voice in the text.</w:t>
            </w:r>
          </w:p>
          <w:p w14:paraId="5C66E16D" w14:textId="77777777" w:rsidR="007776B6" w:rsidRDefault="007776B6" w:rsidP="007776B6">
            <w:pPr>
              <w:pStyle w:val="Paragraphedeliste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Rewrite the following sentences in the passive voice.</w:t>
            </w:r>
          </w:p>
          <w:p w14:paraId="34D49BD0" w14:textId="77777777" w:rsidR="007776B6" w:rsidRDefault="007776B6" w:rsidP="007776B6">
            <w:pPr>
              <w:rPr>
                <w:lang w:val="en-GB"/>
              </w:rPr>
            </w:pPr>
          </w:p>
          <w:p w14:paraId="38C4E80A" w14:textId="08D223DB" w:rsidR="007776B6" w:rsidRPr="007776B6" w:rsidRDefault="007776B6" w:rsidP="007776B6">
            <w:pPr>
              <w:rPr>
                <w:lang w:val="en-GB"/>
              </w:rPr>
            </w:pPr>
            <w:r>
              <w:rPr>
                <w:lang w:val="en-GB"/>
              </w:rPr>
              <w:t>a/</w:t>
            </w:r>
            <w:r w:rsidRPr="007776B6">
              <w:rPr>
                <w:lang w:val="en-GB"/>
              </w:rPr>
              <w:t xml:space="preserve"> Scientists developed </w:t>
            </w:r>
            <w:proofErr w:type="spellStart"/>
            <w:r w:rsidRPr="007776B6">
              <w:rPr>
                <w:u w:val="single"/>
                <w:lang w:val="en-GB"/>
              </w:rPr>
              <w:t>Ooho</w:t>
            </w:r>
            <w:proofErr w:type="spellEnd"/>
            <w:r w:rsidRPr="007776B6">
              <w:rPr>
                <w:lang w:val="en-GB"/>
              </w:rPr>
              <w:t xml:space="preserve"> in London.</w:t>
            </w:r>
            <w:r>
              <w:rPr>
                <w:lang w:val="en-GB"/>
              </w:rPr>
              <w:t xml:space="preserve"> </w:t>
            </w:r>
            <w:r w:rsidRPr="007776B6">
              <w:rPr>
                <w:lang w:val="en-GB"/>
              </w:rPr>
              <w:t xml:space="preserve">→ </w:t>
            </w:r>
          </w:p>
          <w:p w14:paraId="7506896B" w14:textId="77777777" w:rsidR="007776B6" w:rsidRPr="007776B6" w:rsidRDefault="007776B6" w:rsidP="007776B6">
            <w:pPr>
              <w:rPr>
                <w:lang w:val="en-GB"/>
              </w:rPr>
            </w:pPr>
          </w:p>
          <w:p w14:paraId="2D3BE30D" w14:textId="51DBD0EB" w:rsidR="007776B6" w:rsidRPr="007776B6" w:rsidRDefault="007776B6" w:rsidP="007776B6">
            <w:pPr>
              <w:rPr>
                <w:lang w:val="en-GB"/>
              </w:rPr>
            </w:pPr>
            <w:r w:rsidRPr="007776B6">
              <w:rPr>
                <w:lang w:val="en-GB"/>
              </w:rPr>
              <w:t>b</w:t>
            </w:r>
            <w:r>
              <w:rPr>
                <w:lang w:val="en-GB"/>
              </w:rPr>
              <w:t>/</w:t>
            </w:r>
            <w:r w:rsidRPr="007776B6">
              <w:rPr>
                <w:lang w:val="en-GB"/>
              </w:rPr>
              <w:t xml:space="preserve"> Companies are creating </w:t>
            </w:r>
            <w:r w:rsidRPr="007776B6">
              <w:rPr>
                <w:u w:val="single"/>
                <w:lang w:val="en-GB"/>
              </w:rPr>
              <w:t>new edible packaging</w:t>
            </w:r>
            <w:r w:rsidRPr="007776B6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  <w:r w:rsidRPr="007776B6">
              <w:rPr>
                <w:lang w:val="en-GB"/>
              </w:rPr>
              <w:t xml:space="preserve">→ </w:t>
            </w:r>
          </w:p>
          <w:p w14:paraId="6D8239BE" w14:textId="77777777" w:rsidR="007776B6" w:rsidRPr="007776B6" w:rsidRDefault="007776B6" w:rsidP="007776B6">
            <w:pPr>
              <w:rPr>
                <w:lang w:val="en-GB"/>
              </w:rPr>
            </w:pPr>
          </w:p>
          <w:p w14:paraId="3184DEED" w14:textId="5BE8B63B" w:rsidR="007776B6" w:rsidRPr="007776B6" w:rsidRDefault="007776B6" w:rsidP="007776B6">
            <w:pPr>
              <w:rPr>
                <w:lang w:val="en-GB"/>
              </w:rPr>
            </w:pPr>
            <w:r w:rsidRPr="007776B6">
              <w:rPr>
                <w:lang w:val="en-GB"/>
              </w:rPr>
              <w:t>c</w:t>
            </w:r>
            <w:r>
              <w:rPr>
                <w:lang w:val="en-GB"/>
              </w:rPr>
              <w:t>/</w:t>
            </w:r>
            <w:r w:rsidRPr="007776B6">
              <w:rPr>
                <w:lang w:val="en-GB"/>
              </w:rPr>
              <w:t xml:space="preserve"> Consumers handle </w:t>
            </w:r>
            <w:r w:rsidRPr="007776B6">
              <w:rPr>
                <w:u w:val="single"/>
                <w:lang w:val="en-GB"/>
              </w:rPr>
              <w:t>the packaging</w:t>
            </w:r>
            <w:r w:rsidRPr="007776B6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  <w:r w:rsidRPr="007776B6">
              <w:rPr>
                <w:lang w:val="en-GB"/>
              </w:rPr>
              <w:t xml:space="preserve">→ </w:t>
            </w:r>
          </w:p>
        </w:tc>
      </w:tr>
    </w:tbl>
    <w:p w14:paraId="662AE606" w14:textId="77777777" w:rsidR="007776B6" w:rsidRPr="007776B6" w:rsidRDefault="007776B6" w:rsidP="007776B6">
      <w:pPr>
        <w:rPr>
          <w:lang w:val="en-GB"/>
        </w:rPr>
      </w:pPr>
    </w:p>
    <w:p w14:paraId="73C703F7" w14:textId="77777777" w:rsidR="008B07F3" w:rsidRPr="00575D72" w:rsidRDefault="008B07F3" w:rsidP="00E57091">
      <w:pPr>
        <w:rPr>
          <w:lang w:val="en-GB"/>
        </w:rPr>
      </w:pPr>
    </w:p>
    <w:sectPr w:rsidR="008B07F3" w:rsidRPr="00575D72" w:rsidSect="000A393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C93EC" w14:textId="77777777" w:rsidR="00D17D1D" w:rsidRDefault="00D17D1D" w:rsidP="00E57091">
      <w:pPr>
        <w:spacing w:after="0" w:line="240" w:lineRule="auto"/>
      </w:pPr>
      <w:r>
        <w:separator/>
      </w:r>
    </w:p>
  </w:endnote>
  <w:endnote w:type="continuationSeparator" w:id="0">
    <w:p w14:paraId="29C1349E" w14:textId="77777777" w:rsidR="00D17D1D" w:rsidRDefault="00D17D1D" w:rsidP="00E57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34D19" w14:textId="77777777" w:rsidR="00D17D1D" w:rsidRDefault="00D17D1D" w:rsidP="00E57091">
      <w:pPr>
        <w:spacing w:after="0" w:line="240" w:lineRule="auto"/>
      </w:pPr>
      <w:r>
        <w:separator/>
      </w:r>
    </w:p>
  </w:footnote>
  <w:footnote w:type="continuationSeparator" w:id="0">
    <w:p w14:paraId="4DAA460C" w14:textId="77777777" w:rsidR="00D17D1D" w:rsidRDefault="00D17D1D" w:rsidP="00E57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3F1C" w14:textId="79E61C13" w:rsidR="00E57091" w:rsidRPr="00E57091" w:rsidRDefault="00E57091">
    <w:pPr>
      <w:pStyle w:val="En-tte"/>
      <w:rPr>
        <w:sz w:val="16"/>
        <w:szCs w:val="16"/>
      </w:rPr>
    </w:pPr>
    <w:r w:rsidRPr="00E57091">
      <w:rPr>
        <w:sz w:val="16"/>
        <w:szCs w:val="16"/>
      </w:rPr>
      <w:t>3A – M. GUEGUEN 2026</w:t>
    </w:r>
  </w:p>
  <w:p w14:paraId="43CE6C3F" w14:textId="77777777" w:rsidR="00E57091" w:rsidRPr="00E57091" w:rsidRDefault="00E57091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C655A"/>
    <w:multiLevelType w:val="hybridMultilevel"/>
    <w:tmpl w:val="0DDAE6B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F1461"/>
    <w:multiLevelType w:val="hybridMultilevel"/>
    <w:tmpl w:val="4B80FD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3083C"/>
    <w:multiLevelType w:val="hybridMultilevel"/>
    <w:tmpl w:val="191A3B7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259633">
    <w:abstractNumId w:val="0"/>
  </w:num>
  <w:num w:numId="2" w16cid:durableId="1912960597">
    <w:abstractNumId w:val="2"/>
  </w:num>
  <w:num w:numId="3" w16cid:durableId="1212571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72"/>
    <w:rsid w:val="000A3936"/>
    <w:rsid w:val="00271C60"/>
    <w:rsid w:val="005716D6"/>
    <w:rsid w:val="00575D72"/>
    <w:rsid w:val="006A5B8C"/>
    <w:rsid w:val="007776B6"/>
    <w:rsid w:val="007A530B"/>
    <w:rsid w:val="00894DC0"/>
    <w:rsid w:val="008B07F3"/>
    <w:rsid w:val="00CA3BB7"/>
    <w:rsid w:val="00D17D1D"/>
    <w:rsid w:val="00DB29E6"/>
    <w:rsid w:val="00E57091"/>
    <w:rsid w:val="00ED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B978"/>
  <w15:chartTrackingRefBased/>
  <w15:docId w15:val="{EBC90124-F500-49A7-BE8C-08F0871E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5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5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5D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5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5D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5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5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5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5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5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5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5D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5D7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5D7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5D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5D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5D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5D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5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5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5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5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5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5D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5D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5D7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5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5D7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5D72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57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7091"/>
  </w:style>
  <w:style w:type="paragraph" w:styleId="Pieddepage">
    <w:name w:val="footer"/>
    <w:basedOn w:val="Normal"/>
    <w:link w:val="PieddepageCar"/>
    <w:uiPriority w:val="99"/>
    <w:unhideWhenUsed/>
    <w:rsid w:val="00E57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7091"/>
  </w:style>
  <w:style w:type="table" w:styleId="Grilledutableau">
    <w:name w:val="Table Grid"/>
    <w:basedOn w:val="TableauNormal"/>
    <w:uiPriority w:val="39"/>
    <w:rsid w:val="008B0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A3936"/>
    <w:pPr>
      <w:spacing w:after="0" w:line="240" w:lineRule="auto"/>
    </w:pPr>
  </w:style>
  <w:style w:type="character" w:styleId="Numrodeligne">
    <w:name w:val="line number"/>
    <w:basedOn w:val="Policepardfaut"/>
    <w:uiPriority w:val="99"/>
    <w:semiHidden/>
    <w:unhideWhenUsed/>
    <w:rsid w:val="000A3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613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Gueguen</dc:creator>
  <cp:keywords/>
  <dc:description/>
  <cp:lastModifiedBy>Marie Gueguen</cp:lastModifiedBy>
  <cp:revision>3</cp:revision>
  <dcterms:created xsi:type="dcterms:W3CDTF">2026-03-29T15:13:00Z</dcterms:created>
  <dcterms:modified xsi:type="dcterms:W3CDTF">2026-03-29T17:30:00Z</dcterms:modified>
</cp:coreProperties>
</file>