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485" w:type="dxa"/>
        <w:tblInd w:w="0" w:type="dxa"/>
        <w:tblLook w:val="04A0" w:firstRow="1" w:lastRow="0" w:firstColumn="1" w:lastColumn="0" w:noHBand="0" w:noVBand="1"/>
      </w:tblPr>
      <w:tblGrid>
        <w:gridCol w:w="1696"/>
        <w:gridCol w:w="5387"/>
        <w:gridCol w:w="1259"/>
        <w:gridCol w:w="2143"/>
      </w:tblGrid>
      <w:tr w:rsidR="009077D1" w:rsidRPr="00ED7120" w14:paraId="7291F9A1" w14:textId="77777777" w:rsidTr="009077D1">
        <w:trPr>
          <w:trHeight w:val="529"/>
        </w:trPr>
        <w:tc>
          <w:tcPr>
            <w:tcW w:w="10485" w:type="dxa"/>
            <w:gridSpan w:val="4"/>
            <w:tcBorders>
              <w:top w:val="single" w:sz="4" w:space="0" w:color="auto"/>
              <w:left w:val="single" w:sz="4" w:space="0" w:color="auto"/>
              <w:bottom w:val="single" w:sz="4" w:space="0" w:color="auto"/>
              <w:right w:val="single" w:sz="4" w:space="0" w:color="auto"/>
            </w:tcBorders>
            <w:vAlign w:val="center"/>
            <w:hideMark/>
          </w:tcPr>
          <w:p w14:paraId="26DFCB96" w14:textId="44C1667E" w:rsidR="009077D1" w:rsidRPr="009077D1" w:rsidRDefault="009077D1" w:rsidP="009077D1">
            <w:pPr>
              <w:pStyle w:val="Sansinterligne"/>
              <w:jc w:val="center"/>
              <w:rPr>
                <w:b/>
                <w:bCs/>
                <w:kern w:val="2"/>
                <w:sz w:val="28"/>
                <w:szCs w:val="28"/>
                <w:lang w:val="en-GB"/>
                <w14:ligatures w14:val="standardContextual"/>
              </w:rPr>
            </w:pPr>
            <w:r w:rsidRPr="009077D1">
              <w:rPr>
                <w:b/>
                <w:bCs/>
                <w:sz w:val="28"/>
                <w:szCs w:val="28"/>
                <w:lang w:val="en-GB"/>
              </w:rPr>
              <w:t>Written exam: RAAC in Hospitals</w:t>
            </w:r>
          </w:p>
        </w:tc>
      </w:tr>
      <w:tr w:rsidR="009077D1" w:rsidRPr="009077D1" w14:paraId="31F46E95" w14:textId="77777777" w:rsidTr="009077D1">
        <w:trPr>
          <w:trHeight w:val="454"/>
        </w:trPr>
        <w:tc>
          <w:tcPr>
            <w:tcW w:w="1696" w:type="dxa"/>
            <w:tcBorders>
              <w:top w:val="single" w:sz="4" w:space="0" w:color="auto"/>
              <w:left w:val="single" w:sz="4" w:space="0" w:color="auto"/>
              <w:bottom w:val="single" w:sz="4" w:space="0" w:color="auto"/>
              <w:right w:val="single" w:sz="4" w:space="0" w:color="auto"/>
            </w:tcBorders>
            <w:vAlign w:val="center"/>
            <w:hideMark/>
          </w:tcPr>
          <w:p w14:paraId="652281E8" w14:textId="77777777" w:rsidR="009077D1" w:rsidRPr="00566B7C" w:rsidRDefault="009077D1" w:rsidP="00566B7C">
            <w:pPr>
              <w:pStyle w:val="Sansinterligne"/>
              <w:jc w:val="right"/>
              <w:rPr>
                <w:kern w:val="2"/>
                <w:sz w:val="24"/>
                <w:szCs w:val="24"/>
                <w:lang w:val="en-GB"/>
                <w14:ligatures w14:val="standardContextual"/>
              </w:rPr>
            </w:pPr>
            <w:r w:rsidRPr="00566B7C">
              <w:rPr>
                <w:kern w:val="2"/>
                <w:sz w:val="24"/>
                <w:szCs w:val="24"/>
                <w:lang w:val="en-GB"/>
                <w14:ligatures w14:val="standardContextual"/>
              </w:rPr>
              <w:t>Name</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77DE9B30" w14:textId="77777777" w:rsidR="009077D1" w:rsidRPr="00566B7C" w:rsidRDefault="009077D1" w:rsidP="00566B7C">
            <w:pPr>
              <w:pStyle w:val="Sansinterligne"/>
              <w:jc w:val="right"/>
              <w:rPr>
                <w:kern w:val="2"/>
                <w:sz w:val="24"/>
                <w:szCs w:val="24"/>
                <w:lang w:val="en-GB"/>
                <w14:ligatures w14:val="standardContextual"/>
              </w:rPr>
            </w:pPr>
          </w:p>
        </w:tc>
      </w:tr>
      <w:tr w:rsidR="009077D1" w:rsidRPr="009077D1" w14:paraId="23A70EFE" w14:textId="77777777" w:rsidTr="00566B7C">
        <w:trPr>
          <w:trHeight w:val="454"/>
        </w:trPr>
        <w:tc>
          <w:tcPr>
            <w:tcW w:w="1696" w:type="dxa"/>
            <w:tcBorders>
              <w:top w:val="single" w:sz="4" w:space="0" w:color="auto"/>
              <w:left w:val="single" w:sz="4" w:space="0" w:color="auto"/>
              <w:bottom w:val="single" w:sz="4" w:space="0" w:color="auto"/>
              <w:right w:val="single" w:sz="4" w:space="0" w:color="auto"/>
            </w:tcBorders>
            <w:vAlign w:val="center"/>
            <w:hideMark/>
          </w:tcPr>
          <w:p w14:paraId="09432492" w14:textId="77777777" w:rsidR="009077D1" w:rsidRPr="00566B7C" w:rsidRDefault="009077D1" w:rsidP="00566B7C">
            <w:pPr>
              <w:pStyle w:val="Sansinterligne"/>
              <w:jc w:val="right"/>
              <w:rPr>
                <w:kern w:val="2"/>
                <w:sz w:val="24"/>
                <w:szCs w:val="24"/>
                <w:lang w:val="en-GB"/>
                <w14:ligatures w14:val="standardContextual"/>
              </w:rPr>
            </w:pPr>
            <w:r w:rsidRPr="00566B7C">
              <w:rPr>
                <w:kern w:val="2"/>
                <w:sz w:val="24"/>
                <w:szCs w:val="24"/>
                <w:lang w:val="en-GB"/>
                <w14:ligatures w14:val="standardContextual"/>
              </w:rPr>
              <w:t>Grade /20</w:t>
            </w:r>
          </w:p>
        </w:tc>
        <w:tc>
          <w:tcPr>
            <w:tcW w:w="5387" w:type="dxa"/>
            <w:tcBorders>
              <w:top w:val="single" w:sz="4" w:space="0" w:color="auto"/>
              <w:left w:val="single" w:sz="4" w:space="0" w:color="auto"/>
              <w:bottom w:val="single" w:sz="4" w:space="0" w:color="auto"/>
              <w:right w:val="single" w:sz="4" w:space="0" w:color="auto"/>
            </w:tcBorders>
            <w:vAlign w:val="center"/>
          </w:tcPr>
          <w:p w14:paraId="6FDEB1BA" w14:textId="77777777" w:rsidR="009077D1" w:rsidRPr="00566B7C" w:rsidRDefault="009077D1" w:rsidP="00566B7C">
            <w:pPr>
              <w:pStyle w:val="Sansinterligne"/>
              <w:jc w:val="right"/>
              <w:rPr>
                <w:kern w:val="2"/>
                <w:sz w:val="24"/>
                <w:szCs w:val="24"/>
                <w:lang w:val="en-GB"/>
                <w14:ligatures w14:val="standardContextual"/>
              </w:rPr>
            </w:pPr>
          </w:p>
        </w:tc>
        <w:tc>
          <w:tcPr>
            <w:tcW w:w="1259" w:type="dxa"/>
            <w:tcBorders>
              <w:top w:val="single" w:sz="4" w:space="0" w:color="auto"/>
              <w:left w:val="single" w:sz="4" w:space="0" w:color="auto"/>
              <w:bottom w:val="single" w:sz="4" w:space="0" w:color="auto"/>
              <w:right w:val="single" w:sz="4" w:space="0" w:color="auto"/>
            </w:tcBorders>
            <w:vAlign w:val="center"/>
            <w:hideMark/>
          </w:tcPr>
          <w:p w14:paraId="4D5531B8" w14:textId="77777777" w:rsidR="009077D1" w:rsidRPr="00566B7C" w:rsidRDefault="009077D1" w:rsidP="00566B7C">
            <w:pPr>
              <w:pStyle w:val="Sansinterligne"/>
              <w:jc w:val="right"/>
              <w:rPr>
                <w:kern w:val="2"/>
                <w:sz w:val="24"/>
                <w:szCs w:val="24"/>
                <w:lang w:val="en-GB"/>
                <w14:ligatures w14:val="standardContextual"/>
              </w:rPr>
            </w:pPr>
            <w:r w:rsidRPr="00566B7C">
              <w:rPr>
                <w:kern w:val="2"/>
                <w:sz w:val="24"/>
                <w:szCs w:val="24"/>
                <w:lang w:val="en-GB"/>
                <w14:ligatures w14:val="standardContextual"/>
              </w:rPr>
              <w:t>CEFR level</w:t>
            </w:r>
          </w:p>
        </w:tc>
        <w:tc>
          <w:tcPr>
            <w:tcW w:w="2143" w:type="dxa"/>
            <w:tcBorders>
              <w:top w:val="single" w:sz="4" w:space="0" w:color="auto"/>
              <w:left w:val="single" w:sz="4" w:space="0" w:color="auto"/>
              <w:bottom w:val="single" w:sz="4" w:space="0" w:color="auto"/>
              <w:right w:val="single" w:sz="4" w:space="0" w:color="auto"/>
            </w:tcBorders>
            <w:vAlign w:val="center"/>
          </w:tcPr>
          <w:p w14:paraId="58613124" w14:textId="77777777" w:rsidR="009077D1" w:rsidRPr="009077D1" w:rsidRDefault="009077D1" w:rsidP="009077D1">
            <w:pPr>
              <w:pStyle w:val="Sansinterligne"/>
              <w:rPr>
                <w:b/>
                <w:bCs/>
                <w:kern w:val="2"/>
                <w:sz w:val="28"/>
                <w:szCs w:val="28"/>
                <w:lang w:val="en-GB"/>
                <w14:ligatures w14:val="standardContextual"/>
              </w:rPr>
            </w:pPr>
          </w:p>
        </w:tc>
      </w:tr>
    </w:tbl>
    <w:p w14:paraId="5F53F6BE" w14:textId="77777777" w:rsidR="009077D1" w:rsidRPr="009077D1" w:rsidRDefault="009077D1" w:rsidP="00566B7C">
      <w:pPr>
        <w:pStyle w:val="Sansinterligne"/>
        <w:rPr>
          <w:lang w:val="en-GB"/>
        </w:rPr>
      </w:pPr>
    </w:p>
    <w:p w14:paraId="04629850" w14:textId="17EDE940" w:rsidR="009077D1" w:rsidRPr="009077D1" w:rsidRDefault="009077D1" w:rsidP="009077D1">
      <w:pPr>
        <w:pStyle w:val="Paragraphedeliste"/>
        <w:numPr>
          <w:ilvl w:val="0"/>
          <w:numId w:val="5"/>
        </w:numPr>
        <w:shd w:val="clear" w:color="auto" w:fill="C5E0B3" w:themeFill="accent6" w:themeFillTint="66"/>
        <w:jc w:val="both"/>
        <w:rPr>
          <w:b/>
          <w:bCs/>
          <w:sz w:val="28"/>
          <w:szCs w:val="28"/>
          <w:lang w:val="en-GB"/>
        </w:rPr>
      </w:pPr>
      <w:r w:rsidRPr="009077D1">
        <w:rPr>
          <w:b/>
          <w:bCs/>
          <w:sz w:val="28"/>
          <w:szCs w:val="28"/>
          <w:lang w:val="en-GB"/>
        </w:rPr>
        <w:t>Reading comprehension</w:t>
      </w:r>
    </w:p>
    <w:p w14:paraId="5824134C" w14:textId="1B7576FD" w:rsidR="00ED41AD" w:rsidRPr="00ED41AD" w:rsidRDefault="00A3044A" w:rsidP="00A3044A">
      <w:pPr>
        <w:jc w:val="both"/>
        <w:rPr>
          <w:b/>
          <w:bCs/>
          <w:lang w:val="en-GB"/>
        </w:rPr>
      </w:pPr>
      <w:r>
        <w:rPr>
          <w:b/>
          <w:bCs/>
          <w:lang w:val="en-GB"/>
        </w:rPr>
        <w:t xml:space="preserve">Article 1: </w:t>
      </w:r>
      <w:r w:rsidR="00ED41AD" w:rsidRPr="00ED41AD">
        <w:rPr>
          <w:b/>
          <w:bCs/>
          <w:lang w:val="en-GB"/>
        </w:rPr>
        <w:t>NHS patients at risk as hospital urgent repair costs triple in decade</w:t>
      </w:r>
      <w:r>
        <w:rPr>
          <w:b/>
          <w:bCs/>
          <w:lang w:val="en-GB"/>
        </w:rPr>
        <w:t xml:space="preserve">, by </w:t>
      </w:r>
      <w:r w:rsidRPr="00A3044A">
        <w:rPr>
          <w:b/>
          <w:bCs/>
          <w:lang w:val="en-GB"/>
        </w:rPr>
        <w:t>Michael Savage</w:t>
      </w:r>
      <w:r>
        <w:rPr>
          <w:b/>
          <w:bCs/>
          <w:lang w:val="en-GB"/>
        </w:rPr>
        <w:t xml:space="preserve">, </w:t>
      </w:r>
      <w:r w:rsidRPr="00ED7120">
        <w:rPr>
          <w:b/>
          <w:bCs/>
          <w:i/>
          <w:iCs/>
          <w:lang w:val="en-GB"/>
        </w:rPr>
        <w:t>The Guardian</w:t>
      </w:r>
      <w:r>
        <w:rPr>
          <w:b/>
          <w:bCs/>
          <w:lang w:val="en-GB"/>
        </w:rPr>
        <w:t xml:space="preserve"> (</w:t>
      </w:r>
      <w:r w:rsidRPr="00A3044A">
        <w:rPr>
          <w:b/>
          <w:bCs/>
          <w:lang w:val="en-GB"/>
        </w:rPr>
        <w:t>Sat 28 Dec 2024</w:t>
      </w:r>
      <w:r>
        <w:rPr>
          <w:b/>
          <w:bCs/>
          <w:lang w:val="en-GB"/>
        </w:rPr>
        <w:t>)</w:t>
      </w:r>
    </w:p>
    <w:p w14:paraId="6876915B" w14:textId="77777777" w:rsidR="00566B7C" w:rsidRDefault="00566B7C" w:rsidP="00A3044A">
      <w:pPr>
        <w:shd w:val="clear" w:color="auto" w:fill="F2F2F2" w:themeFill="background1" w:themeFillShade="F2"/>
        <w:jc w:val="both"/>
        <w:rPr>
          <w:i/>
          <w:iCs/>
          <w:lang w:val="en-GB"/>
        </w:rPr>
        <w:sectPr w:rsidR="00566B7C" w:rsidSect="00241600">
          <w:headerReference w:type="default" r:id="rId8"/>
          <w:footerReference w:type="default" r:id="rId9"/>
          <w:headerReference w:type="first" r:id="rId10"/>
          <w:pgSz w:w="11906" w:h="16838"/>
          <w:pgMar w:top="720" w:right="720" w:bottom="720" w:left="720" w:header="708" w:footer="708" w:gutter="0"/>
          <w:cols w:space="708"/>
          <w:titlePg/>
          <w:docGrid w:linePitch="360"/>
        </w:sectPr>
      </w:pPr>
    </w:p>
    <w:p w14:paraId="4D0F3A3F" w14:textId="1FEECE64" w:rsidR="00ED41AD" w:rsidRPr="00297991" w:rsidRDefault="00ED41AD" w:rsidP="00A3044A">
      <w:pPr>
        <w:shd w:val="clear" w:color="auto" w:fill="F2F2F2" w:themeFill="background1" w:themeFillShade="F2"/>
        <w:jc w:val="both"/>
        <w:rPr>
          <w:i/>
          <w:iCs/>
          <w:lang w:val="en-GB"/>
        </w:rPr>
      </w:pPr>
      <w:r w:rsidRPr="00ED41AD">
        <w:rPr>
          <w:i/>
          <w:iCs/>
          <w:lang w:val="en-GB"/>
        </w:rPr>
        <w:t xml:space="preserve">Cost of maintenance </w:t>
      </w:r>
      <w:r w:rsidRPr="00297991">
        <w:rPr>
          <w:i/>
          <w:iCs/>
          <w:lang w:val="en-GB"/>
        </w:rPr>
        <w:t>backlog has increased dramatically since 2015 and health service lost 600 days of clinical time to related incidents in the past year</w:t>
      </w:r>
      <w:r w:rsidR="00A3044A" w:rsidRPr="00297991">
        <w:rPr>
          <w:i/>
          <w:iCs/>
          <w:lang w:val="en-GB"/>
        </w:rPr>
        <w:t>.</w:t>
      </w:r>
    </w:p>
    <w:p w14:paraId="27DDA0B7" w14:textId="1EB62752" w:rsidR="00ED41AD" w:rsidRPr="00297991" w:rsidRDefault="00ED41AD" w:rsidP="00ED41AD">
      <w:pPr>
        <w:jc w:val="both"/>
        <w:rPr>
          <w:lang w:val="en-GB"/>
        </w:rPr>
      </w:pPr>
      <w:r w:rsidRPr="00297991">
        <w:rPr>
          <w:lang w:val="en-GB"/>
        </w:rPr>
        <w:t>A decade-long failure to address urgent repairs in hospitals across England has led to a dramatic rise in issues posing a “high risk” to patients and staff, ministers are being warned.</w:t>
      </w:r>
    </w:p>
    <w:p w14:paraId="3DD13A04" w14:textId="56389EBD" w:rsidR="00ED41AD" w:rsidRPr="00297991" w:rsidRDefault="00ED41AD" w:rsidP="00ED41AD">
      <w:pPr>
        <w:jc w:val="both"/>
        <w:rPr>
          <w:lang w:val="en-GB"/>
        </w:rPr>
      </w:pPr>
      <w:r w:rsidRPr="00297991">
        <w:rPr>
          <w:lang w:val="en-GB"/>
        </w:rPr>
        <w:t>The cost of dealing with this backlog has almost tripled since 2015 in real terms, to £2.7bn this year. High-risk repairs have been the fastest growing part of the lengthy maintenance list over that time. It includes issues that could lead to serious injury to both staff and patients, or to major disruption of services or “catastrophic failure</w:t>
      </w:r>
      <w:proofErr w:type="gramStart"/>
      <w:r w:rsidRPr="00297991">
        <w:rPr>
          <w:lang w:val="en-GB"/>
        </w:rPr>
        <w:t>”.</w:t>
      </w:r>
      <w:proofErr w:type="gramEnd"/>
    </w:p>
    <w:p w14:paraId="33A9F0FD" w14:textId="552EA2FC" w:rsidR="00ED41AD" w:rsidRPr="00297991" w:rsidRDefault="00ED41AD" w:rsidP="00ED41AD">
      <w:pPr>
        <w:jc w:val="both"/>
        <w:rPr>
          <w:lang w:val="en-GB"/>
        </w:rPr>
      </w:pPr>
      <w:r w:rsidRPr="00297991">
        <w:rPr>
          <w:lang w:val="en-GB"/>
        </w:rPr>
        <w:t>The NHS lost more than 600 days – or 14,500 hours – of clinical time because of infrastructure failures in the last year, according to a new analysis seen by the Observer. The total maintenance backlog has now ballooned to £13.8bn in 2023-24, an 18% increase from last year. The figure is more than the NHS’s entire capital budget for the year.</w:t>
      </w:r>
    </w:p>
    <w:p w14:paraId="1D21134D" w14:textId="792F6DB8" w:rsidR="00ED41AD" w:rsidRPr="00297991" w:rsidRDefault="00ED41AD" w:rsidP="00ED41AD">
      <w:pPr>
        <w:jc w:val="both"/>
        <w:rPr>
          <w:lang w:val="en-GB"/>
        </w:rPr>
      </w:pPr>
      <w:r w:rsidRPr="00297991">
        <w:rPr>
          <w:lang w:val="en-GB"/>
        </w:rPr>
        <w:t>There were 22 incidents of lost clinical time a day on average, according to the analysis of official data by the House of Commons library. Close to 80% of the time lost was due to incidents deemed to have the most clinical impact, including faulty roofs, water leaks, and broken lifts or heating systems. There were 1,584 “critical incidents” recorded, the most severe kind.</w:t>
      </w:r>
    </w:p>
    <w:p w14:paraId="0748EFCB" w14:textId="2B911352" w:rsidR="00ED41AD" w:rsidRPr="00297991" w:rsidRDefault="00ED41AD" w:rsidP="00ED41AD">
      <w:pPr>
        <w:jc w:val="both"/>
        <w:rPr>
          <w:lang w:val="en-GB"/>
        </w:rPr>
      </w:pPr>
      <w:r w:rsidRPr="00297991">
        <w:rPr>
          <w:lang w:val="en-GB"/>
        </w:rPr>
        <w:t>Helen Morgan – the Liberal Democrats’ health and care spokesperson who commissioned the House of Commons library to review data on the hospital repair backlog – blamed the “shocking figures” on years of neglect.</w:t>
      </w:r>
    </w:p>
    <w:p w14:paraId="408F17B5" w14:textId="779F04C8" w:rsidR="00ED41AD" w:rsidRPr="00297991" w:rsidRDefault="00ED41AD" w:rsidP="00ED41AD">
      <w:pPr>
        <w:jc w:val="both"/>
        <w:rPr>
          <w:lang w:val="en-GB"/>
        </w:rPr>
      </w:pPr>
      <w:r w:rsidRPr="00297991">
        <w:rPr>
          <w:lang w:val="en-GB"/>
        </w:rPr>
        <w:t xml:space="preserve">“Patients are no longer confident that desperately needed treatment will go ahead without being interrupted by hospitals crumbling around them,” she said. “How can the government expect to get the NHS waiting times down when the buildings are in such a state of disrepair? It is a situation that the new government must grip urgently and </w:t>
      </w:r>
      <w:proofErr w:type="gramStart"/>
      <w:r w:rsidRPr="00297991">
        <w:rPr>
          <w:lang w:val="en-GB"/>
        </w:rPr>
        <w:t>bring to an end</w:t>
      </w:r>
      <w:proofErr w:type="gramEnd"/>
      <w:r w:rsidRPr="00297991">
        <w:rPr>
          <w:lang w:val="en-GB"/>
        </w:rPr>
        <w:t>.</w:t>
      </w:r>
    </w:p>
    <w:p w14:paraId="6726838A" w14:textId="2A875E40" w:rsidR="00ED41AD" w:rsidRPr="00297991" w:rsidRDefault="00ED41AD" w:rsidP="00ED41AD">
      <w:pPr>
        <w:jc w:val="both"/>
        <w:rPr>
          <w:lang w:val="en-GB"/>
        </w:rPr>
      </w:pPr>
      <w:r w:rsidRPr="00297991">
        <w:rPr>
          <w:lang w:val="en-GB"/>
        </w:rPr>
        <w:t>“That should start by ministers bringing forward a 10-year plan to eradicate the repair backlog and ensure that our NHS is fit for purpose so that patients can finally get the care they deserve.”</w:t>
      </w:r>
    </w:p>
    <w:p w14:paraId="1EBC0A50" w14:textId="26377ED0" w:rsidR="00ED41AD" w:rsidRPr="00297991" w:rsidRDefault="00ED41AD" w:rsidP="00ED41AD">
      <w:pPr>
        <w:jc w:val="both"/>
        <w:rPr>
          <w:lang w:val="en-GB"/>
        </w:rPr>
      </w:pPr>
      <w:r w:rsidRPr="00297991">
        <w:rPr>
          <w:lang w:val="en-GB"/>
        </w:rPr>
        <w:t>Essex Partnership University NHS trust recorded 300 critical incidents in 2023-24, the most of any trust in England. It said it was having to manage more than 200 sites in partnership with other providers. It is now focusing on a programme of refurbishment of inpatient wards, investing £20m since 2020.</w:t>
      </w:r>
    </w:p>
    <w:p w14:paraId="0BEE1F64" w14:textId="3A08C8EE" w:rsidR="00ED41AD" w:rsidRPr="00297991" w:rsidRDefault="00ED41AD" w:rsidP="00ED41AD">
      <w:pPr>
        <w:jc w:val="both"/>
        <w:rPr>
          <w:lang w:val="en-GB"/>
        </w:rPr>
      </w:pPr>
      <w:r w:rsidRPr="00297991">
        <w:rPr>
          <w:lang w:val="en-GB"/>
        </w:rPr>
        <w:t xml:space="preserve">Princess Alexandra Hospital NHS trust recorded 229 critical incidents. Tom Burton, its director of finance, said the trust continued to face challenges </w:t>
      </w:r>
      <w:proofErr w:type="gramStart"/>
      <w:r w:rsidRPr="00297991">
        <w:rPr>
          <w:lang w:val="en-GB"/>
        </w:rPr>
        <w:t>as a result of</w:t>
      </w:r>
      <w:proofErr w:type="gramEnd"/>
      <w:r w:rsidRPr="00297991">
        <w:rPr>
          <w:lang w:val="en-GB"/>
        </w:rPr>
        <w:t xml:space="preserve"> an “ageing estate”, including electrical issues and older systems. The trust is prioritising maintenance that ensures compliance with health and safety standards and improves resilience of its infrastructure.</w:t>
      </w:r>
    </w:p>
    <w:p w14:paraId="5AA36ACD" w14:textId="7E11245B" w:rsidR="00ED41AD" w:rsidRPr="00297991" w:rsidRDefault="00ED41AD" w:rsidP="00ED41AD">
      <w:pPr>
        <w:jc w:val="both"/>
        <w:rPr>
          <w:lang w:val="en-GB"/>
        </w:rPr>
      </w:pPr>
      <w:r w:rsidRPr="00297991">
        <w:rPr>
          <w:lang w:val="en-GB"/>
        </w:rPr>
        <w:t>The rise in severe maintenance problems is worrying NHS experts. “We’re seeing faster growth in the higher risk categories, where the consequences of not doing that maintenance would be more substantial,” said Katie Fozzard, an economist at the Health Foundation. “The highest risk category has almost tripled since 2015.”</w:t>
      </w:r>
    </w:p>
    <w:p w14:paraId="5A2B7013" w14:textId="72ACA55A" w:rsidR="00ED41AD" w:rsidRPr="00297991" w:rsidRDefault="00ED41AD" w:rsidP="00ED41AD">
      <w:pPr>
        <w:jc w:val="both"/>
        <w:rPr>
          <w:lang w:val="en-GB"/>
        </w:rPr>
      </w:pPr>
      <w:r w:rsidRPr="00297991">
        <w:rPr>
          <w:lang w:val="en-GB"/>
        </w:rPr>
        <w:lastRenderedPageBreak/>
        <w:t>Rory Deighton, acute network director at the NHS Confederation, said the increasing amount of clinical time lost to disrepair across the NHS was “very concerning” and warned it was the result of long-term underfunding. “Healthcare leaders know first-hand the impact that crumbling buildings and outdated equipment is having on the care they and their staff can provide to patients,” he said. “This is a direct result of the dearth of capital invested into the NHS over the last 10 years or more.</w:t>
      </w:r>
    </w:p>
    <w:p w14:paraId="2C8EA311" w14:textId="645055EB" w:rsidR="00ED41AD" w:rsidRPr="00297991" w:rsidRDefault="00ED41AD" w:rsidP="00ED41AD">
      <w:pPr>
        <w:jc w:val="both"/>
        <w:rPr>
          <w:lang w:val="en-GB"/>
        </w:rPr>
      </w:pPr>
      <w:r w:rsidRPr="00297991">
        <w:rPr>
          <w:lang w:val="en-GB"/>
        </w:rPr>
        <w:t xml:space="preserve">“Greater investment in NHS estate, buildings and kit is desperately needed given the maintenance bill for these buildings, and this infrastructure is now higher than the allocated capital </w:t>
      </w:r>
      <w:proofErr w:type="gramStart"/>
      <w:r w:rsidRPr="00297991">
        <w:rPr>
          <w:lang w:val="en-GB"/>
        </w:rPr>
        <w:t>budget as a whole</w:t>
      </w:r>
      <w:proofErr w:type="gramEnd"/>
      <w:r w:rsidRPr="00297991">
        <w:rPr>
          <w:lang w:val="en-GB"/>
        </w:rPr>
        <w:t>. We need to simultaneously fix the broken and run down, but also build and modernise for the future, including in the technology and digital equipment required.”</w:t>
      </w:r>
    </w:p>
    <w:p w14:paraId="1C10C2D0" w14:textId="78FD0BAF" w:rsidR="00ED41AD" w:rsidRPr="00297991" w:rsidRDefault="00ED41AD" w:rsidP="00ED41AD">
      <w:pPr>
        <w:jc w:val="both"/>
        <w:rPr>
          <w:lang w:val="en-GB"/>
        </w:rPr>
      </w:pPr>
      <w:r w:rsidRPr="00297991">
        <w:rPr>
          <w:lang w:val="en-GB"/>
        </w:rPr>
        <w:t>He also called for an overhaul of the bureaucracy that often held up the plans of hospital bosses to deal with the essential repair and modernisation work. “The process of getting the funding that does exist out to the frontline needs urgently simplifying,” he said.</w:t>
      </w:r>
    </w:p>
    <w:p w14:paraId="4A0E768F" w14:textId="77777777" w:rsidR="00ED41AD" w:rsidRPr="00297991" w:rsidRDefault="00ED41AD" w:rsidP="00ED41AD">
      <w:pPr>
        <w:jc w:val="both"/>
        <w:rPr>
          <w:lang w:val="en-GB"/>
        </w:rPr>
      </w:pPr>
      <w:r w:rsidRPr="00297991">
        <w:rPr>
          <w:lang w:val="en-GB"/>
        </w:rPr>
        <w:t xml:space="preserve">Charles </w:t>
      </w:r>
      <w:proofErr w:type="spellStart"/>
      <w:r w:rsidRPr="00297991">
        <w:rPr>
          <w:lang w:val="en-GB"/>
        </w:rPr>
        <w:t>Tallack</w:t>
      </w:r>
      <w:proofErr w:type="spellEnd"/>
      <w:r w:rsidRPr="00297991">
        <w:rPr>
          <w:lang w:val="en-GB"/>
        </w:rPr>
        <w:t>, director of research and analysis at the Health Foundation, warned that the poor condition of the NHS estate was hampering efforts to make the service more efficient. “NHS productivity has declined,” he said. “</w:t>
      </w:r>
      <w:proofErr w:type="gramStart"/>
      <w:r w:rsidRPr="00297991">
        <w:rPr>
          <w:lang w:val="en-GB"/>
        </w:rPr>
        <w:t>There’s</w:t>
      </w:r>
      <w:proofErr w:type="gramEnd"/>
      <w:r w:rsidRPr="00297991">
        <w:rPr>
          <w:lang w:val="en-GB"/>
        </w:rPr>
        <w:t xml:space="preserve"> been at least a 20% increase in hospital staff since before the pandemic, but we’ve seen nowhere near that increase in hospital activity.</w:t>
      </w:r>
    </w:p>
    <w:p w14:paraId="6BA9D0A5" w14:textId="77777777" w:rsidR="00ED41AD" w:rsidRPr="00297991" w:rsidRDefault="00ED41AD" w:rsidP="00ED41AD">
      <w:pPr>
        <w:jc w:val="both"/>
        <w:rPr>
          <w:lang w:val="en-GB"/>
        </w:rPr>
      </w:pPr>
      <w:r w:rsidRPr="00297991">
        <w:rPr>
          <w:lang w:val="en-GB"/>
        </w:rPr>
        <w:t xml:space="preserve">“Part of the reason is that </w:t>
      </w:r>
      <w:proofErr w:type="gramStart"/>
      <w:r w:rsidRPr="00297991">
        <w:rPr>
          <w:lang w:val="en-GB"/>
        </w:rPr>
        <w:t>we’ve</w:t>
      </w:r>
      <w:proofErr w:type="gramEnd"/>
      <w:r w:rsidRPr="00297991">
        <w:rPr>
          <w:lang w:val="en-GB"/>
        </w:rPr>
        <w:t xml:space="preserve"> not invested sufficiently in maintaining buildings, so the extra staff aren’t being used as well as they could be. There are some </w:t>
      </w:r>
      <w:proofErr w:type="gramStart"/>
      <w:r w:rsidRPr="00297991">
        <w:rPr>
          <w:lang w:val="en-GB"/>
        </w:rPr>
        <w:t>really stark</w:t>
      </w:r>
      <w:proofErr w:type="gramEnd"/>
      <w:r w:rsidRPr="00297991">
        <w:rPr>
          <w:lang w:val="en-GB"/>
        </w:rPr>
        <w:t xml:space="preserve"> examples of this. If you have theatres with leaking roofs or under water, then staff </w:t>
      </w:r>
      <w:proofErr w:type="gramStart"/>
      <w:r w:rsidRPr="00297991">
        <w:rPr>
          <w:lang w:val="en-GB"/>
        </w:rPr>
        <w:t>can’t</w:t>
      </w:r>
      <w:proofErr w:type="gramEnd"/>
      <w:r w:rsidRPr="00297991">
        <w:rPr>
          <w:lang w:val="en-GB"/>
        </w:rPr>
        <w:t xml:space="preserve"> get on with caring for patients.”</w:t>
      </w:r>
    </w:p>
    <w:p w14:paraId="25A97D66" w14:textId="77777777" w:rsidR="00ED41AD" w:rsidRPr="00297991" w:rsidRDefault="00ED41AD" w:rsidP="00ED41AD">
      <w:pPr>
        <w:jc w:val="both"/>
        <w:rPr>
          <w:lang w:val="en-GB"/>
        </w:rPr>
      </w:pPr>
      <w:r w:rsidRPr="00297991">
        <w:rPr>
          <w:lang w:val="en-GB"/>
        </w:rPr>
        <w:t>The government is now investing £1bn to tackle the existing backlog of critical maintenance. While the Tories had pledged to build 40 new hospitals under the new hospitals programme, the scheme was widely criticised for failing to provide the necessary funds to deliver it. The Labour government is now reviewing the programme and is prioritising hospitals built using reinforced autoclaved aerated concrete (</w:t>
      </w:r>
      <w:proofErr w:type="spellStart"/>
      <w:r w:rsidRPr="00297991">
        <w:rPr>
          <w:lang w:val="en-GB"/>
        </w:rPr>
        <w:t>Raac</w:t>
      </w:r>
      <w:proofErr w:type="spellEnd"/>
      <w:r w:rsidRPr="00297991">
        <w:rPr>
          <w:lang w:val="en-GB"/>
        </w:rPr>
        <w:t>), now deemed a serious risk.</w:t>
      </w:r>
    </w:p>
    <w:p w14:paraId="09C30277" w14:textId="14434ABC" w:rsidR="00ED41AD" w:rsidRPr="00297991" w:rsidRDefault="00ED41AD" w:rsidP="00ED41AD">
      <w:pPr>
        <w:jc w:val="both"/>
        <w:rPr>
          <w:lang w:val="en-GB"/>
        </w:rPr>
      </w:pPr>
      <w:r w:rsidRPr="00297991">
        <w:rPr>
          <w:lang w:val="en-GB"/>
        </w:rPr>
        <w:t xml:space="preserve">A Department of Health and Social Care spokesperson said: “Buildings and equipment across the NHS have been left to crumble following years of neglect, disrupting patient care and hindering staff. We are investing over £1bn to tackle the existing backlog of critical maintenance, </w:t>
      </w:r>
      <w:proofErr w:type="gramStart"/>
      <w:r w:rsidRPr="00297991">
        <w:rPr>
          <w:lang w:val="en-GB"/>
        </w:rPr>
        <w:t>repairs</w:t>
      </w:r>
      <w:proofErr w:type="gramEnd"/>
      <w:r w:rsidRPr="00297991">
        <w:rPr>
          <w:lang w:val="en-GB"/>
        </w:rPr>
        <w:t xml:space="preserve"> and upgrades. Repairing and rebuilding our NHS estate will be a vital part of our 10-year health plan.”</w:t>
      </w:r>
    </w:p>
    <w:p w14:paraId="27B33AE8" w14:textId="77777777" w:rsidR="00566B7C" w:rsidRPr="00297991" w:rsidRDefault="00566B7C" w:rsidP="00ED41AD">
      <w:pPr>
        <w:jc w:val="both"/>
        <w:rPr>
          <w:lang w:val="en-GB"/>
        </w:rPr>
        <w:sectPr w:rsidR="00566B7C" w:rsidRPr="00297991" w:rsidSect="00241600">
          <w:type w:val="continuous"/>
          <w:pgSz w:w="11906" w:h="16838"/>
          <w:pgMar w:top="720" w:right="720" w:bottom="720" w:left="720" w:header="709" w:footer="709" w:gutter="0"/>
          <w:lnNumType w:countBy="5" w:restart="newSection"/>
          <w:cols w:space="708"/>
          <w:titlePg/>
          <w:docGrid w:linePitch="360"/>
        </w:sectPr>
      </w:pPr>
    </w:p>
    <w:p w14:paraId="0793B8D1" w14:textId="6ACE425E" w:rsidR="00A3044A" w:rsidRPr="00297991" w:rsidRDefault="00A3044A" w:rsidP="00ED41AD">
      <w:pPr>
        <w:jc w:val="both"/>
        <w:rPr>
          <w:b/>
          <w:bCs/>
          <w:lang w:val="en-GB"/>
        </w:rPr>
      </w:pPr>
      <w:r w:rsidRPr="00297991">
        <w:rPr>
          <w:b/>
          <w:bCs/>
          <w:lang w:val="en-GB"/>
        </w:rPr>
        <w:t xml:space="preserve">Article 2: </w:t>
      </w:r>
      <w:r w:rsidRPr="00ED7120">
        <w:rPr>
          <w:b/>
          <w:bCs/>
          <w:i/>
          <w:iCs/>
          <w:lang w:val="en-GB"/>
        </w:rPr>
        <w:t>Motts to review NHS hospitals blighted by RAAC concrete crisis</w:t>
      </w:r>
      <w:r w:rsidRPr="00297991">
        <w:rPr>
          <w:b/>
          <w:bCs/>
          <w:lang w:val="en-GB"/>
        </w:rPr>
        <w:t xml:space="preserve">, by Rob Hakimian, </w:t>
      </w:r>
      <w:r w:rsidRPr="00297991">
        <w:rPr>
          <w:b/>
          <w:bCs/>
          <w:i/>
          <w:iCs/>
          <w:lang w:val="en-GB"/>
        </w:rPr>
        <w:t>New Civil Engineer</w:t>
      </w:r>
      <w:r w:rsidRPr="00297991">
        <w:rPr>
          <w:b/>
          <w:bCs/>
          <w:lang w:val="en-GB"/>
        </w:rPr>
        <w:t xml:space="preserve"> (13 Jul, 2022)</w:t>
      </w:r>
    </w:p>
    <w:p w14:paraId="21E7B0DF" w14:textId="77777777" w:rsidR="00566B7C" w:rsidRPr="00297991" w:rsidRDefault="00566B7C" w:rsidP="00A3044A">
      <w:pPr>
        <w:shd w:val="clear" w:color="auto" w:fill="F2F2F2" w:themeFill="background1" w:themeFillShade="F2"/>
        <w:jc w:val="both"/>
        <w:rPr>
          <w:i/>
          <w:iCs/>
          <w:lang w:val="en-GB"/>
        </w:rPr>
        <w:sectPr w:rsidR="00566B7C" w:rsidRPr="00297991" w:rsidSect="00566B7C">
          <w:type w:val="continuous"/>
          <w:pgSz w:w="11906" w:h="16838"/>
          <w:pgMar w:top="720" w:right="720" w:bottom="720" w:left="720" w:header="708" w:footer="708" w:gutter="0"/>
          <w:cols w:space="708"/>
          <w:docGrid w:linePitch="360"/>
        </w:sectPr>
      </w:pPr>
    </w:p>
    <w:p w14:paraId="5926C4E7" w14:textId="1D593C36" w:rsidR="00A3044A" w:rsidRPr="00297991" w:rsidRDefault="00A3044A" w:rsidP="00A3044A">
      <w:pPr>
        <w:shd w:val="clear" w:color="auto" w:fill="F2F2F2" w:themeFill="background1" w:themeFillShade="F2"/>
        <w:jc w:val="both"/>
        <w:rPr>
          <w:i/>
          <w:iCs/>
          <w:lang w:val="en-GB"/>
        </w:rPr>
      </w:pPr>
      <w:r w:rsidRPr="00297991">
        <w:rPr>
          <w:i/>
          <w:iCs/>
          <w:lang w:val="en-GB"/>
        </w:rPr>
        <w:t>The Treasury and the Department of Health and Social Care have hired Mott MacDonald to carry out a review into hospitals that are at greatest risk of collapse due to being built from reinforced autoclaved aerated concrete (RAAC).</w:t>
      </w:r>
    </w:p>
    <w:p w14:paraId="61F69A7B" w14:textId="03679DD7" w:rsidR="00A3044A" w:rsidRPr="00297991" w:rsidRDefault="00A3044A" w:rsidP="00A3044A">
      <w:pPr>
        <w:jc w:val="both"/>
        <w:rPr>
          <w:lang w:val="en-GB"/>
        </w:rPr>
      </w:pPr>
      <w:r w:rsidRPr="00297991">
        <w:rPr>
          <w:lang w:val="en-GB"/>
        </w:rPr>
        <w:t>RAAC is ‘borrowed’ technology from other industrial processes that speeds up the manufacturing turnaround of precast concrete units and was used in schools and hospitals between the 1960s and 1990s. However, there is a high volume of air within RAAC, making it vulnerable to moisture ingress and it is now known to lose tensile strength in situ.</w:t>
      </w:r>
    </w:p>
    <w:p w14:paraId="7F0B23F9" w14:textId="391EF9C1" w:rsidR="00A3044A" w:rsidRPr="00297991" w:rsidRDefault="00A3044A" w:rsidP="00A3044A">
      <w:pPr>
        <w:jc w:val="both"/>
        <w:rPr>
          <w:lang w:val="en-GB"/>
        </w:rPr>
      </w:pPr>
      <w:r w:rsidRPr="00297991">
        <w:rPr>
          <w:lang w:val="en-GB"/>
        </w:rPr>
        <w:t>A sudden ceiling collapse at a primary school in Essex in 2018 brought the issue to light. It has seen the NHS implement emergency supports and monitoring systems on seven badly affected hospitals around the country that have been built with RAAC.</w:t>
      </w:r>
    </w:p>
    <w:p w14:paraId="06E8F27E" w14:textId="746020E0" w:rsidR="00A3044A" w:rsidRPr="00297991" w:rsidRDefault="00A3044A" w:rsidP="00A3044A">
      <w:pPr>
        <w:jc w:val="both"/>
        <w:rPr>
          <w:lang w:val="en-GB"/>
        </w:rPr>
      </w:pPr>
      <w:r w:rsidRPr="00297991">
        <w:rPr>
          <w:lang w:val="en-GB"/>
        </w:rPr>
        <w:t>The government has previously committed £110M for temporary safeguarding of these hospitals, and Mott MacDonald will now review each of them to ascertain their condition and what works will be needed to make them permanently safe.</w:t>
      </w:r>
    </w:p>
    <w:p w14:paraId="1A3237F4" w14:textId="26DA2152" w:rsidR="00A3044A" w:rsidRPr="00A3044A" w:rsidRDefault="00A3044A" w:rsidP="00A3044A">
      <w:pPr>
        <w:jc w:val="both"/>
        <w:rPr>
          <w:lang w:val="en-GB"/>
        </w:rPr>
      </w:pPr>
      <w:r w:rsidRPr="00297991">
        <w:rPr>
          <w:lang w:val="en-GB"/>
        </w:rPr>
        <w:t>NHS England and Improvement has put out a directive stating that all RAAC must be eliminated from NHS hospitals by 2035. It has ring-fenced funds for resolving RAAC issues, to be distributed on a bespoke basis dependent on the risk assessment carried out by Mott MacDonald.</w:t>
      </w:r>
    </w:p>
    <w:p w14:paraId="78F794FD" w14:textId="193D08A7" w:rsidR="00A3044A" w:rsidRPr="00297991" w:rsidRDefault="00A3044A" w:rsidP="00A3044A">
      <w:pPr>
        <w:jc w:val="both"/>
        <w:rPr>
          <w:lang w:val="en-GB"/>
        </w:rPr>
      </w:pPr>
      <w:r w:rsidRPr="00A3044A">
        <w:rPr>
          <w:lang w:val="en-GB"/>
        </w:rPr>
        <w:lastRenderedPageBreak/>
        <w:t xml:space="preserve">In the meantime, the NHS has started carrying out simulations of evacuations should a ceiling collapse occur. In that event, </w:t>
      </w:r>
      <w:r w:rsidRPr="00297991">
        <w:rPr>
          <w:lang w:val="en-GB"/>
        </w:rPr>
        <w:t>a national incident would be declared, forcing patients and services to be moved to other parts of the country.</w:t>
      </w:r>
    </w:p>
    <w:p w14:paraId="4D1BB4A1" w14:textId="77777777" w:rsidR="00A3044A" w:rsidRPr="00297991" w:rsidRDefault="00A3044A" w:rsidP="00A3044A">
      <w:pPr>
        <w:jc w:val="both"/>
        <w:rPr>
          <w:lang w:val="en-GB"/>
        </w:rPr>
      </w:pPr>
      <w:r w:rsidRPr="00297991">
        <w:rPr>
          <w:lang w:val="en-GB"/>
        </w:rPr>
        <w:t>One of the worst affected is Queen Elizabeth hospital in King’s Lynn, where there are reportedly 1,500 steel props holding up the ceiling in 56 different areas. There is a team of 12 checking the safety of the building 24 hours a day, seven days a week.</w:t>
      </w:r>
    </w:p>
    <w:p w14:paraId="323587C2" w14:textId="5581BB8B" w:rsidR="00A3044A" w:rsidRPr="00297991" w:rsidRDefault="00A3044A" w:rsidP="00A3044A">
      <w:pPr>
        <w:jc w:val="both"/>
        <w:rPr>
          <w:lang w:val="en-GB"/>
        </w:rPr>
      </w:pPr>
      <w:r w:rsidRPr="00297991">
        <w:rPr>
          <w:lang w:val="en-GB"/>
        </w:rPr>
        <w:t xml:space="preserve">The Queen Elizabeth Hospital Kings Lynn NHS Trust chief executive Caroline Shaw told </w:t>
      </w:r>
      <w:r w:rsidRPr="00297991">
        <w:rPr>
          <w:i/>
          <w:iCs/>
          <w:lang w:val="en-GB"/>
        </w:rPr>
        <w:t>The Times</w:t>
      </w:r>
      <w:r w:rsidRPr="00297991">
        <w:rPr>
          <w:lang w:val="en-GB"/>
        </w:rPr>
        <w:t xml:space="preserve">: “The roof is like is like a chocolate Aero bar. There are bubbles in the concrete and </w:t>
      </w:r>
      <w:proofErr w:type="gramStart"/>
      <w:r w:rsidRPr="00297991">
        <w:rPr>
          <w:lang w:val="en-GB"/>
        </w:rPr>
        <w:t>we’re</w:t>
      </w:r>
      <w:proofErr w:type="gramEnd"/>
      <w:r w:rsidRPr="00297991">
        <w:rPr>
          <w:lang w:val="en-GB"/>
        </w:rPr>
        <w:t xml:space="preserve"> checking it daily to make sure those bubbles don’t break, and the roof doesn’t come down. It really is like a ticking time bomb. We quite often </w:t>
      </w:r>
      <w:proofErr w:type="gramStart"/>
      <w:r w:rsidRPr="00297991">
        <w:rPr>
          <w:lang w:val="en-GB"/>
        </w:rPr>
        <w:t>have to</w:t>
      </w:r>
      <w:proofErr w:type="gramEnd"/>
      <w:r w:rsidRPr="00297991">
        <w:rPr>
          <w:lang w:val="en-GB"/>
        </w:rPr>
        <w:t xml:space="preserve"> move services around to enable us to prop the roof and I think for patients who are lying in bed and seeing these props it does feel quite unsafe and we do have patients complain about this.”</w:t>
      </w:r>
    </w:p>
    <w:p w14:paraId="58419D54" w14:textId="6D04AB45" w:rsidR="00A3044A" w:rsidRPr="00A3044A" w:rsidRDefault="00A3044A" w:rsidP="00A3044A">
      <w:pPr>
        <w:jc w:val="both"/>
        <w:rPr>
          <w:lang w:val="en-GB"/>
        </w:rPr>
      </w:pPr>
      <w:r w:rsidRPr="00297991">
        <w:rPr>
          <w:lang w:val="en-GB"/>
        </w:rPr>
        <w:t>The trust has now submitted a bid for £862M to tear down and rebuild the site.</w:t>
      </w:r>
    </w:p>
    <w:p w14:paraId="3459AEC1" w14:textId="507925A4" w:rsidR="00F95056" w:rsidRDefault="00A3044A" w:rsidP="00566B7C">
      <w:pPr>
        <w:jc w:val="both"/>
        <w:rPr>
          <w:lang w:val="en-GB"/>
        </w:rPr>
      </w:pPr>
      <w:r w:rsidRPr="00A3044A">
        <w:rPr>
          <w:lang w:val="en-GB"/>
        </w:rPr>
        <w:t>It follows in the footsteps of Frimley Park Hospital in Camberley, another of the worst affected by RAAC, where the Frimley Health NHS Foundation Trust has recently put in a bid for £1.26bn to rebuild the hospital.</w:t>
      </w:r>
    </w:p>
    <w:p w14:paraId="43FFFAB2" w14:textId="77777777" w:rsidR="00566B7C" w:rsidRDefault="00566B7C" w:rsidP="00566B7C">
      <w:pPr>
        <w:jc w:val="both"/>
        <w:rPr>
          <w:lang w:val="en-GB"/>
        </w:rPr>
        <w:sectPr w:rsidR="00566B7C" w:rsidSect="00566B7C">
          <w:type w:val="continuous"/>
          <w:pgSz w:w="11906" w:h="16838"/>
          <w:pgMar w:top="720" w:right="720" w:bottom="720" w:left="720" w:header="709" w:footer="709" w:gutter="0"/>
          <w:lnNumType w:countBy="5" w:start="59" w:restart="newSection"/>
          <w:cols w:space="708"/>
          <w:docGrid w:linePitch="360"/>
        </w:sectPr>
      </w:pPr>
    </w:p>
    <w:p w14:paraId="6C3E07CA" w14:textId="77777777" w:rsidR="00F95056" w:rsidRDefault="00F95056" w:rsidP="00F95056">
      <w:pPr>
        <w:spacing w:after="0" w:line="360" w:lineRule="auto"/>
        <w:jc w:val="both"/>
        <w:rPr>
          <w:rFonts w:cstheme="minorHAnsi"/>
          <w:sz w:val="8"/>
          <w:szCs w:val="8"/>
          <w:lang w:val="en-GB"/>
        </w:rPr>
      </w:pPr>
    </w:p>
    <w:p w14:paraId="22BDC8A5" w14:textId="40564A04" w:rsidR="00F95056" w:rsidRPr="00ED7120" w:rsidRDefault="00F95056" w:rsidP="00ED7120">
      <w:pPr>
        <w:pStyle w:val="Paragraphedeliste"/>
        <w:numPr>
          <w:ilvl w:val="0"/>
          <w:numId w:val="7"/>
        </w:numPr>
        <w:spacing w:after="120" w:line="360" w:lineRule="auto"/>
        <w:jc w:val="both"/>
        <w:rPr>
          <w:rFonts w:cstheme="minorHAnsi"/>
          <w:lang w:val="en-GB"/>
        </w:rPr>
      </w:pPr>
      <w:r w:rsidRPr="00ED7120">
        <w:rPr>
          <w:rFonts w:cstheme="minorHAnsi"/>
          <w:b/>
          <w:lang w:val="en-GB"/>
        </w:rPr>
        <w:t>Are the statements true or false? Support your choice with a quote. (l. + quote)</w:t>
      </w:r>
      <w:r w:rsidRPr="00ED7120">
        <w:rPr>
          <w:rFonts w:cstheme="minorHAnsi"/>
          <w:b/>
          <w:lang w:val="en-GB"/>
        </w:rPr>
        <w:tab/>
      </w:r>
      <w:r w:rsidR="00ED7120" w:rsidRPr="00ED7120">
        <w:rPr>
          <w:rFonts w:cstheme="minorHAnsi"/>
          <w:b/>
          <w:lang w:val="en-GB"/>
        </w:rPr>
        <w:tab/>
      </w:r>
      <w:r w:rsidR="00ED7120" w:rsidRPr="00ED7120">
        <w:rPr>
          <w:rFonts w:cstheme="minorHAnsi"/>
          <w:b/>
          <w:lang w:val="en-GB"/>
        </w:rPr>
        <w:tab/>
      </w:r>
      <w:r w:rsidRPr="00ED7120">
        <w:rPr>
          <w:rFonts w:cstheme="minorHAnsi"/>
          <w:b/>
          <w:lang w:val="en-GB"/>
        </w:rPr>
        <w:t>/</w:t>
      </w:r>
      <w:r w:rsidR="00566B7C" w:rsidRPr="00ED7120">
        <w:rPr>
          <w:rFonts w:cstheme="minorHAnsi"/>
          <w:b/>
          <w:lang w:val="en-GB"/>
        </w:rPr>
        <w:t>5</w:t>
      </w:r>
    </w:p>
    <w:tbl>
      <w:tblPr>
        <w:tblStyle w:val="Grilledutableau"/>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93"/>
        <w:gridCol w:w="963"/>
      </w:tblGrid>
      <w:tr w:rsidR="00ED7120" w:rsidRPr="00ED7120" w14:paraId="61D60A52" w14:textId="77777777" w:rsidTr="001377A6">
        <w:trPr>
          <w:trHeight w:val="1393"/>
        </w:trPr>
        <w:tc>
          <w:tcPr>
            <w:tcW w:w="9493" w:type="dxa"/>
          </w:tcPr>
          <w:p w14:paraId="0832AC4E" w14:textId="6643CE53" w:rsidR="00566B7C" w:rsidRPr="00ED7120" w:rsidRDefault="00566B7C" w:rsidP="001377A6">
            <w:pPr>
              <w:spacing w:after="60"/>
              <w:jc w:val="both"/>
              <w:rPr>
                <w:lang w:val="en-GB"/>
              </w:rPr>
            </w:pPr>
            <w:r w:rsidRPr="00ED7120">
              <w:rPr>
                <w:lang w:val="en-GB"/>
              </w:rPr>
              <w:t xml:space="preserve">a/ </w:t>
            </w:r>
            <w:r w:rsidRPr="00ED7120">
              <w:rPr>
                <w:rFonts w:cstheme="minorHAnsi"/>
                <w:lang w:val="en-GB"/>
              </w:rPr>
              <w:t>The cost of the NHS maintenance backlog has nearly doubled since 2015.</w:t>
            </w:r>
          </w:p>
          <w:p w14:paraId="1B08F398" w14:textId="0B2A780A" w:rsidR="00566B7C" w:rsidRPr="00ED7120" w:rsidRDefault="00ED7120" w:rsidP="001377A6">
            <w:pPr>
              <w:spacing w:after="60"/>
              <w:jc w:val="both"/>
              <w:rPr>
                <w:i/>
                <w:iCs/>
                <w:lang w:val="en-GB"/>
              </w:rPr>
            </w:pPr>
            <w:r>
              <w:rPr>
                <w:i/>
                <w:iCs/>
                <w:lang w:val="en-GB"/>
              </w:rPr>
              <w:t>Line + quote</w:t>
            </w:r>
            <w:r w:rsidR="00566B7C" w:rsidRPr="00ED7120">
              <w:rPr>
                <w:i/>
                <w:iCs/>
                <w:lang w:val="en-GB"/>
              </w:rPr>
              <w:t>:</w:t>
            </w:r>
          </w:p>
        </w:tc>
        <w:tc>
          <w:tcPr>
            <w:tcW w:w="963" w:type="dxa"/>
            <w:shd w:val="clear" w:color="auto" w:fill="auto"/>
          </w:tcPr>
          <w:p w14:paraId="4175DE18" w14:textId="77777777" w:rsidR="00566B7C" w:rsidRPr="00ED7120" w:rsidRDefault="00566B7C" w:rsidP="001377A6">
            <w:pPr>
              <w:spacing w:after="60"/>
              <w:jc w:val="center"/>
              <w:rPr>
                <w:lang w:val="en-GB"/>
              </w:rPr>
            </w:pPr>
            <w:r w:rsidRPr="00ED7120">
              <w:rPr>
                <w:rFonts w:cstheme="minorHAnsi"/>
                <w:lang w:val="en-GB"/>
              </w:rPr>
              <w:t>□</w:t>
            </w:r>
            <w:r w:rsidRPr="00ED7120">
              <w:rPr>
                <w:lang w:val="en-GB"/>
              </w:rPr>
              <w:t xml:space="preserve"> T </w:t>
            </w:r>
            <w:r w:rsidRPr="00ED7120">
              <w:rPr>
                <w:rFonts w:cstheme="minorHAnsi"/>
                <w:lang w:val="en-GB"/>
              </w:rPr>
              <w:t>□ F</w:t>
            </w:r>
          </w:p>
        </w:tc>
      </w:tr>
      <w:tr w:rsidR="00ED7120" w:rsidRPr="00ED7120" w14:paraId="7A02EC47" w14:textId="77777777" w:rsidTr="001377A6">
        <w:trPr>
          <w:trHeight w:val="1393"/>
        </w:trPr>
        <w:tc>
          <w:tcPr>
            <w:tcW w:w="9493" w:type="dxa"/>
          </w:tcPr>
          <w:p w14:paraId="6B56D031" w14:textId="452F3CFD" w:rsidR="00566B7C" w:rsidRPr="00ED7120" w:rsidRDefault="00566B7C" w:rsidP="001377A6">
            <w:pPr>
              <w:spacing w:after="60"/>
              <w:jc w:val="both"/>
              <w:rPr>
                <w:lang w:val="en-GB"/>
              </w:rPr>
            </w:pPr>
            <w:r w:rsidRPr="00ED7120">
              <w:rPr>
                <w:lang w:val="en-GB"/>
              </w:rPr>
              <w:t xml:space="preserve">b/ </w:t>
            </w:r>
            <w:r w:rsidRPr="00ED7120">
              <w:rPr>
                <w:rFonts w:cstheme="minorHAnsi"/>
                <w:lang w:val="en-GB"/>
              </w:rPr>
              <w:t>The NHS lost over 600 days of clinical time in the past year due to infrastructure failures.</w:t>
            </w:r>
          </w:p>
          <w:p w14:paraId="7C7DD0EC" w14:textId="18FB62E3" w:rsidR="00566B7C" w:rsidRPr="00ED7120" w:rsidRDefault="00ED7120" w:rsidP="001377A6">
            <w:pPr>
              <w:spacing w:after="60"/>
              <w:jc w:val="both"/>
              <w:rPr>
                <w:i/>
                <w:iCs/>
                <w:lang w:val="en-GB"/>
              </w:rPr>
            </w:pPr>
            <w:r>
              <w:rPr>
                <w:i/>
                <w:iCs/>
                <w:lang w:val="en-GB"/>
              </w:rPr>
              <w:t>Line + quote</w:t>
            </w:r>
            <w:r w:rsidR="00566B7C" w:rsidRPr="00ED7120">
              <w:rPr>
                <w:i/>
                <w:iCs/>
                <w:lang w:val="en-GB"/>
              </w:rPr>
              <w:t>:</w:t>
            </w:r>
          </w:p>
        </w:tc>
        <w:tc>
          <w:tcPr>
            <w:tcW w:w="963" w:type="dxa"/>
            <w:shd w:val="clear" w:color="auto" w:fill="auto"/>
          </w:tcPr>
          <w:p w14:paraId="01C4E7F2" w14:textId="77777777" w:rsidR="00566B7C" w:rsidRPr="00ED7120" w:rsidRDefault="00566B7C" w:rsidP="001377A6">
            <w:pPr>
              <w:spacing w:after="60"/>
              <w:jc w:val="center"/>
              <w:rPr>
                <w:lang w:val="en-GB"/>
              </w:rPr>
            </w:pPr>
            <w:r w:rsidRPr="00ED7120">
              <w:rPr>
                <w:rFonts w:cstheme="minorHAnsi"/>
                <w:lang w:val="en-GB"/>
              </w:rPr>
              <w:t>□</w:t>
            </w:r>
            <w:r w:rsidRPr="00ED7120">
              <w:rPr>
                <w:lang w:val="en-GB"/>
              </w:rPr>
              <w:t xml:space="preserve"> T </w:t>
            </w:r>
            <w:r w:rsidRPr="00ED7120">
              <w:rPr>
                <w:rFonts w:cstheme="minorHAnsi"/>
                <w:lang w:val="en-GB"/>
              </w:rPr>
              <w:t>□ F</w:t>
            </w:r>
          </w:p>
        </w:tc>
      </w:tr>
      <w:tr w:rsidR="00ED7120" w:rsidRPr="00ED7120" w14:paraId="00CBF9C4" w14:textId="77777777" w:rsidTr="001377A6">
        <w:trPr>
          <w:trHeight w:val="1393"/>
        </w:trPr>
        <w:tc>
          <w:tcPr>
            <w:tcW w:w="9493" w:type="dxa"/>
          </w:tcPr>
          <w:p w14:paraId="5D2F56EE" w14:textId="3C9F1CA5" w:rsidR="00566B7C" w:rsidRPr="00ED7120" w:rsidRDefault="00566B7C" w:rsidP="001377A6">
            <w:pPr>
              <w:spacing w:after="60"/>
              <w:jc w:val="both"/>
              <w:rPr>
                <w:lang w:val="en-GB"/>
              </w:rPr>
            </w:pPr>
            <w:r w:rsidRPr="00ED7120">
              <w:rPr>
                <w:lang w:val="en-GB"/>
              </w:rPr>
              <w:t xml:space="preserve">c/ </w:t>
            </w:r>
            <w:r w:rsidRPr="00ED7120">
              <w:rPr>
                <w:rFonts w:cstheme="minorHAnsi"/>
                <w:lang w:val="en-GB"/>
              </w:rPr>
              <w:t>RAAC concrete was commonly used in NHS hospitals from the 1960s to the 1990s.</w:t>
            </w:r>
          </w:p>
          <w:p w14:paraId="7C26D208" w14:textId="37D1CEA2" w:rsidR="00566B7C" w:rsidRPr="00ED7120" w:rsidRDefault="00ED7120" w:rsidP="001377A6">
            <w:pPr>
              <w:spacing w:after="60"/>
              <w:jc w:val="both"/>
              <w:rPr>
                <w:i/>
                <w:iCs/>
                <w:lang w:val="en-GB"/>
              </w:rPr>
            </w:pPr>
            <w:r>
              <w:rPr>
                <w:i/>
                <w:iCs/>
                <w:lang w:val="en-GB"/>
              </w:rPr>
              <w:t>Line + quote</w:t>
            </w:r>
            <w:r>
              <w:rPr>
                <w:i/>
                <w:iCs/>
                <w:lang w:val="en-GB"/>
              </w:rPr>
              <w:t>:</w:t>
            </w:r>
            <w:r w:rsidR="00566B7C" w:rsidRPr="00ED7120">
              <w:rPr>
                <w:i/>
                <w:iCs/>
                <w:lang w:val="en-GB"/>
              </w:rPr>
              <w:t xml:space="preserve"> </w:t>
            </w:r>
          </w:p>
          <w:p w14:paraId="78547A7C" w14:textId="77777777" w:rsidR="00566B7C" w:rsidRPr="00ED7120" w:rsidRDefault="00566B7C" w:rsidP="001377A6">
            <w:pPr>
              <w:spacing w:after="60"/>
              <w:jc w:val="both"/>
              <w:rPr>
                <w:lang w:val="en-GB"/>
              </w:rPr>
            </w:pPr>
          </w:p>
        </w:tc>
        <w:tc>
          <w:tcPr>
            <w:tcW w:w="963" w:type="dxa"/>
            <w:shd w:val="clear" w:color="auto" w:fill="auto"/>
          </w:tcPr>
          <w:p w14:paraId="5BEBD15E" w14:textId="77777777" w:rsidR="00566B7C" w:rsidRPr="00ED7120" w:rsidRDefault="00566B7C" w:rsidP="001377A6">
            <w:pPr>
              <w:spacing w:after="60"/>
              <w:jc w:val="center"/>
              <w:rPr>
                <w:lang w:val="en-GB"/>
              </w:rPr>
            </w:pPr>
            <w:r w:rsidRPr="00ED7120">
              <w:rPr>
                <w:rFonts w:cstheme="minorHAnsi"/>
                <w:lang w:val="en-GB"/>
              </w:rPr>
              <w:t>□</w:t>
            </w:r>
            <w:r w:rsidRPr="00ED7120">
              <w:rPr>
                <w:lang w:val="en-GB"/>
              </w:rPr>
              <w:t xml:space="preserve"> T </w:t>
            </w:r>
            <w:r w:rsidRPr="00ED7120">
              <w:rPr>
                <w:rFonts w:cstheme="minorHAnsi"/>
                <w:lang w:val="en-GB"/>
              </w:rPr>
              <w:t>□ F</w:t>
            </w:r>
          </w:p>
        </w:tc>
      </w:tr>
      <w:tr w:rsidR="00ED7120" w:rsidRPr="00ED7120" w14:paraId="15C9CE18" w14:textId="77777777" w:rsidTr="001377A6">
        <w:trPr>
          <w:trHeight w:val="1393"/>
        </w:trPr>
        <w:tc>
          <w:tcPr>
            <w:tcW w:w="9493" w:type="dxa"/>
          </w:tcPr>
          <w:p w14:paraId="2C3975EC" w14:textId="5ABCB756" w:rsidR="00566B7C" w:rsidRPr="00ED7120" w:rsidRDefault="00566B7C" w:rsidP="001377A6">
            <w:pPr>
              <w:spacing w:after="60"/>
              <w:jc w:val="both"/>
              <w:rPr>
                <w:lang w:val="en-GB"/>
              </w:rPr>
            </w:pPr>
            <w:r w:rsidRPr="00ED7120">
              <w:rPr>
                <w:lang w:val="en-GB"/>
              </w:rPr>
              <w:t xml:space="preserve">d/ </w:t>
            </w:r>
            <w:r w:rsidRPr="00ED7120">
              <w:rPr>
                <w:rFonts w:cstheme="minorHAnsi"/>
                <w:lang w:val="en-GB"/>
              </w:rPr>
              <w:t>Mott MacDonald has been hired to design new hospitals to replace those affected by RAAC.</w:t>
            </w:r>
          </w:p>
          <w:p w14:paraId="0BEEB156" w14:textId="77777777" w:rsidR="00ED7120" w:rsidRPr="00ED7120" w:rsidRDefault="00ED7120" w:rsidP="00ED7120">
            <w:pPr>
              <w:spacing w:after="60"/>
              <w:jc w:val="both"/>
              <w:rPr>
                <w:i/>
                <w:iCs/>
                <w:lang w:val="en-GB"/>
              </w:rPr>
            </w:pPr>
            <w:r>
              <w:rPr>
                <w:i/>
                <w:iCs/>
                <w:lang w:val="en-GB"/>
              </w:rPr>
              <w:t>Line + quote:</w:t>
            </w:r>
            <w:r w:rsidRPr="00ED7120">
              <w:rPr>
                <w:i/>
                <w:iCs/>
                <w:lang w:val="en-GB"/>
              </w:rPr>
              <w:t xml:space="preserve"> </w:t>
            </w:r>
          </w:p>
          <w:p w14:paraId="336DAE89" w14:textId="5257C35D" w:rsidR="00566B7C" w:rsidRPr="00ED7120" w:rsidRDefault="00566B7C" w:rsidP="001377A6">
            <w:pPr>
              <w:spacing w:after="60"/>
              <w:jc w:val="both"/>
              <w:rPr>
                <w:i/>
                <w:iCs/>
                <w:lang w:val="en-GB"/>
              </w:rPr>
            </w:pPr>
          </w:p>
        </w:tc>
        <w:tc>
          <w:tcPr>
            <w:tcW w:w="963" w:type="dxa"/>
            <w:shd w:val="clear" w:color="auto" w:fill="auto"/>
          </w:tcPr>
          <w:p w14:paraId="11CD8DE9" w14:textId="77777777" w:rsidR="00566B7C" w:rsidRPr="00ED7120" w:rsidRDefault="00566B7C" w:rsidP="001377A6">
            <w:pPr>
              <w:spacing w:after="60"/>
              <w:jc w:val="center"/>
              <w:rPr>
                <w:lang w:val="en-GB"/>
              </w:rPr>
            </w:pPr>
            <w:r w:rsidRPr="00ED7120">
              <w:rPr>
                <w:rFonts w:cstheme="minorHAnsi"/>
                <w:lang w:val="en-GB"/>
              </w:rPr>
              <w:t>□</w:t>
            </w:r>
            <w:r w:rsidRPr="00ED7120">
              <w:rPr>
                <w:lang w:val="en-GB"/>
              </w:rPr>
              <w:t xml:space="preserve"> T </w:t>
            </w:r>
            <w:r w:rsidRPr="00ED7120">
              <w:rPr>
                <w:rFonts w:cstheme="minorHAnsi"/>
                <w:lang w:val="en-GB"/>
              </w:rPr>
              <w:t>□ F</w:t>
            </w:r>
          </w:p>
        </w:tc>
      </w:tr>
      <w:tr w:rsidR="00ED7120" w:rsidRPr="00ED7120" w14:paraId="5C5957D9" w14:textId="77777777" w:rsidTr="001377A6">
        <w:trPr>
          <w:trHeight w:val="1109"/>
        </w:trPr>
        <w:tc>
          <w:tcPr>
            <w:tcW w:w="9493" w:type="dxa"/>
          </w:tcPr>
          <w:p w14:paraId="2C348D37" w14:textId="77777777" w:rsidR="00566B7C" w:rsidRPr="00ED7120" w:rsidRDefault="00566B7C" w:rsidP="00566B7C">
            <w:pPr>
              <w:spacing w:line="276" w:lineRule="auto"/>
              <w:jc w:val="both"/>
              <w:rPr>
                <w:rFonts w:cstheme="minorHAnsi"/>
                <w:lang w:val="en-GB"/>
              </w:rPr>
            </w:pPr>
            <w:r w:rsidRPr="00ED7120">
              <w:rPr>
                <w:lang w:val="en-GB"/>
              </w:rPr>
              <w:t xml:space="preserve">e/ </w:t>
            </w:r>
            <w:r w:rsidRPr="00ED7120">
              <w:rPr>
                <w:rFonts w:cstheme="minorHAnsi"/>
                <w:lang w:val="en-GB"/>
              </w:rPr>
              <w:t>The Queen Elizabeth Hospital in King’s Lynn requires over 1,500 steel props to support its roof.</w:t>
            </w:r>
          </w:p>
          <w:p w14:paraId="677D081D" w14:textId="77777777" w:rsidR="00ED7120" w:rsidRPr="00ED7120" w:rsidRDefault="00ED7120" w:rsidP="00ED7120">
            <w:pPr>
              <w:spacing w:after="60"/>
              <w:jc w:val="both"/>
              <w:rPr>
                <w:i/>
                <w:iCs/>
                <w:lang w:val="en-GB"/>
              </w:rPr>
            </w:pPr>
            <w:r>
              <w:rPr>
                <w:i/>
                <w:iCs/>
                <w:lang w:val="en-GB"/>
              </w:rPr>
              <w:t>Line + quote:</w:t>
            </w:r>
            <w:r w:rsidRPr="00ED7120">
              <w:rPr>
                <w:i/>
                <w:iCs/>
                <w:lang w:val="en-GB"/>
              </w:rPr>
              <w:t xml:space="preserve"> </w:t>
            </w:r>
          </w:p>
          <w:p w14:paraId="281C7F64" w14:textId="5F15EEF5" w:rsidR="00566B7C" w:rsidRPr="00ED7120" w:rsidRDefault="00566B7C" w:rsidP="001377A6">
            <w:pPr>
              <w:spacing w:after="60"/>
              <w:jc w:val="both"/>
              <w:rPr>
                <w:i/>
                <w:iCs/>
                <w:lang w:val="en-GB"/>
              </w:rPr>
            </w:pPr>
          </w:p>
        </w:tc>
        <w:tc>
          <w:tcPr>
            <w:tcW w:w="963" w:type="dxa"/>
            <w:shd w:val="clear" w:color="auto" w:fill="auto"/>
          </w:tcPr>
          <w:p w14:paraId="684FE6E2" w14:textId="77777777" w:rsidR="00566B7C" w:rsidRPr="00ED7120" w:rsidRDefault="00566B7C" w:rsidP="001377A6">
            <w:pPr>
              <w:spacing w:after="60"/>
              <w:jc w:val="center"/>
              <w:rPr>
                <w:lang w:val="en-GB"/>
              </w:rPr>
            </w:pPr>
            <w:r w:rsidRPr="00ED7120">
              <w:rPr>
                <w:rFonts w:cstheme="minorHAnsi"/>
                <w:lang w:val="en-GB"/>
              </w:rPr>
              <w:t>□</w:t>
            </w:r>
            <w:r w:rsidRPr="00ED7120">
              <w:rPr>
                <w:lang w:val="en-GB"/>
              </w:rPr>
              <w:t xml:space="preserve"> T </w:t>
            </w:r>
            <w:r w:rsidRPr="00ED7120">
              <w:rPr>
                <w:rFonts w:cstheme="minorHAnsi"/>
                <w:lang w:val="en-GB"/>
              </w:rPr>
              <w:t>□ F</w:t>
            </w:r>
          </w:p>
        </w:tc>
      </w:tr>
    </w:tbl>
    <w:p w14:paraId="17F8AC4C" w14:textId="3BD15DD9" w:rsidR="00F95056" w:rsidRPr="00ED7120" w:rsidRDefault="00F95056" w:rsidP="00F95056">
      <w:pPr>
        <w:spacing w:after="0" w:line="276" w:lineRule="auto"/>
        <w:jc w:val="both"/>
        <w:rPr>
          <w:rFonts w:eastAsia="Times New Roman" w:cstheme="minorHAnsi"/>
          <w:lang w:val="en-GB"/>
        </w:rPr>
      </w:pPr>
    </w:p>
    <w:p w14:paraId="35B03B7F" w14:textId="50D9DB23" w:rsidR="00F95056" w:rsidRPr="00ED7120" w:rsidRDefault="00F95056" w:rsidP="00ED7120">
      <w:pPr>
        <w:pStyle w:val="Paragraphedeliste"/>
        <w:numPr>
          <w:ilvl w:val="0"/>
          <w:numId w:val="7"/>
        </w:numPr>
        <w:spacing w:after="0" w:line="360" w:lineRule="auto"/>
        <w:jc w:val="both"/>
        <w:rPr>
          <w:rFonts w:cstheme="minorHAnsi"/>
          <w:b/>
          <w:lang w:val="en-GB"/>
        </w:rPr>
      </w:pPr>
      <w:r w:rsidRPr="00ED7120">
        <w:rPr>
          <w:rFonts w:cstheme="minorHAnsi"/>
          <w:b/>
          <w:lang w:val="en-GB"/>
        </w:rPr>
        <w:t>Vocabulary</w:t>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Pr="00ED7120">
        <w:rPr>
          <w:rFonts w:cstheme="minorHAnsi"/>
          <w:b/>
          <w:lang w:val="en-GB"/>
        </w:rPr>
        <w:tab/>
      </w:r>
      <w:r w:rsidR="00ED7120" w:rsidRPr="00ED7120">
        <w:rPr>
          <w:rFonts w:cstheme="minorHAnsi"/>
          <w:b/>
          <w:lang w:val="en-GB"/>
        </w:rPr>
        <w:tab/>
      </w:r>
      <w:r w:rsidR="00ED7120" w:rsidRPr="00ED7120">
        <w:rPr>
          <w:rFonts w:cstheme="minorHAnsi"/>
          <w:b/>
          <w:lang w:val="en-GB"/>
        </w:rPr>
        <w:tab/>
      </w:r>
      <w:r w:rsidRPr="00ED7120">
        <w:rPr>
          <w:rFonts w:cstheme="minorHAnsi"/>
          <w:b/>
          <w:lang w:val="en-GB"/>
        </w:rPr>
        <w:t>/</w:t>
      </w:r>
      <w:r w:rsidR="00566B7C" w:rsidRPr="00ED7120">
        <w:rPr>
          <w:rFonts w:cstheme="minorHAnsi"/>
          <w:b/>
          <w:lang w:val="en-GB"/>
        </w:rPr>
        <w:t>10</w:t>
      </w:r>
    </w:p>
    <w:p w14:paraId="44E73939" w14:textId="28F6BE81" w:rsidR="00F95056" w:rsidRPr="00ED7120" w:rsidRDefault="00F95056" w:rsidP="00F95056">
      <w:pPr>
        <w:spacing w:after="0" w:line="360" w:lineRule="auto"/>
        <w:jc w:val="both"/>
        <w:rPr>
          <w:rFonts w:cstheme="minorHAnsi"/>
          <w:lang w:val="en-GB"/>
        </w:rPr>
      </w:pPr>
      <w:r w:rsidRPr="00ED7120">
        <w:rPr>
          <w:rFonts w:cstheme="minorHAnsi"/>
          <w:lang w:val="en-GB"/>
        </w:rPr>
        <w:t xml:space="preserve">Match </w:t>
      </w:r>
      <w:r w:rsidRPr="00ED7120">
        <w:rPr>
          <w:rFonts w:cstheme="minorHAnsi"/>
          <w:b/>
          <w:lang w:val="en-GB"/>
        </w:rPr>
        <w:t>words</w:t>
      </w:r>
      <w:r w:rsidRPr="00ED7120">
        <w:rPr>
          <w:rFonts w:cstheme="minorHAnsi"/>
          <w:lang w:val="en-GB"/>
        </w:rPr>
        <w:t xml:space="preserve"> from the text with their definition </w:t>
      </w:r>
      <w:r w:rsidR="00297991" w:rsidRPr="00ED7120">
        <w:rPr>
          <w:rFonts w:cstheme="minorHAnsi"/>
          <w:lang w:val="en-GB"/>
        </w:rPr>
        <w:t>(in the right order).</w:t>
      </w:r>
      <w:r w:rsidRPr="00ED7120">
        <w:rPr>
          <w:rFonts w:cstheme="minorHAnsi"/>
          <w:lang w:val="en-GB"/>
        </w:rPr>
        <w:t xml:space="preserve"> </w:t>
      </w:r>
    </w:p>
    <w:p w14:paraId="3807D94F" w14:textId="01414647" w:rsidR="00297991"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(n.) a delay in completing tasks or dealing with requests → __________________</w:t>
      </w:r>
    </w:p>
    <w:p w14:paraId="4DDCCDB3" w14:textId="6B7A0D1A" w:rsidR="00297991"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(v.) to suddenly and rapidly increase in size or amount → __________________</w:t>
      </w:r>
    </w:p>
    <w:p w14:paraId="77312C29" w14:textId="38504D9B" w:rsidR="00297991"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a part of a hospital where patients stay overnight → </w:t>
      </w:r>
      <w:r w:rsidR="00ED7120" w:rsidRPr="00ED7120">
        <w:rPr>
          <w:rFonts w:cstheme="minorHAnsi"/>
          <w:shd w:val="clear" w:color="auto" w:fill="FFFFFF"/>
          <w:lang w:val="en-GB"/>
        </w:rPr>
        <w:t>__________________</w:t>
      </w:r>
    </w:p>
    <w:p w14:paraId="7C533397" w14:textId="447B82F1" w:rsidR="00297991"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lack or shortage of something necessary → </w:t>
      </w:r>
      <w:r w:rsidR="00ED7120" w:rsidRPr="00ED7120">
        <w:rPr>
          <w:rFonts w:cstheme="minorHAnsi"/>
          <w:shd w:val="clear" w:color="auto" w:fill="FFFFFF"/>
          <w:lang w:val="en-GB"/>
        </w:rPr>
        <w:t>__________________</w:t>
      </w:r>
    </w:p>
    <w:p w14:paraId="553757EC" w14:textId="34938334" w:rsidR="00297991"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lastRenderedPageBreak/>
        <w:t xml:space="preserve">(v.) to promise or commit to doing something → </w:t>
      </w:r>
      <w:r w:rsidR="00ED7120" w:rsidRPr="00ED7120">
        <w:rPr>
          <w:rFonts w:cstheme="minorHAnsi"/>
          <w:shd w:val="clear" w:color="auto" w:fill="FFFFFF"/>
          <w:lang w:val="en-GB"/>
        </w:rPr>
        <w:t>__________________</w:t>
      </w:r>
    </w:p>
    <w:p w14:paraId="4F684F9E" w14:textId="47E0A159" w:rsidR="00297991"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unwanted entry of water or other substances → </w:t>
      </w:r>
      <w:r w:rsidR="00ED7120" w:rsidRPr="00ED7120">
        <w:rPr>
          <w:rFonts w:cstheme="minorHAnsi"/>
          <w:shd w:val="clear" w:color="auto" w:fill="FFFFFF"/>
          <w:lang w:val="en-GB"/>
        </w:rPr>
        <w:t>__________________</w:t>
      </w:r>
    </w:p>
    <w:p w14:paraId="1577FFDB" w14:textId="3D1A5556" w:rsidR="00297991"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the ability of a material to resist being pulled apart → </w:t>
      </w:r>
      <w:r w:rsidR="00ED7120" w:rsidRPr="00ED7120">
        <w:rPr>
          <w:rFonts w:cstheme="minorHAnsi"/>
          <w:shd w:val="clear" w:color="auto" w:fill="FFFFFF"/>
          <w:lang w:val="en-GB"/>
        </w:rPr>
        <w:t>__________________</w:t>
      </w:r>
    </w:p>
    <w:p w14:paraId="31F6CCCE" w14:textId="1A754259" w:rsidR="00297991"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the process of protecting people from harm or danger → </w:t>
      </w:r>
      <w:r w:rsidR="00ED7120" w:rsidRPr="00ED7120">
        <w:rPr>
          <w:rFonts w:cstheme="minorHAnsi"/>
          <w:shd w:val="clear" w:color="auto" w:fill="FFFFFF"/>
          <w:lang w:val="en-GB"/>
        </w:rPr>
        <w:t>__________________</w:t>
      </w:r>
    </w:p>
    <w:p w14:paraId="2A338467" w14:textId="67C7821A" w:rsidR="00297991"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(n.) the act of keeping money or resources for a specific purpose → </w:t>
      </w:r>
      <w:r w:rsidR="00ED7120" w:rsidRPr="00ED7120">
        <w:rPr>
          <w:rFonts w:cstheme="minorHAnsi"/>
          <w:shd w:val="clear" w:color="auto" w:fill="FFFFFF"/>
          <w:lang w:val="en-GB"/>
        </w:rPr>
        <w:t>__________________</w:t>
      </w:r>
    </w:p>
    <w:p w14:paraId="39AD740C" w14:textId="325F8919" w:rsidR="00F95056" w:rsidRPr="00ED7120" w:rsidRDefault="00297991" w:rsidP="00297991">
      <w:pPr>
        <w:pStyle w:val="Paragraphedeliste"/>
        <w:numPr>
          <w:ilvl w:val="0"/>
          <w:numId w:val="6"/>
        </w:numPr>
        <w:spacing w:after="0" w:line="312" w:lineRule="auto"/>
        <w:jc w:val="both"/>
        <w:rPr>
          <w:rFonts w:cstheme="minorHAnsi"/>
          <w:shd w:val="clear" w:color="auto" w:fill="FFFFFF"/>
          <w:lang w:val="en-GB"/>
        </w:rPr>
      </w:pPr>
      <w:r w:rsidRPr="00ED7120">
        <w:rPr>
          <w:rFonts w:cstheme="minorHAnsi"/>
          <w:shd w:val="clear" w:color="auto" w:fill="FFFFFF"/>
          <w:lang w:val="en-GB"/>
        </w:rPr>
        <w:t xml:space="preserve">(adj.) custom-made for a specific purpose or user → </w:t>
      </w:r>
      <w:r w:rsidR="00ED7120" w:rsidRPr="00ED7120">
        <w:rPr>
          <w:rFonts w:cstheme="minorHAnsi"/>
          <w:shd w:val="clear" w:color="auto" w:fill="FFFFFF"/>
          <w:lang w:val="en-GB"/>
        </w:rPr>
        <w:t>__________________</w:t>
      </w:r>
    </w:p>
    <w:p w14:paraId="4E49D1C4" w14:textId="77777777" w:rsidR="00F95056" w:rsidRPr="00ED7120" w:rsidRDefault="00F95056" w:rsidP="00F95056">
      <w:pPr>
        <w:spacing w:after="0" w:line="276" w:lineRule="auto"/>
        <w:jc w:val="both"/>
        <w:rPr>
          <w:rFonts w:cstheme="minorHAnsi"/>
          <w:shd w:val="clear" w:color="auto" w:fill="FFFFFF"/>
          <w:lang w:val="en-GB"/>
        </w:rPr>
      </w:pPr>
    </w:p>
    <w:p w14:paraId="165869D0" w14:textId="3769B7F7" w:rsidR="009715DA" w:rsidRPr="00ED7120" w:rsidRDefault="00F95056" w:rsidP="00ED7120">
      <w:pPr>
        <w:pStyle w:val="Paragraphedeliste"/>
        <w:numPr>
          <w:ilvl w:val="0"/>
          <w:numId w:val="7"/>
        </w:numPr>
        <w:jc w:val="both"/>
        <w:rPr>
          <w:b/>
          <w:bCs/>
          <w:lang w:val="en-GB"/>
        </w:rPr>
      </w:pPr>
      <w:r w:rsidRPr="00ED7120">
        <w:rPr>
          <w:b/>
          <w:bCs/>
          <w:lang w:val="en-GB"/>
        </w:rPr>
        <w:t xml:space="preserve">MCQ: Choose </w:t>
      </w:r>
      <w:r w:rsidRPr="00ED7120">
        <w:rPr>
          <w:b/>
          <w:bCs/>
          <w:u w:val="single"/>
          <w:lang w:val="en-GB"/>
        </w:rPr>
        <w:t>one</w:t>
      </w:r>
      <w:r w:rsidRPr="00ED7120">
        <w:rPr>
          <w:b/>
          <w:bCs/>
          <w:lang w:val="en-GB"/>
        </w:rPr>
        <w:t xml:space="preserve"> correct answer.</w:t>
      </w:r>
      <w:r w:rsidR="00566B7C" w:rsidRPr="00ED7120">
        <w:rPr>
          <w:b/>
          <w:bCs/>
          <w:lang w:val="en-GB"/>
        </w:rPr>
        <w:t xml:space="preserve"> </w:t>
      </w:r>
      <w:r w:rsidR="00ED7120" w:rsidRPr="00ED7120">
        <w:rPr>
          <w:b/>
          <w:bCs/>
          <w:lang w:val="en-GB"/>
        </w:rPr>
        <w:tab/>
      </w:r>
      <w:r w:rsidR="00ED7120" w:rsidRPr="00ED7120">
        <w:rPr>
          <w:b/>
          <w:bCs/>
          <w:lang w:val="en-GB"/>
        </w:rPr>
        <w:tab/>
      </w:r>
      <w:r w:rsidR="00ED7120" w:rsidRPr="00ED7120">
        <w:rPr>
          <w:b/>
          <w:bCs/>
          <w:lang w:val="en-GB"/>
        </w:rPr>
        <w:tab/>
      </w:r>
      <w:r w:rsidR="00ED7120" w:rsidRPr="00ED7120">
        <w:rPr>
          <w:b/>
          <w:bCs/>
          <w:lang w:val="en-GB"/>
        </w:rPr>
        <w:tab/>
      </w:r>
      <w:r w:rsidR="00ED7120" w:rsidRPr="00ED7120">
        <w:rPr>
          <w:b/>
          <w:bCs/>
          <w:lang w:val="en-GB"/>
        </w:rPr>
        <w:tab/>
      </w:r>
      <w:r w:rsidR="00ED7120" w:rsidRPr="00ED7120">
        <w:rPr>
          <w:b/>
          <w:bCs/>
          <w:lang w:val="en-GB"/>
        </w:rPr>
        <w:tab/>
      </w:r>
      <w:r w:rsidR="00ED7120" w:rsidRPr="00ED7120">
        <w:rPr>
          <w:b/>
          <w:bCs/>
          <w:lang w:val="en-GB"/>
        </w:rPr>
        <w:tab/>
      </w:r>
      <w:r w:rsidR="00ED7120" w:rsidRPr="00ED7120">
        <w:rPr>
          <w:b/>
          <w:bCs/>
          <w:lang w:val="en-GB"/>
        </w:rPr>
        <w:tab/>
      </w:r>
      <w:r w:rsidR="00ED7120">
        <w:rPr>
          <w:b/>
          <w:bCs/>
          <w:lang w:val="en-GB"/>
        </w:rPr>
        <w:tab/>
      </w:r>
      <w:r w:rsidR="00566B7C" w:rsidRPr="00ED7120">
        <w:rPr>
          <w:b/>
          <w:bCs/>
          <w:lang w:val="en-GB"/>
        </w:rPr>
        <w:t>/5</w:t>
      </w:r>
    </w:p>
    <w:p w14:paraId="58DFFE91" w14:textId="07545244" w:rsidR="009715DA" w:rsidRPr="00ED7120" w:rsidRDefault="00ED7120" w:rsidP="009715DA">
      <w:pPr>
        <w:pStyle w:val="Sansinterligne"/>
        <w:rPr>
          <w:b/>
          <w:bCs/>
          <w:lang w:val="en-GB"/>
        </w:rPr>
      </w:pPr>
      <w:r w:rsidRPr="00ED7120">
        <w:rPr>
          <w:b/>
          <w:bCs/>
          <w:lang w:val="en-GB"/>
        </w:rPr>
        <w:t xml:space="preserve">1/ </w:t>
      </w:r>
      <w:r w:rsidR="009715DA" w:rsidRPr="00ED7120">
        <w:rPr>
          <w:b/>
          <w:bCs/>
          <w:lang w:val="en-GB"/>
        </w:rPr>
        <w:t>What is one of the main reasons for the NHS maintenance backlog's significant increase?</w:t>
      </w:r>
    </w:p>
    <w:p w14:paraId="2435EEBF" w14:textId="77777777" w:rsidR="009715DA" w:rsidRPr="00ED7120" w:rsidRDefault="009715DA" w:rsidP="009715DA">
      <w:pPr>
        <w:pStyle w:val="Sansinterligne"/>
        <w:rPr>
          <w:lang w:val="en-GB"/>
        </w:rPr>
      </w:pPr>
      <w:r w:rsidRPr="00ED7120">
        <w:rPr>
          <w:lang w:val="en-GB"/>
        </w:rPr>
        <w:t xml:space="preserve">    a) Lack of available construction companies</w:t>
      </w:r>
    </w:p>
    <w:p w14:paraId="4414E8B5" w14:textId="77777777" w:rsidR="009715DA" w:rsidRPr="00ED7120" w:rsidRDefault="009715DA" w:rsidP="009715DA">
      <w:pPr>
        <w:pStyle w:val="Sansinterligne"/>
        <w:rPr>
          <w:lang w:val="en-GB"/>
        </w:rPr>
      </w:pPr>
      <w:r w:rsidRPr="00ED7120">
        <w:rPr>
          <w:lang w:val="en-GB"/>
        </w:rPr>
        <w:t xml:space="preserve">    b) A rapid rise in the number of NHS patients</w:t>
      </w:r>
    </w:p>
    <w:p w14:paraId="713040FE" w14:textId="77777777" w:rsidR="009715DA" w:rsidRPr="00ED7120" w:rsidRDefault="009715DA" w:rsidP="009715DA">
      <w:pPr>
        <w:pStyle w:val="Sansinterligne"/>
        <w:rPr>
          <w:lang w:val="en-GB"/>
        </w:rPr>
      </w:pPr>
      <w:r w:rsidRPr="00ED7120">
        <w:rPr>
          <w:lang w:val="en-GB"/>
        </w:rPr>
        <w:t xml:space="preserve">    c) Long-term underfunding and neglect of infrastructure</w:t>
      </w:r>
    </w:p>
    <w:p w14:paraId="633A36EC" w14:textId="77777777" w:rsidR="009715DA" w:rsidRPr="00ED7120" w:rsidRDefault="009715DA" w:rsidP="009715DA">
      <w:pPr>
        <w:pStyle w:val="Sansinterligne"/>
        <w:rPr>
          <w:lang w:val="en-GB"/>
        </w:rPr>
      </w:pPr>
      <w:r w:rsidRPr="00ED7120">
        <w:rPr>
          <w:lang w:val="en-GB"/>
        </w:rPr>
        <w:t xml:space="preserve">    d) </w:t>
      </w:r>
      <w:proofErr w:type="gramStart"/>
      <w:r w:rsidRPr="00ED7120">
        <w:rPr>
          <w:lang w:val="en-GB"/>
        </w:rPr>
        <w:t>New</w:t>
      </w:r>
      <w:proofErr w:type="gramEnd"/>
      <w:r w:rsidRPr="00ED7120">
        <w:rPr>
          <w:lang w:val="en-GB"/>
        </w:rPr>
        <w:t xml:space="preserve"> government policies limiting hospital repairs</w:t>
      </w:r>
    </w:p>
    <w:p w14:paraId="4B59F63E" w14:textId="77777777" w:rsidR="009715DA" w:rsidRPr="00ED7120" w:rsidRDefault="009715DA" w:rsidP="009715DA">
      <w:pPr>
        <w:pStyle w:val="Sansinterligne"/>
        <w:rPr>
          <w:lang w:val="en-GB"/>
        </w:rPr>
      </w:pPr>
    </w:p>
    <w:p w14:paraId="554881B0" w14:textId="1C352AC2" w:rsidR="009715DA" w:rsidRPr="00ED7120" w:rsidRDefault="00ED7120" w:rsidP="009715DA">
      <w:pPr>
        <w:pStyle w:val="Sansinterligne"/>
        <w:rPr>
          <w:b/>
          <w:bCs/>
          <w:lang w:val="en-GB"/>
        </w:rPr>
      </w:pPr>
      <w:r w:rsidRPr="00ED7120">
        <w:rPr>
          <w:b/>
          <w:bCs/>
          <w:lang w:val="en-GB"/>
        </w:rPr>
        <w:t xml:space="preserve">2/ </w:t>
      </w:r>
      <w:r w:rsidR="009715DA" w:rsidRPr="00ED7120">
        <w:rPr>
          <w:b/>
          <w:bCs/>
          <w:lang w:val="en-GB"/>
        </w:rPr>
        <w:t>What type of incidents have caused the most clinical time loss in NHS hospitals?</w:t>
      </w:r>
    </w:p>
    <w:p w14:paraId="59A41C9F" w14:textId="77777777" w:rsidR="009715DA" w:rsidRPr="00ED7120" w:rsidRDefault="009715DA" w:rsidP="009715DA">
      <w:pPr>
        <w:pStyle w:val="Sansinterligne"/>
        <w:rPr>
          <w:lang w:val="en-GB"/>
        </w:rPr>
      </w:pPr>
      <w:r w:rsidRPr="00ED7120">
        <w:rPr>
          <w:lang w:val="en-GB"/>
        </w:rPr>
        <w:t xml:space="preserve">    a) Power outages due to external factors</w:t>
      </w:r>
    </w:p>
    <w:p w14:paraId="07EAD7E2" w14:textId="77777777" w:rsidR="009715DA" w:rsidRPr="00ED7120" w:rsidRDefault="009715DA" w:rsidP="009715DA">
      <w:pPr>
        <w:pStyle w:val="Sansinterligne"/>
        <w:rPr>
          <w:lang w:val="en-GB"/>
        </w:rPr>
      </w:pPr>
      <w:r w:rsidRPr="00ED7120">
        <w:rPr>
          <w:lang w:val="en-GB"/>
        </w:rPr>
        <w:t xml:space="preserve">    b) Incidents related to faulty infrastructure, such as broken lifts and heating failures</w:t>
      </w:r>
    </w:p>
    <w:p w14:paraId="57689D97" w14:textId="77777777" w:rsidR="009715DA" w:rsidRPr="00ED7120" w:rsidRDefault="009715DA" w:rsidP="009715DA">
      <w:pPr>
        <w:pStyle w:val="Sansinterligne"/>
        <w:rPr>
          <w:lang w:val="en-GB"/>
        </w:rPr>
      </w:pPr>
      <w:r w:rsidRPr="00ED7120">
        <w:rPr>
          <w:lang w:val="en-GB"/>
        </w:rPr>
        <w:t xml:space="preserve">    c) Equipment shortages and supply chain delays</w:t>
      </w:r>
    </w:p>
    <w:p w14:paraId="6372954D" w14:textId="77777777" w:rsidR="009715DA" w:rsidRPr="00ED7120" w:rsidRDefault="009715DA" w:rsidP="009715DA">
      <w:pPr>
        <w:pStyle w:val="Sansinterligne"/>
        <w:rPr>
          <w:lang w:val="en-GB"/>
        </w:rPr>
      </w:pPr>
      <w:r w:rsidRPr="00ED7120">
        <w:rPr>
          <w:lang w:val="en-GB"/>
        </w:rPr>
        <w:t xml:space="preserve">    d) Poorly trained hospital staff causing operational inefficiencies</w:t>
      </w:r>
    </w:p>
    <w:p w14:paraId="3DD696F2" w14:textId="77777777" w:rsidR="009715DA" w:rsidRPr="00ED7120" w:rsidRDefault="009715DA" w:rsidP="009715DA">
      <w:pPr>
        <w:pStyle w:val="Sansinterligne"/>
        <w:rPr>
          <w:lang w:val="en-GB"/>
        </w:rPr>
      </w:pPr>
    </w:p>
    <w:p w14:paraId="6C6991EF" w14:textId="63724453" w:rsidR="009715DA" w:rsidRPr="00ED7120" w:rsidRDefault="00ED7120" w:rsidP="009715DA">
      <w:pPr>
        <w:pStyle w:val="Sansinterligne"/>
        <w:rPr>
          <w:b/>
          <w:bCs/>
          <w:lang w:val="en-GB"/>
        </w:rPr>
      </w:pPr>
      <w:r w:rsidRPr="00ED7120">
        <w:rPr>
          <w:b/>
          <w:bCs/>
          <w:lang w:val="en-GB"/>
        </w:rPr>
        <w:t xml:space="preserve">3/ </w:t>
      </w:r>
      <w:r w:rsidR="009715DA" w:rsidRPr="00ED7120">
        <w:rPr>
          <w:b/>
          <w:bCs/>
          <w:lang w:val="en-GB"/>
        </w:rPr>
        <w:t>Why is RAAC concrete considered dangerous in hospitals?</w:t>
      </w:r>
    </w:p>
    <w:p w14:paraId="29107DBB" w14:textId="77777777" w:rsidR="009715DA" w:rsidRPr="00ED7120" w:rsidRDefault="009715DA" w:rsidP="009715DA">
      <w:pPr>
        <w:pStyle w:val="Sansinterligne"/>
        <w:rPr>
          <w:lang w:val="en-GB"/>
        </w:rPr>
      </w:pPr>
      <w:r w:rsidRPr="00ED7120">
        <w:rPr>
          <w:lang w:val="en-GB"/>
        </w:rPr>
        <w:t xml:space="preserve">    a) It absorbs excessive heat, making buildings unsafe</w:t>
      </w:r>
    </w:p>
    <w:p w14:paraId="78B424CE" w14:textId="77777777" w:rsidR="009715DA" w:rsidRPr="00ED7120" w:rsidRDefault="009715DA" w:rsidP="009715DA">
      <w:pPr>
        <w:pStyle w:val="Sansinterligne"/>
        <w:rPr>
          <w:lang w:val="en-GB"/>
        </w:rPr>
      </w:pPr>
      <w:r w:rsidRPr="00ED7120">
        <w:rPr>
          <w:lang w:val="en-GB"/>
        </w:rPr>
        <w:t xml:space="preserve">    b) It was not designed to support large structures for long periods</w:t>
      </w:r>
    </w:p>
    <w:p w14:paraId="31F4E3AE" w14:textId="77777777" w:rsidR="009715DA" w:rsidRPr="00ED7120" w:rsidRDefault="009715DA" w:rsidP="009715DA">
      <w:pPr>
        <w:pStyle w:val="Sansinterligne"/>
        <w:rPr>
          <w:lang w:val="en-GB"/>
        </w:rPr>
      </w:pPr>
      <w:r w:rsidRPr="00ED7120">
        <w:rPr>
          <w:lang w:val="en-GB"/>
        </w:rPr>
        <w:t xml:space="preserve">    c) It contains toxic chemicals that harm hospital staff and patients</w:t>
      </w:r>
    </w:p>
    <w:p w14:paraId="1ACF52F8" w14:textId="77777777" w:rsidR="009715DA" w:rsidRPr="00ED7120" w:rsidRDefault="009715DA" w:rsidP="009715DA">
      <w:pPr>
        <w:pStyle w:val="Sansinterligne"/>
        <w:rPr>
          <w:lang w:val="en-GB"/>
        </w:rPr>
      </w:pPr>
      <w:r w:rsidRPr="00ED7120">
        <w:rPr>
          <w:lang w:val="en-GB"/>
        </w:rPr>
        <w:t xml:space="preserve">    d) It weakens over time due to its high air content and vulnerability to moisture</w:t>
      </w:r>
    </w:p>
    <w:p w14:paraId="1EAEB5E2" w14:textId="77777777" w:rsidR="009715DA" w:rsidRPr="00ED7120" w:rsidRDefault="009715DA" w:rsidP="009715DA">
      <w:pPr>
        <w:pStyle w:val="Sansinterligne"/>
        <w:rPr>
          <w:lang w:val="en-GB"/>
        </w:rPr>
      </w:pPr>
    </w:p>
    <w:p w14:paraId="2F846503" w14:textId="51FD1B9E" w:rsidR="009715DA" w:rsidRPr="00ED7120" w:rsidRDefault="00ED7120" w:rsidP="009715DA">
      <w:pPr>
        <w:pStyle w:val="Sansinterligne"/>
        <w:rPr>
          <w:b/>
          <w:bCs/>
          <w:lang w:val="en-GB"/>
        </w:rPr>
      </w:pPr>
      <w:r w:rsidRPr="00ED7120">
        <w:rPr>
          <w:b/>
          <w:bCs/>
          <w:lang w:val="en-GB"/>
        </w:rPr>
        <w:t xml:space="preserve">4/ </w:t>
      </w:r>
      <w:r w:rsidR="009715DA" w:rsidRPr="00ED7120">
        <w:rPr>
          <w:b/>
          <w:bCs/>
          <w:lang w:val="en-GB"/>
        </w:rPr>
        <w:t>How has the NHS responded to the risks posed by RAAC in hospitals?</w:t>
      </w:r>
    </w:p>
    <w:p w14:paraId="0523E9A1" w14:textId="2AB2F11C" w:rsidR="009715DA" w:rsidRPr="00ED7120" w:rsidRDefault="009715DA" w:rsidP="009715DA">
      <w:pPr>
        <w:pStyle w:val="Sansinterligne"/>
        <w:numPr>
          <w:ilvl w:val="0"/>
          <w:numId w:val="2"/>
        </w:numPr>
        <w:rPr>
          <w:lang w:val="en-GB"/>
        </w:rPr>
      </w:pPr>
      <w:r w:rsidRPr="00ED7120">
        <w:rPr>
          <w:lang w:val="en-GB"/>
        </w:rPr>
        <w:t>By closing all affected hospitals immediately</w:t>
      </w:r>
    </w:p>
    <w:p w14:paraId="36126266" w14:textId="4F3CBB0C" w:rsidR="009715DA" w:rsidRPr="00ED7120" w:rsidRDefault="009715DA" w:rsidP="009715DA">
      <w:pPr>
        <w:pStyle w:val="Sansinterligne"/>
        <w:numPr>
          <w:ilvl w:val="0"/>
          <w:numId w:val="2"/>
        </w:numPr>
        <w:rPr>
          <w:lang w:val="en-GB"/>
        </w:rPr>
      </w:pPr>
      <w:r w:rsidRPr="00ED7120">
        <w:rPr>
          <w:lang w:val="en-GB"/>
        </w:rPr>
        <w:t>By replacing all affected ceilings with traditional concrete structures</w:t>
      </w:r>
    </w:p>
    <w:p w14:paraId="329E6BFF" w14:textId="0DDB51B5" w:rsidR="009715DA" w:rsidRPr="00ED7120" w:rsidRDefault="009715DA" w:rsidP="009715DA">
      <w:pPr>
        <w:pStyle w:val="Sansinterligne"/>
        <w:numPr>
          <w:ilvl w:val="0"/>
          <w:numId w:val="2"/>
        </w:numPr>
        <w:rPr>
          <w:lang w:val="en-GB"/>
        </w:rPr>
      </w:pPr>
      <w:r w:rsidRPr="00ED7120">
        <w:rPr>
          <w:lang w:val="en-GB"/>
        </w:rPr>
        <w:t>By transferring all patients to private medical facilities</w:t>
      </w:r>
    </w:p>
    <w:p w14:paraId="03A43A4E" w14:textId="36EB8477" w:rsidR="009715DA" w:rsidRPr="00ED7120" w:rsidRDefault="009715DA" w:rsidP="009715DA">
      <w:pPr>
        <w:pStyle w:val="Sansinterligne"/>
        <w:numPr>
          <w:ilvl w:val="0"/>
          <w:numId w:val="2"/>
        </w:numPr>
        <w:rPr>
          <w:lang w:val="en-GB"/>
        </w:rPr>
      </w:pPr>
      <w:r w:rsidRPr="00ED7120">
        <w:rPr>
          <w:lang w:val="en-GB"/>
        </w:rPr>
        <w:t>By reinforcing vulnerable hospitals with steel props and conducting daily inspections</w:t>
      </w:r>
    </w:p>
    <w:p w14:paraId="4E5D6301" w14:textId="77777777" w:rsidR="009715DA" w:rsidRPr="00ED7120" w:rsidRDefault="009715DA" w:rsidP="009715DA">
      <w:pPr>
        <w:pStyle w:val="Sansinterligne"/>
        <w:rPr>
          <w:lang w:val="en-GB"/>
        </w:rPr>
      </w:pPr>
    </w:p>
    <w:p w14:paraId="7C56397D" w14:textId="219A553C" w:rsidR="009715DA" w:rsidRPr="00ED7120" w:rsidRDefault="00ED7120" w:rsidP="009715DA">
      <w:pPr>
        <w:pStyle w:val="Sansinterligne"/>
        <w:rPr>
          <w:b/>
          <w:bCs/>
          <w:lang w:val="en-GB"/>
        </w:rPr>
      </w:pPr>
      <w:r w:rsidRPr="00ED7120">
        <w:rPr>
          <w:b/>
          <w:bCs/>
          <w:lang w:val="en-GB"/>
        </w:rPr>
        <w:t xml:space="preserve">5/ </w:t>
      </w:r>
      <w:r w:rsidR="009715DA" w:rsidRPr="00ED7120">
        <w:rPr>
          <w:b/>
          <w:bCs/>
          <w:lang w:val="en-GB"/>
        </w:rPr>
        <w:t>What has been a key challenge in replacing RAAC in NHS buildings?</w:t>
      </w:r>
    </w:p>
    <w:p w14:paraId="7BE1556F" w14:textId="1FDA1ABA" w:rsidR="009715DA" w:rsidRPr="00ED7120" w:rsidRDefault="00ED7120" w:rsidP="009715DA">
      <w:pPr>
        <w:pStyle w:val="Sansinterligne"/>
        <w:rPr>
          <w:lang w:val="en-GB"/>
        </w:rPr>
      </w:pPr>
      <w:r w:rsidRPr="00ED7120">
        <w:rPr>
          <w:lang w:val="en-GB"/>
        </w:rPr>
        <w:t xml:space="preserve">    a</w:t>
      </w:r>
      <w:r w:rsidR="009715DA" w:rsidRPr="00ED7120">
        <w:rPr>
          <w:lang w:val="en-GB"/>
        </w:rPr>
        <w:t xml:space="preserve">) </w:t>
      </w:r>
      <w:r w:rsidRPr="00ED7120">
        <w:rPr>
          <w:lang w:val="en-GB"/>
        </w:rPr>
        <w:t xml:space="preserve">   </w:t>
      </w:r>
      <w:r w:rsidR="009715DA" w:rsidRPr="00ED7120">
        <w:rPr>
          <w:lang w:val="en-GB"/>
        </w:rPr>
        <w:t>Hospitals are unable to close for repairs due to high patient demand.</w:t>
      </w:r>
    </w:p>
    <w:p w14:paraId="0E9782DB" w14:textId="33AEE63E" w:rsidR="009715DA" w:rsidRPr="00ED7120" w:rsidRDefault="00ED7120" w:rsidP="009715DA">
      <w:pPr>
        <w:pStyle w:val="Sansinterligne"/>
        <w:rPr>
          <w:lang w:val="en-GB"/>
        </w:rPr>
      </w:pPr>
      <w:r w:rsidRPr="00ED7120">
        <w:rPr>
          <w:lang w:val="en-GB"/>
        </w:rPr>
        <w:t xml:space="preserve">    b</w:t>
      </w:r>
      <w:r w:rsidR="009715DA" w:rsidRPr="00ED7120">
        <w:rPr>
          <w:lang w:val="en-GB"/>
        </w:rPr>
        <w:t xml:space="preserve">) </w:t>
      </w:r>
      <w:r w:rsidRPr="00ED7120">
        <w:rPr>
          <w:lang w:val="en-GB"/>
        </w:rPr>
        <w:t xml:space="preserve">   </w:t>
      </w:r>
      <w:r w:rsidR="009715DA" w:rsidRPr="00ED7120">
        <w:rPr>
          <w:lang w:val="en-GB"/>
        </w:rPr>
        <w:t>The UK does not produce enough alternative building materials.</w:t>
      </w:r>
    </w:p>
    <w:p w14:paraId="6583C507" w14:textId="2C14A069" w:rsidR="009715DA" w:rsidRPr="00ED7120" w:rsidRDefault="00ED7120" w:rsidP="009715DA">
      <w:pPr>
        <w:pStyle w:val="Sansinterligne"/>
        <w:rPr>
          <w:lang w:val="en-GB"/>
        </w:rPr>
      </w:pPr>
      <w:r w:rsidRPr="00ED7120">
        <w:rPr>
          <w:lang w:val="en-GB"/>
        </w:rPr>
        <w:t xml:space="preserve">    c</w:t>
      </w:r>
      <w:r w:rsidR="009715DA" w:rsidRPr="00ED7120">
        <w:rPr>
          <w:lang w:val="en-GB"/>
        </w:rPr>
        <w:t xml:space="preserve">) </w:t>
      </w:r>
      <w:r w:rsidRPr="00ED7120">
        <w:rPr>
          <w:lang w:val="en-GB"/>
        </w:rPr>
        <w:t xml:space="preserve">   </w:t>
      </w:r>
      <w:r w:rsidR="009715DA" w:rsidRPr="00ED7120">
        <w:rPr>
          <w:lang w:val="en-GB"/>
        </w:rPr>
        <w:t>The government has banned all construction work in NHS facilities.</w:t>
      </w:r>
    </w:p>
    <w:p w14:paraId="4D90F6B8" w14:textId="1DBE5C57" w:rsidR="009715DA" w:rsidRDefault="00ED7120" w:rsidP="009715DA">
      <w:pPr>
        <w:pStyle w:val="Sansinterligne"/>
        <w:rPr>
          <w:lang w:val="en-GB"/>
        </w:rPr>
      </w:pPr>
      <w:r w:rsidRPr="00ED7120">
        <w:rPr>
          <w:lang w:val="en-GB"/>
        </w:rPr>
        <w:t xml:space="preserve">    d</w:t>
      </w:r>
      <w:r w:rsidR="009715DA" w:rsidRPr="00ED7120">
        <w:rPr>
          <w:lang w:val="en-GB"/>
        </w:rPr>
        <w:t xml:space="preserve">) </w:t>
      </w:r>
      <w:r w:rsidRPr="00ED7120">
        <w:rPr>
          <w:lang w:val="en-GB"/>
        </w:rPr>
        <w:t xml:space="preserve">   </w:t>
      </w:r>
      <w:r w:rsidR="009715DA" w:rsidRPr="00ED7120">
        <w:rPr>
          <w:lang w:val="en-GB"/>
        </w:rPr>
        <w:t>The technology to safely remove RAAC has not yet been developed.</w:t>
      </w:r>
    </w:p>
    <w:p w14:paraId="31238795" w14:textId="77777777" w:rsidR="00ED7120" w:rsidRPr="00ED7120" w:rsidRDefault="00ED7120" w:rsidP="009715DA">
      <w:pPr>
        <w:pStyle w:val="Sansinterligne"/>
        <w:rPr>
          <w:lang w:val="en-GB"/>
        </w:rPr>
      </w:pPr>
    </w:p>
    <w:p w14:paraId="62466AAC" w14:textId="1FAB595E" w:rsidR="00F95056" w:rsidRDefault="00F95056" w:rsidP="00ED7120">
      <w:pPr>
        <w:pStyle w:val="Paragraphedeliste"/>
        <w:numPr>
          <w:ilvl w:val="0"/>
          <w:numId w:val="7"/>
        </w:numPr>
        <w:ind w:left="357" w:hanging="357"/>
        <w:contextualSpacing w:val="0"/>
        <w:jc w:val="both"/>
        <w:rPr>
          <w:b/>
          <w:bCs/>
          <w:lang w:val="en-GB"/>
        </w:rPr>
      </w:pPr>
      <w:r w:rsidRPr="00ED7120">
        <w:rPr>
          <w:b/>
          <w:bCs/>
          <w:lang w:val="en-GB"/>
        </w:rPr>
        <w:t xml:space="preserve">Summary: Write a </w:t>
      </w:r>
      <w:r w:rsidRPr="00ED7120">
        <w:rPr>
          <w:b/>
          <w:bCs/>
          <w:u w:val="single"/>
          <w:lang w:val="en-GB"/>
        </w:rPr>
        <w:t>condensed summary</w:t>
      </w:r>
      <w:r w:rsidRPr="00ED7120">
        <w:rPr>
          <w:b/>
          <w:bCs/>
          <w:lang w:val="en-GB"/>
        </w:rPr>
        <w:t xml:space="preserve"> of both articles (+/- 100 words: 80-120).</w:t>
      </w:r>
      <w:r w:rsidR="00566B7C" w:rsidRPr="00ED7120">
        <w:rPr>
          <w:b/>
          <w:bCs/>
          <w:lang w:val="en-GB"/>
        </w:rPr>
        <w:t xml:space="preserve"> </w:t>
      </w:r>
      <w:r w:rsidR="00ED7120">
        <w:rPr>
          <w:b/>
          <w:bCs/>
          <w:lang w:val="en-GB"/>
        </w:rPr>
        <w:tab/>
      </w:r>
      <w:r w:rsidR="00ED7120">
        <w:rPr>
          <w:b/>
          <w:bCs/>
          <w:lang w:val="en-GB"/>
        </w:rPr>
        <w:tab/>
      </w:r>
      <w:r w:rsidR="00ED7120">
        <w:rPr>
          <w:b/>
          <w:bCs/>
          <w:lang w:val="en-GB"/>
        </w:rPr>
        <w:tab/>
      </w:r>
      <w:r w:rsidR="00ED7120">
        <w:rPr>
          <w:b/>
          <w:bCs/>
          <w:lang w:val="en-GB"/>
        </w:rPr>
        <w:tab/>
      </w:r>
      <w:r w:rsidR="00566B7C" w:rsidRPr="00ED7120">
        <w:rPr>
          <w:b/>
          <w:bCs/>
          <w:lang w:val="en-GB"/>
        </w:rPr>
        <w:t>/10</w:t>
      </w:r>
    </w:p>
    <w:p w14:paraId="4EC4CE0A" w14:textId="77777777" w:rsidR="00ED7120" w:rsidRDefault="00ED7120">
      <w:pPr>
        <w:rPr>
          <w:b/>
          <w:bCs/>
          <w:lang w:val="en-GB"/>
        </w:rPr>
      </w:pPr>
      <w:r>
        <w:rPr>
          <w:b/>
          <w:bCs/>
          <w:lang w:val="en-GB"/>
        </w:rPr>
        <w:t>______________________________________________________________________________________________</w:t>
      </w:r>
    </w:p>
    <w:p w14:paraId="648F06B4" w14:textId="77777777" w:rsidR="00ED7120" w:rsidRDefault="00ED7120" w:rsidP="00ED7120">
      <w:pPr>
        <w:rPr>
          <w:b/>
          <w:bCs/>
          <w:lang w:val="en-GB"/>
        </w:rPr>
      </w:pPr>
      <w:r>
        <w:rPr>
          <w:b/>
          <w:bCs/>
          <w:lang w:val="en-GB"/>
        </w:rPr>
        <w:t>______________________________________________________________________________________________</w:t>
      </w:r>
    </w:p>
    <w:p w14:paraId="5E0123B2" w14:textId="77777777" w:rsidR="00ED7120" w:rsidRDefault="00ED7120" w:rsidP="00ED7120">
      <w:pPr>
        <w:rPr>
          <w:b/>
          <w:bCs/>
          <w:lang w:val="en-GB"/>
        </w:rPr>
      </w:pPr>
      <w:r>
        <w:rPr>
          <w:b/>
          <w:bCs/>
          <w:lang w:val="en-GB"/>
        </w:rPr>
        <w:t>______________________________________________________________________________________________</w:t>
      </w:r>
    </w:p>
    <w:p w14:paraId="6CC34A9D" w14:textId="77777777" w:rsidR="00ED7120" w:rsidRDefault="00ED7120" w:rsidP="00ED7120">
      <w:pPr>
        <w:rPr>
          <w:b/>
          <w:bCs/>
          <w:lang w:val="en-GB"/>
        </w:rPr>
      </w:pPr>
      <w:r>
        <w:rPr>
          <w:b/>
          <w:bCs/>
          <w:lang w:val="en-GB"/>
        </w:rPr>
        <w:t>______________________________________________________________________________________________</w:t>
      </w:r>
    </w:p>
    <w:p w14:paraId="1B1258E8" w14:textId="77777777" w:rsidR="00ED7120" w:rsidRDefault="00ED7120" w:rsidP="00ED7120">
      <w:pPr>
        <w:rPr>
          <w:b/>
          <w:bCs/>
          <w:lang w:val="en-GB"/>
        </w:rPr>
      </w:pPr>
      <w:r>
        <w:rPr>
          <w:b/>
          <w:bCs/>
          <w:lang w:val="en-GB"/>
        </w:rPr>
        <w:t>______________________________________________________________________________________________</w:t>
      </w:r>
    </w:p>
    <w:p w14:paraId="29E9771A" w14:textId="77777777" w:rsidR="00ED7120" w:rsidRDefault="00ED7120" w:rsidP="00ED7120">
      <w:pPr>
        <w:rPr>
          <w:b/>
          <w:bCs/>
          <w:lang w:val="en-GB"/>
        </w:rPr>
      </w:pPr>
      <w:r>
        <w:rPr>
          <w:b/>
          <w:bCs/>
          <w:lang w:val="en-GB"/>
        </w:rPr>
        <w:t>______________________________________________________________________________________________</w:t>
      </w:r>
    </w:p>
    <w:p w14:paraId="7C8AEA79" w14:textId="77777777" w:rsidR="00ED7120" w:rsidRDefault="00ED7120" w:rsidP="00ED7120">
      <w:pPr>
        <w:rPr>
          <w:b/>
          <w:bCs/>
          <w:lang w:val="en-GB"/>
        </w:rPr>
      </w:pPr>
      <w:r>
        <w:rPr>
          <w:b/>
          <w:bCs/>
          <w:lang w:val="en-GB"/>
        </w:rPr>
        <w:t>______________________________________________________________________________________________</w:t>
      </w:r>
    </w:p>
    <w:p w14:paraId="78520F7A" w14:textId="77777777" w:rsidR="00ED7120" w:rsidRDefault="00ED7120" w:rsidP="00ED7120">
      <w:pPr>
        <w:rPr>
          <w:b/>
          <w:bCs/>
          <w:lang w:val="en-GB"/>
        </w:rPr>
      </w:pPr>
      <w:r>
        <w:rPr>
          <w:b/>
          <w:bCs/>
          <w:lang w:val="en-GB"/>
        </w:rPr>
        <w:lastRenderedPageBreak/>
        <w:t>______________________________________________________________________________________________</w:t>
      </w:r>
    </w:p>
    <w:p w14:paraId="7F28AE55" w14:textId="77777777" w:rsidR="00ED7120" w:rsidRDefault="00ED7120" w:rsidP="00ED7120">
      <w:pPr>
        <w:rPr>
          <w:b/>
          <w:bCs/>
          <w:lang w:val="en-GB"/>
        </w:rPr>
      </w:pPr>
      <w:r>
        <w:rPr>
          <w:b/>
          <w:bCs/>
          <w:lang w:val="en-GB"/>
        </w:rPr>
        <w:t>______________________________________________________________________________________________</w:t>
      </w:r>
    </w:p>
    <w:p w14:paraId="56B4EC30" w14:textId="77777777" w:rsidR="00ED7120" w:rsidRDefault="00ED7120" w:rsidP="00ED7120">
      <w:pPr>
        <w:rPr>
          <w:b/>
          <w:bCs/>
          <w:lang w:val="en-GB"/>
        </w:rPr>
      </w:pPr>
      <w:r>
        <w:rPr>
          <w:b/>
          <w:bCs/>
          <w:lang w:val="en-GB"/>
        </w:rPr>
        <w:t>______________________________________________________________________________________________</w:t>
      </w:r>
    </w:p>
    <w:p w14:paraId="75D5CA45" w14:textId="77777777" w:rsidR="00ED7120" w:rsidRDefault="00ED7120" w:rsidP="00ED7120">
      <w:pPr>
        <w:rPr>
          <w:b/>
          <w:bCs/>
          <w:lang w:val="en-GB"/>
        </w:rPr>
      </w:pPr>
      <w:r>
        <w:rPr>
          <w:b/>
          <w:bCs/>
          <w:lang w:val="en-GB"/>
        </w:rPr>
        <w:t>______________________________________________________________________________________________</w:t>
      </w:r>
    </w:p>
    <w:p w14:paraId="25BDBB4B" w14:textId="77777777" w:rsidR="00ED7120" w:rsidRDefault="00ED7120" w:rsidP="00ED7120">
      <w:pPr>
        <w:rPr>
          <w:b/>
          <w:bCs/>
          <w:lang w:val="en-GB"/>
        </w:rPr>
      </w:pPr>
      <w:r>
        <w:rPr>
          <w:b/>
          <w:bCs/>
          <w:lang w:val="en-GB"/>
        </w:rPr>
        <w:t>______________________________________________________________________________________________</w:t>
      </w:r>
    </w:p>
    <w:p w14:paraId="7AC6FA65" w14:textId="77777777" w:rsidR="00ED7120" w:rsidRDefault="00ED7120" w:rsidP="00ED7120">
      <w:pPr>
        <w:rPr>
          <w:b/>
          <w:bCs/>
          <w:lang w:val="en-GB"/>
        </w:rPr>
      </w:pPr>
      <w:r>
        <w:rPr>
          <w:b/>
          <w:bCs/>
          <w:lang w:val="en-GB"/>
        </w:rPr>
        <w:t>______________________________________________________________________________________________</w:t>
      </w:r>
    </w:p>
    <w:p w14:paraId="3E80DFD7" w14:textId="77777777" w:rsidR="00ED7120" w:rsidRDefault="00ED7120" w:rsidP="00ED7120">
      <w:pPr>
        <w:rPr>
          <w:b/>
          <w:bCs/>
          <w:lang w:val="en-GB"/>
        </w:rPr>
      </w:pPr>
      <w:r>
        <w:rPr>
          <w:b/>
          <w:bCs/>
          <w:lang w:val="en-GB"/>
        </w:rPr>
        <w:t>______________________________________________________________________________________________</w:t>
      </w:r>
    </w:p>
    <w:p w14:paraId="71180B5A" w14:textId="77777777" w:rsidR="00ED7120" w:rsidRDefault="00ED7120" w:rsidP="00ED7120">
      <w:pPr>
        <w:rPr>
          <w:b/>
          <w:bCs/>
          <w:lang w:val="en-GB"/>
        </w:rPr>
      </w:pPr>
      <w:r>
        <w:rPr>
          <w:b/>
          <w:bCs/>
          <w:lang w:val="en-GB"/>
        </w:rPr>
        <w:t>______________________________________________________________________________________________</w:t>
      </w:r>
    </w:p>
    <w:p w14:paraId="246E52C3" w14:textId="7A4A27BA" w:rsidR="00ED7120" w:rsidRPr="00ED7120" w:rsidRDefault="00ED7120" w:rsidP="00ED7120">
      <w:pPr>
        <w:jc w:val="both"/>
        <w:rPr>
          <w:b/>
          <w:bCs/>
          <w:lang w:val="en-GB"/>
        </w:rPr>
      </w:pPr>
    </w:p>
    <w:p w14:paraId="7DB0B866" w14:textId="7B2D86C7" w:rsidR="00A72B9D" w:rsidRPr="009077D1" w:rsidRDefault="00ED7120" w:rsidP="009077D1">
      <w:pPr>
        <w:pStyle w:val="Paragraphedeliste"/>
        <w:numPr>
          <w:ilvl w:val="0"/>
          <w:numId w:val="5"/>
        </w:numPr>
        <w:shd w:val="clear" w:color="auto" w:fill="C5E0B3" w:themeFill="accent6" w:themeFillTint="66"/>
        <w:jc w:val="both"/>
        <w:rPr>
          <w:b/>
          <w:bCs/>
          <w:sz w:val="28"/>
          <w:szCs w:val="28"/>
          <w:lang w:val="en-GB"/>
        </w:rPr>
      </w:pPr>
      <w:r>
        <w:rPr>
          <w:b/>
          <w:bCs/>
          <w:noProof/>
          <w:sz w:val="24"/>
          <w:szCs w:val="24"/>
          <w:lang w:val="en-GB"/>
        </w:rPr>
        <w:drawing>
          <wp:anchor distT="0" distB="0" distL="114300" distR="114300" simplePos="0" relativeHeight="251658240" behindDoc="0" locked="0" layoutInCell="1" allowOverlap="1" wp14:anchorId="6AD70C55" wp14:editId="7B7BEDAE">
            <wp:simplePos x="0" y="0"/>
            <wp:positionH relativeFrom="margin">
              <wp:posOffset>3686175</wp:posOffset>
            </wp:positionH>
            <wp:positionV relativeFrom="paragraph">
              <wp:posOffset>123825</wp:posOffset>
            </wp:positionV>
            <wp:extent cx="3061335" cy="3811905"/>
            <wp:effectExtent l="152400" t="114300" r="120015" b="169545"/>
            <wp:wrapSquare wrapText="bothSides"/>
            <wp:docPr id="118377588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1335" cy="38119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A72B9D" w:rsidRPr="009077D1">
        <w:rPr>
          <w:b/>
          <w:bCs/>
          <w:sz w:val="28"/>
          <w:szCs w:val="28"/>
          <w:lang w:val="en-GB"/>
        </w:rPr>
        <w:t>Written t</w:t>
      </w:r>
      <w:r w:rsidR="009077D1">
        <w:rPr>
          <w:b/>
          <w:bCs/>
          <w:sz w:val="28"/>
          <w:szCs w:val="28"/>
          <w:lang w:val="en-GB"/>
        </w:rPr>
        <w:t>ask</w:t>
      </w:r>
    </w:p>
    <w:p w14:paraId="7EBB36DE" w14:textId="3C96306D" w:rsidR="009077D1" w:rsidRPr="009077D1" w:rsidRDefault="009077D1" w:rsidP="009077D1">
      <w:pPr>
        <w:jc w:val="both"/>
        <w:rPr>
          <w:sz w:val="24"/>
          <w:szCs w:val="24"/>
          <w:lang w:val="en-GB"/>
        </w:rPr>
      </w:pPr>
      <w:r w:rsidRPr="009077D1">
        <w:rPr>
          <w:sz w:val="24"/>
          <w:szCs w:val="24"/>
          <w:lang w:val="en-GB"/>
        </w:rPr>
        <w:t xml:space="preserve">In a </w:t>
      </w:r>
      <w:r w:rsidRPr="00ED7120">
        <w:rPr>
          <w:b/>
          <w:bCs/>
          <w:sz w:val="24"/>
          <w:szCs w:val="24"/>
          <w:u w:val="single"/>
          <w:lang w:val="en-GB"/>
        </w:rPr>
        <w:t>structured essay</w:t>
      </w:r>
      <w:r w:rsidRPr="009077D1">
        <w:rPr>
          <w:sz w:val="24"/>
          <w:szCs w:val="24"/>
          <w:lang w:val="en-GB"/>
        </w:rPr>
        <w:t xml:space="preserve"> (250-300 words), </w:t>
      </w:r>
      <w:r w:rsidR="00ED7120">
        <w:rPr>
          <w:sz w:val="24"/>
          <w:szCs w:val="24"/>
          <w:lang w:val="en-GB"/>
        </w:rPr>
        <w:t xml:space="preserve">(1) </w:t>
      </w:r>
      <w:r w:rsidRPr="009077D1">
        <w:rPr>
          <w:sz w:val="24"/>
          <w:szCs w:val="24"/>
          <w:lang w:val="en-GB"/>
        </w:rPr>
        <w:t xml:space="preserve">explain the main risks associated with RAAC in hospital buildings and </w:t>
      </w:r>
      <w:r w:rsidR="00ED7120">
        <w:rPr>
          <w:sz w:val="24"/>
          <w:szCs w:val="24"/>
          <w:lang w:val="en-GB"/>
        </w:rPr>
        <w:t xml:space="preserve">(2) </w:t>
      </w:r>
      <w:r w:rsidRPr="009077D1">
        <w:rPr>
          <w:sz w:val="24"/>
          <w:szCs w:val="24"/>
          <w:lang w:val="en-GB"/>
        </w:rPr>
        <w:t xml:space="preserve">propose </w:t>
      </w:r>
      <w:r w:rsidR="00ED7120" w:rsidRPr="00ED7120">
        <w:rPr>
          <w:sz w:val="24"/>
          <w:szCs w:val="24"/>
          <w:u w:val="single"/>
          <w:lang w:val="en-GB"/>
        </w:rPr>
        <w:t>one</w:t>
      </w:r>
      <w:r w:rsidR="00ED7120" w:rsidRPr="00ED7120">
        <w:rPr>
          <w:sz w:val="24"/>
          <w:szCs w:val="24"/>
          <w:lang w:val="en-GB"/>
        </w:rPr>
        <w:t xml:space="preserve"> practical engineering solution</w:t>
      </w:r>
      <w:r w:rsidRPr="009077D1">
        <w:rPr>
          <w:sz w:val="24"/>
          <w:szCs w:val="24"/>
          <w:lang w:val="en-GB"/>
        </w:rPr>
        <w:t xml:space="preserve"> to improve structural safety</w:t>
      </w:r>
      <w:r w:rsidR="00ED7120">
        <w:rPr>
          <w:sz w:val="24"/>
          <w:szCs w:val="24"/>
          <w:lang w:val="en-GB"/>
        </w:rPr>
        <w:t xml:space="preserve"> </w:t>
      </w:r>
      <w:r w:rsidR="00ED7120" w:rsidRPr="00ED7120">
        <w:rPr>
          <w:sz w:val="24"/>
          <w:szCs w:val="24"/>
          <w:lang w:val="en-GB"/>
        </w:rPr>
        <w:t>justify</w:t>
      </w:r>
      <w:r w:rsidR="00080C03">
        <w:rPr>
          <w:sz w:val="24"/>
          <w:szCs w:val="24"/>
          <w:lang w:val="en-GB"/>
        </w:rPr>
        <w:t>ing</w:t>
      </w:r>
      <w:r w:rsidR="00ED7120" w:rsidRPr="00ED7120">
        <w:rPr>
          <w:sz w:val="24"/>
          <w:szCs w:val="24"/>
          <w:lang w:val="en-GB"/>
        </w:rPr>
        <w:t xml:space="preserve"> why it </w:t>
      </w:r>
      <w:r w:rsidR="00ED7120">
        <w:rPr>
          <w:sz w:val="24"/>
          <w:szCs w:val="24"/>
          <w:lang w:val="en-GB"/>
        </w:rPr>
        <w:t>would be</w:t>
      </w:r>
      <w:r w:rsidR="00ED7120" w:rsidRPr="00ED7120">
        <w:rPr>
          <w:sz w:val="24"/>
          <w:szCs w:val="24"/>
          <w:lang w:val="en-GB"/>
        </w:rPr>
        <w:t xml:space="preserve"> effective</w:t>
      </w:r>
      <w:r w:rsidR="00ED7120">
        <w:rPr>
          <w:sz w:val="24"/>
          <w:szCs w:val="24"/>
          <w:lang w:val="en-GB"/>
        </w:rPr>
        <w:t>.</w:t>
      </w:r>
    </w:p>
    <w:p w14:paraId="505291F0" w14:textId="77777777" w:rsidR="00ED7120" w:rsidRDefault="00ED7120" w:rsidP="00ED7120">
      <w:pPr>
        <w:pStyle w:val="Sansinterligne"/>
        <w:rPr>
          <w:lang w:val="en-GB"/>
        </w:rPr>
      </w:pPr>
    </w:p>
    <w:p w14:paraId="46CC864E" w14:textId="5923DFEE" w:rsidR="00ED7120" w:rsidRDefault="00ED7120" w:rsidP="00ED7120">
      <w:pPr>
        <w:rPr>
          <w:b/>
          <w:bCs/>
          <w:lang w:val="en-GB"/>
        </w:rPr>
      </w:pPr>
      <w:r>
        <w:rPr>
          <w:b/>
          <w:bCs/>
          <w:lang w:val="en-GB"/>
        </w:rPr>
        <w:t>_________________________________________________</w:t>
      </w:r>
    </w:p>
    <w:p w14:paraId="4EFEE561" w14:textId="77777777" w:rsidR="00ED7120" w:rsidRDefault="00ED7120" w:rsidP="00ED7120">
      <w:pPr>
        <w:rPr>
          <w:b/>
          <w:bCs/>
          <w:lang w:val="en-GB"/>
        </w:rPr>
      </w:pPr>
      <w:r>
        <w:rPr>
          <w:b/>
          <w:bCs/>
          <w:lang w:val="en-GB"/>
        </w:rPr>
        <w:t>_________________________________________________</w:t>
      </w:r>
    </w:p>
    <w:p w14:paraId="23B28C36" w14:textId="77777777" w:rsidR="00ED7120" w:rsidRDefault="00ED7120" w:rsidP="00ED7120">
      <w:pPr>
        <w:rPr>
          <w:b/>
          <w:bCs/>
          <w:lang w:val="en-GB"/>
        </w:rPr>
      </w:pPr>
      <w:r>
        <w:rPr>
          <w:b/>
          <w:bCs/>
          <w:lang w:val="en-GB"/>
        </w:rPr>
        <w:t>_________________________________________________</w:t>
      </w:r>
    </w:p>
    <w:p w14:paraId="13B9C285" w14:textId="77777777" w:rsidR="00ED7120" w:rsidRDefault="00ED7120" w:rsidP="00ED7120">
      <w:pPr>
        <w:rPr>
          <w:b/>
          <w:bCs/>
          <w:lang w:val="en-GB"/>
        </w:rPr>
      </w:pPr>
      <w:r>
        <w:rPr>
          <w:b/>
          <w:bCs/>
          <w:lang w:val="en-GB"/>
        </w:rPr>
        <w:t>_________________________________________________</w:t>
      </w:r>
    </w:p>
    <w:p w14:paraId="5868260E" w14:textId="77777777" w:rsidR="00ED7120" w:rsidRDefault="00ED7120" w:rsidP="00ED7120">
      <w:pPr>
        <w:rPr>
          <w:b/>
          <w:bCs/>
          <w:lang w:val="en-GB"/>
        </w:rPr>
      </w:pPr>
      <w:r>
        <w:rPr>
          <w:b/>
          <w:bCs/>
          <w:lang w:val="en-GB"/>
        </w:rPr>
        <w:t>_________________________________________________</w:t>
      </w:r>
    </w:p>
    <w:p w14:paraId="2E88DAB4" w14:textId="77777777" w:rsidR="00ED7120" w:rsidRDefault="00ED7120" w:rsidP="00ED7120">
      <w:pPr>
        <w:rPr>
          <w:b/>
          <w:bCs/>
          <w:lang w:val="en-GB"/>
        </w:rPr>
      </w:pPr>
      <w:r>
        <w:rPr>
          <w:b/>
          <w:bCs/>
          <w:lang w:val="en-GB"/>
        </w:rPr>
        <w:t>_________________________________________________</w:t>
      </w:r>
    </w:p>
    <w:p w14:paraId="533AE948" w14:textId="77777777" w:rsidR="00ED7120" w:rsidRDefault="00ED7120" w:rsidP="00ED7120">
      <w:pPr>
        <w:rPr>
          <w:b/>
          <w:bCs/>
          <w:lang w:val="en-GB"/>
        </w:rPr>
      </w:pPr>
      <w:r>
        <w:rPr>
          <w:b/>
          <w:bCs/>
          <w:lang w:val="en-GB"/>
        </w:rPr>
        <w:t>_________________________________________________</w:t>
      </w:r>
    </w:p>
    <w:p w14:paraId="6DCFFBC1" w14:textId="77777777" w:rsidR="00080C03" w:rsidRDefault="00080C03" w:rsidP="00080C03">
      <w:pPr>
        <w:rPr>
          <w:b/>
          <w:bCs/>
          <w:lang w:val="en-GB"/>
        </w:rPr>
      </w:pPr>
      <w:r>
        <w:rPr>
          <w:b/>
          <w:bCs/>
          <w:lang w:val="en-GB"/>
        </w:rPr>
        <w:t>_________________________________________________</w:t>
      </w:r>
    </w:p>
    <w:p w14:paraId="779D3EC6" w14:textId="77777777" w:rsidR="00080C03" w:rsidRDefault="00080C03" w:rsidP="00080C03">
      <w:pPr>
        <w:rPr>
          <w:b/>
          <w:bCs/>
          <w:lang w:val="en-GB"/>
        </w:rPr>
      </w:pPr>
      <w:r>
        <w:rPr>
          <w:b/>
          <w:bCs/>
          <w:lang w:val="en-GB"/>
        </w:rPr>
        <w:t>_________________________________________________</w:t>
      </w:r>
    </w:p>
    <w:p w14:paraId="2374EDFC" w14:textId="77777777" w:rsidR="00ED7120" w:rsidRDefault="00ED7120" w:rsidP="00ED7120">
      <w:pPr>
        <w:rPr>
          <w:b/>
          <w:bCs/>
          <w:lang w:val="en-GB"/>
        </w:rPr>
      </w:pPr>
      <w:r>
        <w:rPr>
          <w:b/>
          <w:bCs/>
          <w:lang w:val="en-GB"/>
        </w:rPr>
        <w:t>______________________________________________________________________________________________</w:t>
      </w:r>
    </w:p>
    <w:p w14:paraId="57DA921F" w14:textId="77777777" w:rsidR="00ED7120" w:rsidRDefault="00ED7120" w:rsidP="00ED7120">
      <w:pPr>
        <w:rPr>
          <w:b/>
          <w:bCs/>
          <w:lang w:val="en-GB"/>
        </w:rPr>
      </w:pPr>
      <w:r>
        <w:rPr>
          <w:b/>
          <w:bCs/>
          <w:lang w:val="en-GB"/>
        </w:rPr>
        <w:t>______________________________________________________________________________________________</w:t>
      </w:r>
    </w:p>
    <w:p w14:paraId="7724843A" w14:textId="77777777" w:rsidR="00ED7120" w:rsidRDefault="00ED7120" w:rsidP="00ED7120">
      <w:pPr>
        <w:rPr>
          <w:b/>
          <w:bCs/>
          <w:lang w:val="en-GB"/>
        </w:rPr>
      </w:pPr>
      <w:r>
        <w:rPr>
          <w:b/>
          <w:bCs/>
          <w:lang w:val="en-GB"/>
        </w:rPr>
        <w:t>______________________________________________________________________________________________</w:t>
      </w:r>
    </w:p>
    <w:p w14:paraId="4EF1A486" w14:textId="77777777" w:rsidR="00ED7120" w:rsidRDefault="00ED7120" w:rsidP="00ED7120">
      <w:pPr>
        <w:rPr>
          <w:b/>
          <w:bCs/>
          <w:lang w:val="en-GB"/>
        </w:rPr>
      </w:pPr>
      <w:r>
        <w:rPr>
          <w:b/>
          <w:bCs/>
          <w:lang w:val="en-GB"/>
        </w:rPr>
        <w:t>______________________________________________________________________________________________</w:t>
      </w:r>
    </w:p>
    <w:p w14:paraId="27418179" w14:textId="77777777" w:rsidR="00ED7120" w:rsidRDefault="00ED7120" w:rsidP="00ED7120">
      <w:pPr>
        <w:rPr>
          <w:b/>
          <w:bCs/>
          <w:lang w:val="en-GB"/>
        </w:rPr>
      </w:pPr>
      <w:r>
        <w:rPr>
          <w:b/>
          <w:bCs/>
          <w:lang w:val="en-GB"/>
        </w:rPr>
        <w:t>______________________________________________________________________________________________</w:t>
      </w:r>
    </w:p>
    <w:p w14:paraId="1710BBCD" w14:textId="77777777" w:rsidR="00ED7120" w:rsidRDefault="00ED7120" w:rsidP="00ED7120">
      <w:pPr>
        <w:rPr>
          <w:b/>
          <w:bCs/>
          <w:lang w:val="en-GB"/>
        </w:rPr>
      </w:pPr>
      <w:r>
        <w:rPr>
          <w:b/>
          <w:bCs/>
          <w:lang w:val="en-GB"/>
        </w:rPr>
        <w:t>______________________________________________________________________________________________</w:t>
      </w:r>
    </w:p>
    <w:p w14:paraId="78016DD4" w14:textId="77777777" w:rsidR="00ED7120" w:rsidRDefault="00ED7120" w:rsidP="00ED7120">
      <w:pPr>
        <w:rPr>
          <w:b/>
          <w:bCs/>
          <w:lang w:val="en-GB"/>
        </w:rPr>
      </w:pPr>
      <w:r>
        <w:rPr>
          <w:b/>
          <w:bCs/>
          <w:lang w:val="en-GB"/>
        </w:rPr>
        <w:t>______________________________________________________________________________________________</w:t>
      </w:r>
    </w:p>
    <w:p w14:paraId="69DF4D5B" w14:textId="77777777" w:rsidR="00ED7120" w:rsidRDefault="00ED7120" w:rsidP="00ED7120">
      <w:pPr>
        <w:rPr>
          <w:b/>
          <w:bCs/>
          <w:lang w:val="en-GB"/>
        </w:rPr>
      </w:pPr>
      <w:r>
        <w:rPr>
          <w:b/>
          <w:bCs/>
          <w:lang w:val="en-GB"/>
        </w:rPr>
        <w:t>______________________________________________________________________________________________</w:t>
      </w:r>
    </w:p>
    <w:p w14:paraId="36A79944" w14:textId="77777777" w:rsidR="00ED7120" w:rsidRDefault="00ED7120" w:rsidP="00ED7120">
      <w:pPr>
        <w:rPr>
          <w:b/>
          <w:bCs/>
          <w:lang w:val="en-GB"/>
        </w:rPr>
      </w:pPr>
      <w:r>
        <w:rPr>
          <w:b/>
          <w:bCs/>
          <w:lang w:val="en-GB"/>
        </w:rPr>
        <w:lastRenderedPageBreak/>
        <w:t>______________________________________________________________________________________________</w:t>
      </w:r>
    </w:p>
    <w:p w14:paraId="56AF8D2F" w14:textId="77777777" w:rsidR="00ED7120" w:rsidRDefault="00ED7120" w:rsidP="00ED7120">
      <w:pPr>
        <w:rPr>
          <w:b/>
          <w:bCs/>
          <w:lang w:val="en-GB"/>
        </w:rPr>
      </w:pPr>
      <w:r>
        <w:rPr>
          <w:b/>
          <w:bCs/>
          <w:lang w:val="en-GB"/>
        </w:rPr>
        <w:t>______________________________________________________________________________________________</w:t>
      </w:r>
    </w:p>
    <w:p w14:paraId="27C828DB" w14:textId="77777777" w:rsidR="00ED7120" w:rsidRDefault="00ED7120" w:rsidP="00ED7120">
      <w:pPr>
        <w:rPr>
          <w:b/>
          <w:bCs/>
          <w:lang w:val="en-GB"/>
        </w:rPr>
      </w:pPr>
      <w:r>
        <w:rPr>
          <w:b/>
          <w:bCs/>
          <w:lang w:val="en-GB"/>
        </w:rPr>
        <w:t>______________________________________________________________________________________________</w:t>
      </w:r>
    </w:p>
    <w:p w14:paraId="44D418CC" w14:textId="77777777" w:rsidR="00ED7120" w:rsidRDefault="00ED7120" w:rsidP="00ED7120">
      <w:pPr>
        <w:rPr>
          <w:b/>
          <w:bCs/>
          <w:lang w:val="en-GB"/>
        </w:rPr>
      </w:pPr>
      <w:r>
        <w:rPr>
          <w:b/>
          <w:bCs/>
          <w:lang w:val="en-GB"/>
        </w:rPr>
        <w:t>______________________________________________________________________________________________</w:t>
      </w:r>
    </w:p>
    <w:p w14:paraId="17C82FA4" w14:textId="77777777" w:rsidR="00ED7120" w:rsidRDefault="00ED7120" w:rsidP="00ED7120">
      <w:pPr>
        <w:rPr>
          <w:b/>
          <w:bCs/>
          <w:lang w:val="en-GB"/>
        </w:rPr>
      </w:pPr>
      <w:r>
        <w:rPr>
          <w:b/>
          <w:bCs/>
          <w:lang w:val="en-GB"/>
        </w:rPr>
        <w:t>______________________________________________________________________________________________</w:t>
      </w:r>
    </w:p>
    <w:p w14:paraId="75D85EC5" w14:textId="77777777" w:rsidR="00ED7120" w:rsidRDefault="00ED7120" w:rsidP="00ED7120">
      <w:pPr>
        <w:rPr>
          <w:b/>
          <w:bCs/>
          <w:lang w:val="en-GB"/>
        </w:rPr>
      </w:pPr>
      <w:r>
        <w:rPr>
          <w:b/>
          <w:bCs/>
          <w:lang w:val="en-GB"/>
        </w:rPr>
        <w:t>______________________________________________________________________________________________</w:t>
      </w:r>
    </w:p>
    <w:p w14:paraId="08B8B49D" w14:textId="77777777" w:rsidR="00ED7120" w:rsidRDefault="00ED7120" w:rsidP="00ED7120">
      <w:pPr>
        <w:rPr>
          <w:b/>
          <w:bCs/>
          <w:lang w:val="en-GB"/>
        </w:rPr>
      </w:pPr>
      <w:r>
        <w:rPr>
          <w:b/>
          <w:bCs/>
          <w:lang w:val="en-GB"/>
        </w:rPr>
        <w:t>______________________________________________________________________________________________</w:t>
      </w:r>
    </w:p>
    <w:p w14:paraId="30F5A70E" w14:textId="77777777" w:rsidR="00ED7120" w:rsidRDefault="00ED7120" w:rsidP="00ED7120">
      <w:pPr>
        <w:rPr>
          <w:b/>
          <w:bCs/>
          <w:lang w:val="en-GB"/>
        </w:rPr>
      </w:pPr>
      <w:r>
        <w:rPr>
          <w:b/>
          <w:bCs/>
          <w:lang w:val="en-GB"/>
        </w:rPr>
        <w:t>______________________________________________________________________________________________</w:t>
      </w:r>
    </w:p>
    <w:p w14:paraId="5B168A84" w14:textId="77777777" w:rsidR="00ED7120" w:rsidRDefault="00ED7120" w:rsidP="00ED7120">
      <w:pPr>
        <w:rPr>
          <w:b/>
          <w:bCs/>
          <w:lang w:val="en-GB"/>
        </w:rPr>
      </w:pPr>
      <w:r>
        <w:rPr>
          <w:b/>
          <w:bCs/>
          <w:lang w:val="en-GB"/>
        </w:rPr>
        <w:t>______________________________________________________________________________________________</w:t>
      </w:r>
    </w:p>
    <w:p w14:paraId="0ACCE045" w14:textId="77777777" w:rsidR="00ED7120" w:rsidRDefault="00ED7120" w:rsidP="00ED7120">
      <w:pPr>
        <w:rPr>
          <w:b/>
          <w:bCs/>
          <w:lang w:val="en-GB"/>
        </w:rPr>
      </w:pPr>
      <w:r>
        <w:rPr>
          <w:b/>
          <w:bCs/>
          <w:lang w:val="en-GB"/>
        </w:rPr>
        <w:t>______________________________________________________________________________________________</w:t>
      </w:r>
    </w:p>
    <w:p w14:paraId="70C46345" w14:textId="77777777" w:rsidR="00ED7120" w:rsidRDefault="00ED7120" w:rsidP="00ED7120">
      <w:pPr>
        <w:rPr>
          <w:b/>
          <w:bCs/>
          <w:lang w:val="en-GB"/>
        </w:rPr>
      </w:pPr>
      <w:r>
        <w:rPr>
          <w:b/>
          <w:bCs/>
          <w:lang w:val="en-GB"/>
        </w:rPr>
        <w:t>______________________________________________________________________________________________</w:t>
      </w:r>
    </w:p>
    <w:p w14:paraId="392154B7" w14:textId="77777777" w:rsidR="00ED7120" w:rsidRDefault="00ED7120" w:rsidP="00ED7120">
      <w:pPr>
        <w:rPr>
          <w:b/>
          <w:bCs/>
          <w:lang w:val="en-GB"/>
        </w:rPr>
      </w:pPr>
      <w:r>
        <w:rPr>
          <w:b/>
          <w:bCs/>
          <w:lang w:val="en-GB"/>
        </w:rPr>
        <w:t>______________________________________________________________________________________________</w:t>
      </w:r>
    </w:p>
    <w:p w14:paraId="4EBBB3B1" w14:textId="77777777" w:rsidR="00ED7120" w:rsidRDefault="00ED7120" w:rsidP="00ED7120">
      <w:pPr>
        <w:rPr>
          <w:b/>
          <w:bCs/>
          <w:lang w:val="en-GB"/>
        </w:rPr>
      </w:pPr>
      <w:r>
        <w:rPr>
          <w:b/>
          <w:bCs/>
          <w:lang w:val="en-GB"/>
        </w:rPr>
        <w:t>______________________________________________________________________________________________</w:t>
      </w:r>
    </w:p>
    <w:p w14:paraId="11E96485" w14:textId="77777777" w:rsidR="00ED7120" w:rsidRDefault="00ED7120" w:rsidP="00ED7120">
      <w:pPr>
        <w:rPr>
          <w:b/>
          <w:bCs/>
          <w:lang w:val="en-GB"/>
        </w:rPr>
      </w:pPr>
      <w:r>
        <w:rPr>
          <w:b/>
          <w:bCs/>
          <w:lang w:val="en-GB"/>
        </w:rPr>
        <w:t>______________________________________________________________________________________________</w:t>
      </w:r>
    </w:p>
    <w:p w14:paraId="41C20647" w14:textId="77777777" w:rsidR="00ED7120" w:rsidRDefault="00ED7120" w:rsidP="00ED7120">
      <w:pPr>
        <w:rPr>
          <w:b/>
          <w:bCs/>
          <w:lang w:val="en-GB"/>
        </w:rPr>
      </w:pPr>
      <w:r>
        <w:rPr>
          <w:b/>
          <w:bCs/>
          <w:lang w:val="en-GB"/>
        </w:rPr>
        <w:t>______________________________________________________________________________________________</w:t>
      </w:r>
    </w:p>
    <w:p w14:paraId="4B77A1F7" w14:textId="77777777" w:rsidR="00ED7120" w:rsidRDefault="00ED7120" w:rsidP="00ED7120">
      <w:pPr>
        <w:rPr>
          <w:b/>
          <w:bCs/>
          <w:lang w:val="en-GB"/>
        </w:rPr>
      </w:pPr>
      <w:r>
        <w:rPr>
          <w:b/>
          <w:bCs/>
          <w:lang w:val="en-GB"/>
        </w:rPr>
        <w:t>______________________________________________________________________________________________</w:t>
      </w:r>
    </w:p>
    <w:p w14:paraId="478D6835" w14:textId="77777777" w:rsidR="00ED7120" w:rsidRDefault="00ED7120" w:rsidP="00ED7120">
      <w:pPr>
        <w:rPr>
          <w:b/>
          <w:bCs/>
          <w:lang w:val="en-GB"/>
        </w:rPr>
      </w:pPr>
      <w:r>
        <w:rPr>
          <w:b/>
          <w:bCs/>
          <w:lang w:val="en-GB"/>
        </w:rPr>
        <w:t>______________________________________________________________________________________________</w:t>
      </w:r>
    </w:p>
    <w:p w14:paraId="16E38D2D" w14:textId="77777777" w:rsidR="00ED7120" w:rsidRDefault="00ED7120" w:rsidP="00ED7120">
      <w:pPr>
        <w:rPr>
          <w:b/>
          <w:bCs/>
          <w:lang w:val="en-GB"/>
        </w:rPr>
      </w:pPr>
      <w:r>
        <w:rPr>
          <w:b/>
          <w:bCs/>
          <w:lang w:val="en-GB"/>
        </w:rPr>
        <w:t>______________________________________________________________________________________________</w:t>
      </w:r>
    </w:p>
    <w:p w14:paraId="32ABBB9C" w14:textId="77777777" w:rsidR="00ED7120" w:rsidRDefault="00ED7120" w:rsidP="00ED7120">
      <w:pPr>
        <w:rPr>
          <w:b/>
          <w:bCs/>
          <w:lang w:val="en-GB"/>
        </w:rPr>
      </w:pPr>
      <w:r>
        <w:rPr>
          <w:b/>
          <w:bCs/>
          <w:lang w:val="en-GB"/>
        </w:rPr>
        <w:t>______________________________________________________________________________________________</w:t>
      </w:r>
    </w:p>
    <w:p w14:paraId="0149155C" w14:textId="77777777" w:rsidR="00ED7120" w:rsidRDefault="00ED7120" w:rsidP="00ED7120">
      <w:pPr>
        <w:rPr>
          <w:b/>
          <w:bCs/>
          <w:lang w:val="en-GB"/>
        </w:rPr>
      </w:pPr>
      <w:r>
        <w:rPr>
          <w:b/>
          <w:bCs/>
          <w:lang w:val="en-GB"/>
        </w:rPr>
        <w:t>______________________________________________________________________________________________</w:t>
      </w:r>
    </w:p>
    <w:p w14:paraId="6BC51B0C" w14:textId="77777777" w:rsidR="00ED7120" w:rsidRDefault="00ED7120" w:rsidP="00ED7120">
      <w:pPr>
        <w:rPr>
          <w:b/>
          <w:bCs/>
          <w:lang w:val="en-GB"/>
        </w:rPr>
      </w:pPr>
      <w:r>
        <w:rPr>
          <w:b/>
          <w:bCs/>
          <w:lang w:val="en-GB"/>
        </w:rPr>
        <w:t>______________________________________________________________________________________________</w:t>
      </w:r>
    </w:p>
    <w:p w14:paraId="03AB9725" w14:textId="77777777" w:rsidR="00ED7120" w:rsidRDefault="00ED7120" w:rsidP="00ED7120">
      <w:pPr>
        <w:rPr>
          <w:b/>
          <w:bCs/>
          <w:lang w:val="en-GB"/>
        </w:rPr>
      </w:pPr>
      <w:r>
        <w:rPr>
          <w:b/>
          <w:bCs/>
          <w:lang w:val="en-GB"/>
        </w:rPr>
        <w:t>______________________________________________________________________________________________</w:t>
      </w:r>
    </w:p>
    <w:p w14:paraId="68D22827" w14:textId="77777777" w:rsidR="00ED7120" w:rsidRDefault="00ED7120" w:rsidP="00ED7120">
      <w:pPr>
        <w:rPr>
          <w:b/>
          <w:bCs/>
          <w:lang w:val="en-GB"/>
        </w:rPr>
      </w:pPr>
      <w:r>
        <w:rPr>
          <w:b/>
          <w:bCs/>
          <w:lang w:val="en-GB"/>
        </w:rPr>
        <w:t>______________________________________________________________________________________________</w:t>
      </w:r>
    </w:p>
    <w:p w14:paraId="615B4578" w14:textId="77777777" w:rsidR="00ED7120" w:rsidRDefault="00ED7120" w:rsidP="00ED7120">
      <w:pPr>
        <w:rPr>
          <w:b/>
          <w:bCs/>
          <w:lang w:val="en-GB"/>
        </w:rPr>
      </w:pPr>
      <w:r>
        <w:rPr>
          <w:b/>
          <w:bCs/>
          <w:lang w:val="en-GB"/>
        </w:rPr>
        <w:t>______________________________________________________________________________________________</w:t>
      </w:r>
    </w:p>
    <w:p w14:paraId="0584FC9E" w14:textId="77777777" w:rsidR="00ED7120" w:rsidRDefault="00ED7120" w:rsidP="00ED7120">
      <w:pPr>
        <w:rPr>
          <w:b/>
          <w:bCs/>
          <w:lang w:val="en-GB"/>
        </w:rPr>
      </w:pPr>
      <w:r>
        <w:rPr>
          <w:b/>
          <w:bCs/>
          <w:lang w:val="en-GB"/>
        </w:rPr>
        <w:t>______________________________________________________________________________________________</w:t>
      </w:r>
    </w:p>
    <w:p w14:paraId="59DBDBB7" w14:textId="77777777" w:rsidR="00ED7120" w:rsidRDefault="00ED7120" w:rsidP="00ED7120">
      <w:pPr>
        <w:rPr>
          <w:b/>
          <w:bCs/>
          <w:lang w:val="en-GB"/>
        </w:rPr>
      </w:pPr>
      <w:r>
        <w:rPr>
          <w:b/>
          <w:bCs/>
          <w:lang w:val="en-GB"/>
        </w:rPr>
        <w:t>______________________________________________________________________________________________</w:t>
      </w:r>
    </w:p>
    <w:p w14:paraId="6288DCA9" w14:textId="77777777" w:rsidR="00ED7120" w:rsidRDefault="00ED7120" w:rsidP="00ED7120">
      <w:pPr>
        <w:rPr>
          <w:b/>
          <w:bCs/>
          <w:lang w:val="en-GB"/>
        </w:rPr>
      </w:pPr>
      <w:r>
        <w:rPr>
          <w:b/>
          <w:bCs/>
          <w:lang w:val="en-GB"/>
        </w:rPr>
        <w:t>______________________________________________________________________________________________</w:t>
      </w:r>
    </w:p>
    <w:p w14:paraId="37862FCA" w14:textId="77777777" w:rsidR="00ED7120" w:rsidRDefault="00ED7120" w:rsidP="00ED7120">
      <w:pPr>
        <w:rPr>
          <w:b/>
          <w:bCs/>
          <w:lang w:val="en-GB"/>
        </w:rPr>
      </w:pPr>
      <w:r>
        <w:rPr>
          <w:b/>
          <w:bCs/>
          <w:lang w:val="en-GB"/>
        </w:rPr>
        <w:t>______________________________________________________________________________________________</w:t>
      </w:r>
    </w:p>
    <w:p w14:paraId="31E41D8B" w14:textId="77777777" w:rsidR="00ED7120" w:rsidRDefault="00ED7120" w:rsidP="00ED7120">
      <w:pPr>
        <w:rPr>
          <w:b/>
          <w:bCs/>
          <w:lang w:val="en-GB"/>
        </w:rPr>
      </w:pPr>
      <w:r>
        <w:rPr>
          <w:b/>
          <w:bCs/>
          <w:lang w:val="en-GB"/>
        </w:rPr>
        <w:t>______________________________________________________________________________________________</w:t>
      </w:r>
    </w:p>
    <w:p w14:paraId="174E2A13" w14:textId="77777777" w:rsidR="00ED7120" w:rsidRDefault="00ED7120" w:rsidP="00ED7120">
      <w:pPr>
        <w:rPr>
          <w:b/>
          <w:bCs/>
          <w:lang w:val="en-GB"/>
        </w:rPr>
      </w:pPr>
      <w:r>
        <w:rPr>
          <w:b/>
          <w:bCs/>
          <w:lang w:val="en-GB"/>
        </w:rPr>
        <w:t>______________________________________________________________________________________________</w:t>
      </w:r>
    </w:p>
    <w:p w14:paraId="2CB0E6CE" w14:textId="77777777" w:rsidR="00ED7120" w:rsidRDefault="00ED7120" w:rsidP="00ED7120">
      <w:pPr>
        <w:rPr>
          <w:b/>
          <w:bCs/>
          <w:lang w:val="en-GB"/>
        </w:rPr>
      </w:pPr>
      <w:r>
        <w:rPr>
          <w:b/>
          <w:bCs/>
          <w:lang w:val="en-GB"/>
        </w:rPr>
        <w:t>______________________________________________________________________________________________</w:t>
      </w:r>
    </w:p>
    <w:p w14:paraId="1921F54F" w14:textId="420E0C64" w:rsidR="00ED7120" w:rsidRPr="00ED7120" w:rsidRDefault="00ED7120" w:rsidP="00ED7120">
      <w:pPr>
        <w:rPr>
          <w:b/>
          <w:bCs/>
          <w:lang w:val="en-GB"/>
        </w:rPr>
      </w:pPr>
      <w:r>
        <w:rPr>
          <w:b/>
          <w:bCs/>
          <w:lang w:val="en-GB"/>
        </w:rPr>
        <w:t>______________________________________________________________________________________________</w:t>
      </w:r>
    </w:p>
    <w:sectPr w:rsidR="00ED7120" w:rsidRPr="00ED7120" w:rsidSect="00241600">
      <w:type w:val="continuous"/>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6878" w14:textId="77777777" w:rsidR="00F95056" w:rsidRDefault="00F95056" w:rsidP="00F95056">
      <w:pPr>
        <w:spacing w:after="0" w:line="240" w:lineRule="auto"/>
      </w:pPr>
      <w:r>
        <w:separator/>
      </w:r>
    </w:p>
  </w:endnote>
  <w:endnote w:type="continuationSeparator" w:id="0">
    <w:p w14:paraId="261A0B28" w14:textId="77777777" w:rsidR="00F95056" w:rsidRDefault="00F95056" w:rsidP="00F95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003445"/>
      <w:docPartObj>
        <w:docPartGallery w:val="Page Numbers (Bottom of Page)"/>
        <w:docPartUnique/>
      </w:docPartObj>
    </w:sdtPr>
    <w:sdtEndPr/>
    <w:sdtContent>
      <w:p w14:paraId="5BB992DB" w14:textId="3947710D" w:rsidR="00566B7C" w:rsidRDefault="00566B7C">
        <w:pPr>
          <w:pStyle w:val="Pieddepage"/>
          <w:jc w:val="right"/>
        </w:pPr>
        <w:r>
          <w:fldChar w:fldCharType="begin"/>
        </w:r>
        <w:r>
          <w:instrText>PAGE   \* MERGEFORMAT</w:instrText>
        </w:r>
        <w:r>
          <w:fldChar w:fldCharType="separate"/>
        </w:r>
        <w:r>
          <w:t>2</w:t>
        </w:r>
        <w:r>
          <w:fldChar w:fldCharType="end"/>
        </w:r>
      </w:p>
    </w:sdtContent>
  </w:sdt>
  <w:p w14:paraId="1A7F626C" w14:textId="77777777" w:rsidR="00566B7C" w:rsidRDefault="00566B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B5493" w14:textId="77777777" w:rsidR="00F95056" w:rsidRDefault="00F95056" w:rsidP="00F95056">
      <w:pPr>
        <w:spacing w:after="0" w:line="240" w:lineRule="auto"/>
      </w:pPr>
      <w:r>
        <w:separator/>
      </w:r>
    </w:p>
  </w:footnote>
  <w:footnote w:type="continuationSeparator" w:id="0">
    <w:p w14:paraId="42CC033B" w14:textId="77777777" w:rsidR="00F95056" w:rsidRDefault="00F95056" w:rsidP="00F95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3C5C7" w14:textId="6C20BF4A" w:rsidR="00241600" w:rsidRDefault="00241600">
    <w:pPr>
      <w:pStyle w:val="En-tte"/>
      <w:rPr>
        <w:i/>
        <w:iCs/>
        <w:sz w:val="20"/>
        <w:szCs w:val="20"/>
      </w:rPr>
    </w:pPr>
    <w:proofErr w:type="gramStart"/>
    <w:r w:rsidRPr="00241600">
      <w:rPr>
        <w:i/>
        <w:iCs/>
        <w:sz w:val="20"/>
        <w:szCs w:val="20"/>
      </w:rPr>
      <w:t>NAME:</w:t>
    </w:r>
    <w:proofErr w:type="gramEnd"/>
  </w:p>
  <w:p w14:paraId="4F625DDB" w14:textId="77777777" w:rsidR="00241600" w:rsidRPr="00241600" w:rsidRDefault="00241600">
    <w:pPr>
      <w:pStyle w:val="En-tte"/>
      <w:rPr>
        <w:i/>
        <w:iC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37CA" w14:textId="77777777" w:rsidR="00241600" w:rsidRPr="009077D1" w:rsidRDefault="00241600" w:rsidP="00241600">
    <w:pPr>
      <w:pStyle w:val="En-tte"/>
      <w:rPr>
        <w:sz w:val="16"/>
        <w:szCs w:val="16"/>
        <w:lang w:val="en-GB"/>
      </w:rPr>
    </w:pPr>
    <w:r w:rsidRPr="009077D1">
      <w:rPr>
        <w:sz w:val="16"/>
        <w:szCs w:val="16"/>
        <w:lang w:val="en-GB"/>
      </w:rPr>
      <w:t>M. GUEGUEN, Polytech 3A Meca-Mat, EXAM 202</w:t>
    </w:r>
    <w:r>
      <w:rPr>
        <w:sz w:val="16"/>
        <w:szCs w:val="16"/>
        <w:lang w:val="en-GB"/>
      </w:rPr>
      <w:t>5</w:t>
    </w:r>
  </w:p>
  <w:p w14:paraId="73446F80" w14:textId="77777777" w:rsidR="00241600" w:rsidRPr="00241600" w:rsidRDefault="00241600">
    <w:pPr>
      <w:pStyle w:val="En-tt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C54DA"/>
    <w:multiLevelType w:val="hybridMultilevel"/>
    <w:tmpl w:val="F7B8F2FE"/>
    <w:lvl w:ilvl="0" w:tplc="040C0015">
      <w:start w:val="1"/>
      <w:numFmt w:val="upperLetter"/>
      <w:lvlText w:val="%1."/>
      <w:lvlJc w:val="left"/>
      <w:pPr>
        <w:ind w:left="360" w:hanging="360"/>
      </w:pPr>
      <w:rPr>
        <w:b/>
        <w:color w:val="1F3864" w:themeColor="accent1" w:themeShade="8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15:restartNumberingAfterBreak="0">
    <w:nsid w:val="385B3D54"/>
    <w:multiLevelType w:val="hybridMultilevel"/>
    <w:tmpl w:val="DBDE56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BF4152"/>
    <w:multiLevelType w:val="hybridMultilevel"/>
    <w:tmpl w:val="37BCA15A"/>
    <w:lvl w:ilvl="0" w:tplc="A3D0DB4A">
      <w:start w:val="1"/>
      <w:numFmt w:val="lowerLetter"/>
      <w:lvlText w:val="%1)"/>
      <w:lvlJc w:val="left"/>
      <w:pPr>
        <w:ind w:left="555" w:hanging="360"/>
      </w:pPr>
      <w:rPr>
        <w:rFonts w:hint="default"/>
      </w:rPr>
    </w:lvl>
    <w:lvl w:ilvl="1" w:tplc="040C0019" w:tentative="1">
      <w:start w:val="1"/>
      <w:numFmt w:val="lowerLetter"/>
      <w:lvlText w:val="%2."/>
      <w:lvlJc w:val="left"/>
      <w:pPr>
        <w:ind w:left="1275" w:hanging="360"/>
      </w:pPr>
    </w:lvl>
    <w:lvl w:ilvl="2" w:tplc="040C001B" w:tentative="1">
      <w:start w:val="1"/>
      <w:numFmt w:val="lowerRoman"/>
      <w:lvlText w:val="%3."/>
      <w:lvlJc w:val="right"/>
      <w:pPr>
        <w:ind w:left="1995" w:hanging="180"/>
      </w:pPr>
    </w:lvl>
    <w:lvl w:ilvl="3" w:tplc="040C000F" w:tentative="1">
      <w:start w:val="1"/>
      <w:numFmt w:val="decimal"/>
      <w:lvlText w:val="%4."/>
      <w:lvlJc w:val="left"/>
      <w:pPr>
        <w:ind w:left="2715" w:hanging="360"/>
      </w:pPr>
    </w:lvl>
    <w:lvl w:ilvl="4" w:tplc="040C0019" w:tentative="1">
      <w:start w:val="1"/>
      <w:numFmt w:val="lowerLetter"/>
      <w:lvlText w:val="%5."/>
      <w:lvlJc w:val="left"/>
      <w:pPr>
        <w:ind w:left="3435" w:hanging="360"/>
      </w:pPr>
    </w:lvl>
    <w:lvl w:ilvl="5" w:tplc="040C001B" w:tentative="1">
      <w:start w:val="1"/>
      <w:numFmt w:val="lowerRoman"/>
      <w:lvlText w:val="%6."/>
      <w:lvlJc w:val="right"/>
      <w:pPr>
        <w:ind w:left="4155" w:hanging="180"/>
      </w:pPr>
    </w:lvl>
    <w:lvl w:ilvl="6" w:tplc="040C000F" w:tentative="1">
      <w:start w:val="1"/>
      <w:numFmt w:val="decimal"/>
      <w:lvlText w:val="%7."/>
      <w:lvlJc w:val="left"/>
      <w:pPr>
        <w:ind w:left="4875" w:hanging="360"/>
      </w:pPr>
    </w:lvl>
    <w:lvl w:ilvl="7" w:tplc="040C0019" w:tentative="1">
      <w:start w:val="1"/>
      <w:numFmt w:val="lowerLetter"/>
      <w:lvlText w:val="%8."/>
      <w:lvlJc w:val="left"/>
      <w:pPr>
        <w:ind w:left="5595" w:hanging="360"/>
      </w:pPr>
    </w:lvl>
    <w:lvl w:ilvl="8" w:tplc="040C001B" w:tentative="1">
      <w:start w:val="1"/>
      <w:numFmt w:val="lowerRoman"/>
      <w:lvlText w:val="%9."/>
      <w:lvlJc w:val="right"/>
      <w:pPr>
        <w:ind w:left="6315" w:hanging="180"/>
      </w:pPr>
    </w:lvl>
  </w:abstractNum>
  <w:abstractNum w:abstractNumId="3" w15:restartNumberingAfterBreak="0">
    <w:nsid w:val="532D1C01"/>
    <w:multiLevelType w:val="hybridMultilevel"/>
    <w:tmpl w:val="418CFE8E"/>
    <w:lvl w:ilvl="0" w:tplc="61D23BF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9DB3A57"/>
    <w:multiLevelType w:val="hybridMultilevel"/>
    <w:tmpl w:val="E1CE6212"/>
    <w:lvl w:ilvl="0" w:tplc="DBF02C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3CD4F31"/>
    <w:multiLevelType w:val="hybridMultilevel"/>
    <w:tmpl w:val="C548E0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170220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0286725">
    <w:abstractNumId w:val="2"/>
  </w:num>
  <w:num w:numId="3" w16cid:durableId="1659727069">
    <w:abstractNumId w:val="0"/>
  </w:num>
  <w:num w:numId="4" w16cid:durableId="1449740297">
    <w:abstractNumId w:val="1"/>
  </w:num>
  <w:num w:numId="5" w16cid:durableId="2117627502">
    <w:abstractNumId w:val="3"/>
  </w:num>
  <w:num w:numId="6" w16cid:durableId="661664663">
    <w:abstractNumId w:val="5"/>
  </w:num>
  <w:num w:numId="7" w16cid:durableId="1918706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1AD"/>
    <w:rsid w:val="00080C03"/>
    <w:rsid w:val="00241600"/>
    <w:rsid w:val="00271C60"/>
    <w:rsid w:val="00297991"/>
    <w:rsid w:val="00474C82"/>
    <w:rsid w:val="00566B7C"/>
    <w:rsid w:val="006A5B8C"/>
    <w:rsid w:val="00894DC0"/>
    <w:rsid w:val="009077D1"/>
    <w:rsid w:val="009715DA"/>
    <w:rsid w:val="00A3044A"/>
    <w:rsid w:val="00A72B9D"/>
    <w:rsid w:val="00DB29E6"/>
    <w:rsid w:val="00ED0FE9"/>
    <w:rsid w:val="00ED41AD"/>
    <w:rsid w:val="00ED7120"/>
    <w:rsid w:val="00F950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F287A"/>
  <w15:chartTrackingRefBased/>
  <w15:docId w15:val="{1176D197-4B19-4F19-9538-7A3E7009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4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D4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D41AD"/>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D41AD"/>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D41AD"/>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D41A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D41A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D41A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D41A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41AD"/>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D41AD"/>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D41AD"/>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D41AD"/>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D41AD"/>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D41A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D41A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D41A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D41AD"/>
    <w:rPr>
      <w:rFonts w:eastAsiaTheme="majorEastAsia" w:cstheme="majorBidi"/>
      <w:color w:val="272727" w:themeColor="text1" w:themeTint="D8"/>
    </w:rPr>
  </w:style>
  <w:style w:type="paragraph" w:styleId="Titre">
    <w:name w:val="Title"/>
    <w:basedOn w:val="Normal"/>
    <w:next w:val="Normal"/>
    <w:link w:val="TitreCar"/>
    <w:uiPriority w:val="10"/>
    <w:qFormat/>
    <w:rsid w:val="00ED4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D41A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D41A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D41A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D41AD"/>
    <w:pPr>
      <w:spacing w:before="160"/>
      <w:jc w:val="center"/>
    </w:pPr>
    <w:rPr>
      <w:i/>
      <w:iCs/>
      <w:color w:val="404040" w:themeColor="text1" w:themeTint="BF"/>
    </w:rPr>
  </w:style>
  <w:style w:type="character" w:customStyle="1" w:styleId="CitationCar">
    <w:name w:val="Citation Car"/>
    <w:basedOn w:val="Policepardfaut"/>
    <w:link w:val="Citation"/>
    <w:uiPriority w:val="29"/>
    <w:rsid w:val="00ED41AD"/>
    <w:rPr>
      <w:i/>
      <w:iCs/>
      <w:color w:val="404040" w:themeColor="text1" w:themeTint="BF"/>
    </w:rPr>
  </w:style>
  <w:style w:type="paragraph" w:styleId="Paragraphedeliste">
    <w:name w:val="List Paragraph"/>
    <w:basedOn w:val="Normal"/>
    <w:uiPriority w:val="34"/>
    <w:qFormat/>
    <w:rsid w:val="00ED41AD"/>
    <w:pPr>
      <w:ind w:left="720"/>
      <w:contextualSpacing/>
    </w:pPr>
  </w:style>
  <w:style w:type="character" w:styleId="Accentuationintense">
    <w:name w:val="Intense Emphasis"/>
    <w:basedOn w:val="Policepardfaut"/>
    <w:uiPriority w:val="21"/>
    <w:qFormat/>
    <w:rsid w:val="00ED41AD"/>
    <w:rPr>
      <w:i/>
      <w:iCs/>
      <w:color w:val="2F5496" w:themeColor="accent1" w:themeShade="BF"/>
    </w:rPr>
  </w:style>
  <w:style w:type="paragraph" w:styleId="Citationintense">
    <w:name w:val="Intense Quote"/>
    <w:basedOn w:val="Normal"/>
    <w:next w:val="Normal"/>
    <w:link w:val="CitationintenseCar"/>
    <w:uiPriority w:val="30"/>
    <w:qFormat/>
    <w:rsid w:val="00ED4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D41AD"/>
    <w:rPr>
      <w:i/>
      <w:iCs/>
      <w:color w:val="2F5496" w:themeColor="accent1" w:themeShade="BF"/>
    </w:rPr>
  </w:style>
  <w:style w:type="character" w:styleId="Rfrenceintense">
    <w:name w:val="Intense Reference"/>
    <w:basedOn w:val="Policepardfaut"/>
    <w:uiPriority w:val="32"/>
    <w:qFormat/>
    <w:rsid w:val="00ED41AD"/>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F95056"/>
    <w:pPr>
      <w:spacing w:after="0" w:line="240" w:lineRule="auto"/>
    </w:pPr>
    <w:rPr>
      <w:rFonts w:eastAsiaTheme="minorEastAsia"/>
      <w:kern w:val="0"/>
      <w:sz w:val="20"/>
      <w:szCs w:val="20"/>
      <w:lang w:eastAsia="ja-JP"/>
      <w14:ligatures w14:val="none"/>
    </w:rPr>
  </w:style>
  <w:style w:type="character" w:customStyle="1" w:styleId="NotedebasdepageCar">
    <w:name w:val="Note de bas de page Car"/>
    <w:basedOn w:val="Policepardfaut"/>
    <w:link w:val="Notedebasdepage"/>
    <w:uiPriority w:val="99"/>
    <w:semiHidden/>
    <w:rsid w:val="00F95056"/>
    <w:rPr>
      <w:rFonts w:eastAsiaTheme="minorEastAsia"/>
      <w:kern w:val="0"/>
      <w:sz w:val="20"/>
      <w:szCs w:val="20"/>
      <w:lang w:eastAsia="ja-JP"/>
      <w14:ligatures w14:val="none"/>
    </w:rPr>
  </w:style>
  <w:style w:type="character" w:styleId="Appelnotedebasdep">
    <w:name w:val="footnote reference"/>
    <w:basedOn w:val="Policepardfaut"/>
    <w:uiPriority w:val="99"/>
    <w:semiHidden/>
    <w:unhideWhenUsed/>
    <w:rsid w:val="00F95056"/>
    <w:rPr>
      <w:vertAlign w:val="superscript"/>
    </w:rPr>
  </w:style>
  <w:style w:type="character" w:customStyle="1" w:styleId="def">
    <w:name w:val="def"/>
    <w:basedOn w:val="Policepardfaut"/>
    <w:rsid w:val="00F95056"/>
  </w:style>
  <w:style w:type="table" w:styleId="Grilledutableau">
    <w:name w:val="Table Grid"/>
    <w:basedOn w:val="TableauNormal"/>
    <w:uiPriority w:val="39"/>
    <w:rsid w:val="00F9505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9715DA"/>
    <w:pPr>
      <w:spacing w:after="0" w:line="240" w:lineRule="auto"/>
    </w:pPr>
  </w:style>
  <w:style w:type="paragraph" w:styleId="En-tte">
    <w:name w:val="header"/>
    <w:basedOn w:val="Normal"/>
    <w:link w:val="En-tteCar"/>
    <w:uiPriority w:val="99"/>
    <w:unhideWhenUsed/>
    <w:rsid w:val="009077D1"/>
    <w:pPr>
      <w:tabs>
        <w:tab w:val="center" w:pos="4536"/>
        <w:tab w:val="right" w:pos="9072"/>
      </w:tabs>
      <w:spacing w:after="0" w:line="240" w:lineRule="auto"/>
    </w:pPr>
  </w:style>
  <w:style w:type="character" w:customStyle="1" w:styleId="En-tteCar">
    <w:name w:val="En-tête Car"/>
    <w:basedOn w:val="Policepardfaut"/>
    <w:link w:val="En-tte"/>
    <w:uiPriority w:val="99"/>
    <w:rsid w:val="009077D1"/>
  </w:style>
  <w:style w:type="paragraph" w:styleId="Pieddepage">
    <w:name w:val="footer"/>
    <w:basedOn w:val="Normal"/>
    <w:link w:val="PieddepageCar"/>
    <w:uiPriority w:val="99"/>
    <w:unhideWhenUsed/>
    <w:rsid w:val="009077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77D1"/>
  </w:style>
  <w:style w:type="character" w:styleId="Numrodeligne">
    <w:name w:val="line number"/>
    <w:basedOn w:val="Policepardfaut"/>
    <w:uiPriority w:val="99"/>
    <w:semiHidden/>
    <w:unhideWhenUsed/>
    <w:rsid w:val="0056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72682">
      <w:bodyDiv w:val="1"/>
      <w:marLeft w:val="0"/>
      <w:marRight w:val="0"/>
      <w:marTop w:val="0"/>
      <w:marBottom w:val="0"/>
      <w:divBdr>
        <w:top w:val="none" w:sz="0" w:space="0" w:color="auto"/>
        <w:left w:val="none" w:sz="0" w:space="0" w:color="auto"/>
        <w:bottom w:val="none" w:sz="0" w:space="0" w:color="auto"/>
        <w:right w:val="none" w:sz="0" w:space="0" w:color="auto"/>
      </w:divBdr>
    </w:div>
    <w:div w:id="1254171411">
      <w:bodyDiv w:val="1"/>
      <w:marLeft w:val="0"/>
      <w:marRight w:val="0"/>
      <w:marTop w:val="0"/>
      <w:marBottom w:val="0"/>
      <w:divBdr>
        <w:top w:val="none" w:sz="0" w:space="0" w:color="auto"/>
        <w:left w:val="none" w:sz="0" w:space="0" w:color="auto"/>
        <w:bottom w:val="none" w:sz="0" w:space="0" w:color="auto"/>
        <w:right w:val="none" w:sz="0" w:space="0" w:color="auto"/>
      </w:divBdr>
    </w:div>
    <w:div w:id="1493597758">
      <w:bodyDiv w:val="1"/>
      <w:marLeft w:val="0"/>
      <w:marRight w:val="0"/>
      <w:marTop w:val="0"/>
      <w:marBottom w:val="0"/>
      <w:divBdr>
        <w:top w:val="none" w:sz="0" w:space="0" w:color="auto"/>
        <w:left w:val="none" w:sz="0" w:space="0" w:color="auto"/>
        <w:bottom w:val="none" w:sz="0" w:space="0" w:color="auto"/>
        <w:right w:val="none" w:sz="0" w:space="0" w:color="auto"/>
      </w:divBdr>
    </w:div>
    <w:div w:id="18470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C282F-86A7-42E7-AA5F-C53249D3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2780</Words>
  <Characters>15292</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Gueguen</dc:creator>
  <cp:keywords/>
  <dc:description/>
  <cp:lastModifiedBy>Marie Gueguen</cp:lastModifiedBy>
  <cp:revision>3</cp:revision>
  <cp:lastPrinted>2025-03-24T09:05:00Z</cp:lastPrinted>
  <dcterms:created xsi:type="dcterms:W3CDTF">2025-03-24T09:05:00Z</dcterms:created>
  <dcterms:modified xsi:type="dcterms:W3CDTF">2025-03-24T09:08:00Z</dcterms:modified>
</cp:coreProperties>
</file>