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E70" w14:textId="24229007" w:rsidR="008355F9" w:rsidRPr="008355F9" w:rsidRDefault="008355F9">
      <w:pPr>
        <w:rPr>
          <w:rFonts w:ascii="Arial" w:hAnsi="Arial" w:cs="Arial"/>
          <w:b/>
          <w:bCs/>
          <w:sz w:val="18"/>
          <w:szCs w:val="18"/>
        </w:rPr>
      </w:pPr>
      <w:r w:rsidRPr="008355F9">
        <w:rPr>
          <w:rFonts w:ascii="Arial" w:hAnsi="Arial" w:cs="Arial"/>
          <w:b/>
          <w:bCs/>
          <w:sz w:val="18"/>
          <w:szCs w:val="18"/>
        </w:rPr>
        <w:t xml:space="preserve">Quelles sont les éventuelles sources d'erreur ou de variation avec cette technique de mesure de la pression </w:t>
      </w:r>
      <w:proofErr w:type="gramStart"/>
      <w:r w:rsidRPr="008355F9">
        <w:rPr>
          <w:rFonts w:ascii="Arial" w:hAnsi="Arial" w:cs="Arial"/>
          <w:b/>
          <w:bCs/>
          <w:sz w:val="18"/>
          <w:szCs w:val="18"/>
        </w:rPr>
        <w:t>artérielle?</w:t>
      </w:r>
      <w:proofErr w:type="gramEnd"/>
    </w:p>
    <w:p w14:paraId="5CFC34CF" w14:textId="73080EB1" w:rsidR="008355F9" w:rsidRDefault="008355F9">
      <w:pPr>
        <w:rPr>
          <w:rFonts w:ascii="Arial" w:hAnsi="Arial" w:cs="Arial"/>
          <w:sz w:val="18"/>
          <w:szCs w:val="18"/>
        </w:rPr>
      </w:pPr>
      <w:r>
        <w:rPr>
          <w:rFonts w:ascii="Arial" w:hAnsi="Arial" w:cs="Arial"/>
          <w:sz w:val="18"/>
          <w:szCs w:val="18"/>
        </w:rPr>
        <w:t xml:space="preserve">Les erreurs de mesure pourraient être dues au fait qu’il est difficile d’entendre distinctement le bruit à l’oreille, auquel s’ajoute également le temps de réaction. Ou encore le placement du matériel. Ce sont toutes des sources potentielles d’erreur ou de variation. </w:t>
      </w:r>
    </w:p>
    <w:p w14:paraId="17287EAF" w14:textId="77777777" w:rsidR="008355F9" w:rsidRDefault="008355F9">
      <w:pPr>
        <w:rPr>
          <w:rFonts w:ascii="Arial" w:hAnsi="Arial" w:cs="Arial"/>
          <w:sz w:val="18"/>
          <w:szCs w:val="18"/>
        </w:rPr>
      </w:pPr>
    </w:p>
    <w:p w14:paraId="3DFA53D0" w14:textId="0790C616" w:rsidR="008355F9" w:rsidRPr="008355F9" w:rsidRDefault="008355F9">
      <w:pPr>
        <w:rPr>
          <w:rFonts w:ascii="Arial" w:hAnsi="Arial" w:cs="Arial"/>
          <w:b/>
          <w:bCs/>
          <w:sz w:val="18"/>
          <w:szCs w:val="18"/>
        </w:rPr>
      </w:pPr>
      <w:r w:rsidRPr="008355F9">
        <w:rPr>
          <w:rFonts w:ascii="Arial" w:hAnsi="Arial" w:cs="Arial"/>
          <w:b/>
          <w:bCs/>
          <w:sz w:val="18"/>
          <w:szCs w:val="18"/>
        </w:rPr>
        <w:t xml:space="preserve">Expliquez la cause sous-jacente des bruits de </w:t>
      </w:r>
      <w:proofErr w:type="spellStart"/>
      <w:r w:rsidRPr="008355F9">
        <w:rPr>
          <w:rFonts w:ascii="Arial" w:hAnsi="Arial" w:cs="Arial"/>
          <w:b/>
          <w:bCs/>
          <w:sz w:val="18"/>
          <w:szCs w:val="18"/>
        </w:rPr>
        <w:t>Korotkoff</w:t>
      </w:r>
      <w:proofErr w:type="spellEnd"/>
      <w:r w:rsidRPr="008355F9">
        <w:rPr>
          <w:rFonts w:ascii="Arial" w:hAnsi="Arial" w:cs="Arial"/>
          <w:b/>
          <w:bCs/>
          <w:sz w:val="18"/>
          <w:szCs w:val="18"/>
        </w:rPr>
        <w:t xml:space="preserve"> détectés avec le Cardio Microphone au cours de la diminution de la pression dans le brassard.</w:t>
      </w:r>
    </w:p>
    <w:p w14:paraId="580BEA8B" w14:textId="790B1CDA" w:rsidR="008355F9" w:rsidRDefault="008355F9">
      <w:pPr>
        <w:rPr>
          <w:rFonts w:ascii="Arial" w:hAnsi="Arial" w:cs="Arial"/>
          <w:sz w:val="18"/>
          <w:szCs w:val="18"/>
        </w:rPr>
      </w:pPr>
      <w:r>
        <w:rPr>
          <w:rFonts w:ascii="Arial" w:hAnsi="Arial" w:cs="Arial"/>
          <w:sz w:val="18"/>
          <w:szCs w:val="18"/>
        </w:rPr>
        <w:t>L</w:t>
      </w:r>
      <w:r>
        <w:rPr>
          <w:rFonts w:ascii="Arial" w:hAnsi="Arial" w:cs="Arial"/>
          <w:sz w:val="18"/>
          <w:szCs w:val="18"/>
        </w:rPr>
        <w:t xml:space="preserve">a cause sous-jacente des bruits de </w:t>
      </w:r>
      <w:proofErr w:type="spellStart"/>
      <w:r>
        <w:rPr>
          <w:rFonts w:ascii="Arial" w:hAnsi="Arial" w:cs="Arial"/>
          <w:sz w:val="18"/>
          <w:szCs w:val="18"/>
        </w:rPr>
        <w:t>Korotkoff</w:t>
      </w:r>
      <w:proofErr w:type="spellEnd"/>
      <w:r>
        <w:rPr>
          <w:rFonts w:ascii="Arial" w:hAnsi="Arial" w:cs="Arial"/>
          <w:sz w:val="18"/>
          <w:szCs w:val="18"/>
        </w:rPr>
        <w:t xml:space="preserve"> détectés avec le Cardio Microphone</w:t>
      </w:r>
      <w:r>
        <w:rPr>
          <w:rFonts w:ascii="Arial" w:hAnsi="Arial" w:cs="Arial"/>
          <w:sz w:val="18"/>
          <w:szCs w:val="18"/>
        </w:rPr>
        <w:t xml:space="preserve"> correspond au retour du flux sanguin dans l’artère</w:t>
      </w:r>
      <w:r w:rsidR="00E155E5">
        <w:rPr>
          <w:rFonts w:ascii="Arial" w:hAnsi="Arial" w:cs="Arial"/>
          <w:sz w:val="18"/>
          <w:szCs w:val="18"/>
        </w:rPr>
        <w:t xml:space="preserve">. Ce retour intense provoque un tapement sur les parois du vaisseau, ce qui provoque les bruits de </w:t>
      </w:r>
      <w:proofErr w:type="spellStart"/>
      <w:r w:rsidR="00E155E5">
        <w:rPr>
          <w:rFonts w:ascii="Arial" w:hAnsi="Arial" w:cs="Arial"/>
          <w:sz w:val="18"/>
          <w:szCs w:val="18"/>
        </w:rPr>
        <w:t>Korotkoff</w:t>
      </w:r>
      <w:proofErr w:type="spellEnd"/>
      <w:r w:rsidR="00E155E5">
        <w:rPr>
          <w:rFonts w:ascii="Arial" w:hAnsi="Arial" w:cs="Arial"/>
          <w:sz w:val="18"/>
          <w:szCs w:val="18"/>
        </w:rPr>
        <w:t>. On ne peut plus les distinguer dès lors que le flux est de retour et que le sang remplit les vaisseaux de manière normale.</w:t>
      </w:r>
    </w:p>
    <w:p w14:paraId="1BDA60B5" w14:textId="77777777" w:rsidR="008355F9" w:rsidRDefault="008355F9">
      <w:pPr>
        <w:rPr>
          <w:rFonts w:ascii="Arial" w:hAnsi="Arial" w:cs="Arial"/>
          <w:sz w:val="18"/>
          <w:szCs w:val="18"/>
        </w:rPr>
      </w:pPr>
    </w:p>
    <w:p w14:paraId="2E988B1F" w14:textId="6681A27A" w:rsidR="008355F9" w:rsidRPr="008355F9" w:rsidRDefault="008355F9">
      <w:pPr>
        <w:rPr>
          <w:rFonts w:ascii="Arial" w:hAnsi="Arial" w:cs="Arial"/>
          <w:b/>
          <w:bCs/>
          <w:sz w:val="18"/>
          <w:szCs w:val="18"/>
        </w:rPr>
      </w:pPr>
      <w:r w:rsidRPr="008355F9">
        <w:rPr>
          <w:rFonts w:ascii="Arial" w:hAnsi="Arial" w:cs="Arial"/>
          <w:b/>
          <w:bCs/>
          <w:sz w:val="18"/>
          <w:szCs w:val="18"/>
        </w:rPr>
        <w:t>Commentez et comparez les pressions systoliques déterminées par auscultation et par détection du pouls pour chacun des sujets de votre groupe.</w:t>
      </w:r>
    </w:p>
    <w:p w14:paraId="16430A40" w14:textId="1D3295D5" w:rsidR="008355F9" w:rsidRDefault="008355F9">
      <w:pPr>
        <w:rPr>
          <w:rFonts w:ascii="Arial" w:hAnsi="Arial" w:cs="Arial"/>
          <w:sz w:val="18"/>
          <w:szCs w:val="18"/>
        </w:rPr>
      </w:pPr>
      <w:r>
        <w:rPr>
          <w:rFonts w:ascii="Arial" w:hAnsi="Arial" w:cs="Arial"/>
          <w:sz w:val="18"/>
          <w:szCs w:val="18"/>
        </w:rPr>
        <w:t>Le</w:t>
      </w:r>
      <w:r w:rsidRPr="008355F9">
        <w:rPr>
          <w:rFonts w:ascii="Arial" w:hAnsi="Arial" w:cs="Arial"/>
          <w:sz w:val="18"/>
          <w:szCs w:val="18"/>
        </w:rPr>
        <w:t xml:space="preserve">s pressions systoliques déterminées par auscultation et par détection du pouls </w:t>
      </w:r>
      <w:r w:rsidR="00E155E5">
        <w:rPr>
          <w:rFonts w:ascii="Arial" w:hAnsi="Arial" w:cs="Arial"/>
          <w:sz w:val="18"/>
          <w:szCs w:val="18"/>
        </w:rPr>
        <w:t xml:space="preserve">est moins élevée chez le sujet Belen que chez le sujet Clem (environ 85 </w:t>
      </w:r>
      <w:proofErr w:type="spellStart"/>
      <w:r w:rsidR="00E155E5">
        <w:rPr>
          <w:rFonts w:ascii="Arial" w:hAnsi="Arial" w:cs="Arial"/>
          <w:sz w:val="18"/>
          <w:szCs w:val="18"/>
        </w:rPr>
        <w:t>mmHg</w:t>
      </w:r>
      <w:proofErr w:type="spellEnd"/>
      <w:r w:rsidR="00E155E5">
        <w:rPr>
          <w:rFonts w:ascii="Arial" w:hAnsi="Arial" w:cs="Arial"/>
          <w:sz w:val="18"/>
          <w:szCs w:val="18"/>
        </w:rPr>
        <w:t xml:space="preserve"> pour Belen et 95mmHg pour Clem) qu’importe la méthode. Elle est globalement plus faible par la méthode de détection du pouls chez les 2 sujets. </w:t>
      </w:r>
    </w:p>
    <w:p w14:paraId="38AAC57A" w14:textId="77777777" w:rsidR="00E155E5" w:rsidRPr="008355F9" w:rsidRDefault="00E155E5">
      <w:pPr>
        <w:rPr>
          <w:rFonts w:ascii="Arial" w:hAnsi="Arial" w:cs="Arial"/>
          <w:sz w:val="18"/>
          <w:szCs w:val="18"/>
        </w:rPr>
      </w:pPr>
    </w:p>
    <w:p w14:paraId="1BF4FBED" w14:textId="48521685" w:rsidR="008355F9" w:rsidRDefault="008355F9">
      <w:pPr>
        <w:rPr>
          <w:rFonts w:ascii="Arial" w:hAnsi="Arial" w:cs="Arial"/>
          <w:b/>
          <w:bCs/>
          <w:sz w:val="18"/>
          <w:szCs w:val="18"/>
        </w:rPr>
      </w:pPr>
      <w:r w:rsidRPr="008355F9">
        <w:rPr>
          <w:rFonts w:ascii="Arial" w:hAnsi="Arial" w:cs="Arial"/>
          <w:b/>
          <w:bCs/>
          <w:sz w:val="18"/>
          <w:szCs w:val="18"/>
        </w:rPr>
        <w:t xml:space="preserve">Vos résultats vous laissent-ils penser que la mesure du pouls pourrait remplacer le stéthoscope pour déterminer la pression </w:t>
      </w:r>
      <w:proofErr w:type="gramStart"/>
      <w:r w:rsidRPr="008355F9">
        <w:rPr>
          <w:rFonts w:ascii="Arial" w:hAnsi="Arial" w:cs="Arial"/>
          <w:b/>
          <w:bCs/>
          <w:sz w:val="18"/>
          <w:szCs w:val="18"/>
        </w:rPr>
        <w:t>diastolique?</w:t>
      </w:r>
      <w:proofErr w:type="gramEnd"/>
      <w:r w:rsidRPr="008355F9">
        <w:rPr>
          <w:rFonts w:ascii="Arial" w:hAnsi="Arial" w:cs="Arial"/>
          <w:b/>
          <w:bCs/>
          <w:sz w:val="18"/>
          <w:szCs w:val="18"/>
        </w:rPr>
        <w:t xml:space="preserve"> </w:t>
      </w:r>
    </w:p>
    <w:p w14:paraId="1036D48B" w14:textId="73E6AAD9" w:rsidR="008355F9" w:rsidRDefault="008355F9">
      <w:pPr>
        <w:rPr>
          <w:rFonts w:ascii="Arial" w:hAnsi="Arial" w:cs="Arial"/>
          <w:sz w:val="18"/>
          <w:szCs w:val="18"/>
        </w:rPr>
      </w:pPr>
      <w:r>
        <w:rPr>
          <w:rFonts w:ascii="Arial" w:hAnsi="Arial" w:cs="Arial"/>
          <w:sz w:val="18"/>
          <w:szCs w:val="18"/>
        </w:rPr>
        <w:t>La mesure du pouls permet en effet de déterminer précisément</w:t>
      </w:r>
      <w:r w:rsidR="00E155E5">
        <w:rPr>
          <w:rFonts w:ascii="Arial" w:hAnsi="Arial" w:cs="Arial"/>
          <w:sz w:val="18"/>
          <w:szCs w:val="18"/>
        </w:rPr>
        <w:t xml:space="preserve"> la valeur de la pression diastolique et pourrait donc remplacer le stéthoscope puisqu’elle s’avère plus efficace. En effet, elle permet de supprimer l’erreur liée à la mesure humaine (temps de réaction, niveau </w:t>
      </w:r>
      <w:proofErr w:type="gramStart"/>
      <w:r w:rsidR="00E155E5">
        <w:rPr>
          <w:rFonts w:ascii="Arial" w:hAnsi="Arial" w:cs="Arial"/>
          <w:sz w:val="18"/>
          <w:szCs w:val="18"/>
        </w:rPr>
        <w:t>d’audition..</w:t>
      </w:r>
      <w:proofErr w:type="gramEnd"/>
      <w:r w:rsidR="00E155E5">
        <w:rPr>
          <w:rFonts w:ascii="Arial" w:hAnsi="Arial" w:cs="Arial"/>
          <w:sz w:val="18"/>
          <w:szCs w:val="18"/>
        </w:rPr>
        <w:t>)</w:t>
      </w:r>
    </w:p>
    <w:p w14:paraId="1D8FE4A0" w14:textId="77777777" w:rsidR="00E155E5" w:rsidRPr="008355F9" w:rsidRDefault="00E155E5">
      <w:pPr>
        <w:rPr>
          <w:rFonts w:ascii="Arial" w:hAnsi="Arial" w:cs="Arial"/>
          <w:sz w:val="18"/>
          <w:szCs w:val="18"/>
        </w:rPr>
      </w:pPr>
    </w:p>
    <w:p w14:paraId="2E83E6F6" w14:textId="1E428151" w:rsidR="008355F9" w:rsidRDefault="008355F9">
      <w:pPr>
        <w:rPr>
          <w:rFonts w:ascii="Arial" w:hAnsi="Arial" w:cs="Arial"/>
          <w:b/>
          <w:bCs/>
          <w:sz w:val="18"/>
          <w:szCs w:val="18"/>
        </w:rPr>
      </w:pPr>
      <w:r w:rsidRPr="008355F9">
        <w:rPr>
          <w:rFonts w:ascii="Arial" w:hAnsi="Arial" w:cs="Arial"/>
          <w:b/>
          <w:bCs/>
          <w:sz w:val="18"/>
          <w:szCs w:val="18"/>
        </w:rPr>
        <w:t xml:space="preserve">Expliquez les variations de pression constatées avec les différentes positions du bras. </w:t>
      </w:r>
      <w:proofErr w:type="gramStart"/>
      <w:r w:rsidRPr="008355F9">
        <w:rPr>
          <w:rFonts w:ascii="Arial" w:hAnsi="Arial" w:cs="Arial"/>
          <w:b/>
          <w:bCs/>
          <w:sz w:val="18"/>
          <w:szCs w:val="18"/>
        </w:rPr>
        <w:t>Indice:</w:t>
      </w:r>
      <w:proofErr w:type="gramEnd"/>
      <w:r w:rsidRPr="008355F9">
        <w:rPr>
          <w:rFonts w:ascii="Arial" w:hAnsi="Arial" w:cs="Arial"/>
          <w:b/>
          <w:bCs/>
          <w:sz w:val="18"/>
          <w:szCs w:val="18"/>
        </w:rPr>
        <w:t xml:space="preserve"> la pression dans une colonne de fluide dépend de sa hauteur. Dans une colonne de sang, un écart d'un mètre correspond à une différence de pression de 10,3 kPa ou 77 </w:t>
      </w:r>
      <w:proofErr w:type="spellStart"/>
      <w:r w:rsidRPr="008355F9">
        <w:rPr>
          <w:rFonts w:ascii="Arial" w:hAnsi="Arial" w:cs="Arial"/>
          <w:b/>
          <w:bCs/>
          <w:sz w:val="18"/>
          <w:szCs w:val="18"/>
        </w:rPr>
        <w:t>mmHg</w:t>
      </w:r>
      <w:proofErr w:type="spellEnd"/>
      <w:r w:rsidRPr="008355F9">
        <w:rPr>
          <w:rFonts w:ascii="Arial" w:hAnsi="Arial" w:cs="Arial"/>
          <w:b/>
          <w:bCs/>
          <w:sz w:val="18"/>
          <w:szCs w:val="18"/>
        </w:rPr>
        <w:t>.</w:t>
      </w:r>
    </w:p>
    <w:p w14:paraId="7867B433" w14:textId="78D52FD6" w:rsidR="008355F9" w:rsidRDefault="00E155E5">
      <w:pPr>
        <w:rPr>
          <w:rFonts w:ascii="Arial" w:hAnsi="Arial" w:cs="Arial"/>
          <w:sz w:val="18"/>
          <w:szCs w:val="18"/>
        </w:rPr>
      </w:pPr>
      <w:r>
        <w:rPr>
          <w:rFonts w:ascii="Arial" w:hAnsi="Arial" w:cs="Arial"/>
          <w:sz w:val="18"/>
          <w:szCs w:val="18"/>
        </w:rPr>
        <w:t xml:space="preserve">La différence la plus importante que l’on peut noter se trouve lorsque le bras est placé en hauteur. En effet, la pression mesurée est la plus faible lors de cette expérience, alors que le bras était plutôt orienté vers le bas, la pression variait peu. </w:t>
      </w:r>
      <w:r w:rsidR="00C51D39">
        <w:rPr>
          <w:rFonts w:ascii="Arial" w:hAnsi="Arial" w:cs="Arial"/>
          <w:sz w:val="18"/>
          <w:szCs w:val="18"/>
        </w:rPr>
        <w:t>(</w:t>
      </w:r>
      <w:proofErr w:type="gramStart"/>
      <w:r w:rsidR="00C51D39">
        <w:rPr>
          <w:rFonts w:ascii="Arial" w:hAnsi="Arial" w:cs="Arial"/>
          <w:sz w:val="18"/>
          <w:szCs w:val="18"/>
        </w:rPr>
        <w:t>impossibilité</w:t>
      </w:r>
      <w:proofErr w:type="gramEnd"/>
      <w:r w:rsidR="00C51D39">
        <w:rPr>
          <w:rFonts w:ascii="Arial" w:hAnsi="Arial" w:cs="Arial"/>
          <w:sz w:val="18"/>
          <w:szCs w:val="18"/>
        </w:rPr>
        <w:t xml:space="preserve"> d’interprétation depuis nos données car format PDF)</w:t>
      </w:r>
    </w:p>
    <w:p w14:paraId="5B2CF5E2" w14:textId="77777777" w:rsidR="00E155E5" w:rsidRPr="008355F9" w:rsidRDefault="00E155E5">
      <w:pPr>
        <w:rPr>
          <w:rFonts w:ascii="Arial" w:hAnsi="Arial" w:cs="Arial"/>
          <w:sz w:val="18"/>
          <w:szCs w:val="18"/>
        </w:rPr>
      </w:pPr>
    </w:p>
    <w:p w14:paraId="4F5D25DA" w14:textId="5D5C37AA" w:rsidR="008355F9" w:rsidRDefault="008355F9">
      <w:pPr>
        <w:rPr>
          <w:rFonts w:ascii="Arial" w:hAnsi="Arial" w:cs="Arial"/>
          <w:b/>
          <w:bCs/>
          <w:sz w:val="18"/>
          <w:szCs w:val="18"/>
        </w:rPr>
      </w:pPr>
      <w:r w:rsidRPr="008355F9">
        <w:rPr>
          <w:rFonts w:ascii="Arial" w:hAnsi="Arial" w:cs="Arial"/>
          <w:b/>
          <w:bCs/>
          <w:sz w:val="18"/>
          <w:szCs w:val="18"/>
        </w:rPr>
        <w:t xml:space="preserve">La pression variant en fonction de la hauteur, en médecine clinique, la pression artérielle humaine est généralement référenciée au niveau du cœur. Cela affecte-t-il habituellement la pression mesurée sur la partie supérieure du </w:t>
      </w:r>
      <w:proofErr w:type="gramStart"/>
      <w:r w:rsidRPr="008355F9">
        <w:rPr>
          <w:rFonts w:ascii="Arial" w:hAnsi="Arial" w:cs="Arial"/>
          <w:b/>
          <w:bCs/>
          <w:sz w:val="18"/>
          <w:szCs w:val="18"/>
        </w:rPr>
        <w:t>bras?</w:t>
      </w:r>
      <w:proofErr w:type="gramEnd"/>
    </w:p>
    <w:p w14:paraId="35D0508C" w14:textId="60578884" w:rsidR="008355F9" w:rsidRDefault="00C51D39">
      <w:pPr>
        <w:rPr>
          <w:rFonts w:ascii="Arial" w:hAnsi="Arial" w:cs="Arial"/>
          <w:sz w:val="18"/>
          <w:szCs w:val="18"/>
        </w:rPr>
      </w:pPr>
      <w:r>
        <w:rPr>
          <w:rFonts w:ascii="Arial" w:hAnsi="Arial" w:cs="Arial"/>
          <w:sz w:val="18"/>
          <w:szCs w:val="18"/>
        </w:rPr>
        <w:t xml:space="preserve">De manière générale, cela n’affecte pas la mesure de la pression artérielle humaine, mesurée sur un bras détendu en position assise, le bracelet se trouvant ainsi à la hauteur du cœur. </w:t>
      </w:r>
    </w:p>
    <w:p w14:paraId="191D1868" w14:textId="0C3E0934" w:rsidR="00C51D39" w:rsidRDefault="00C51D39">
      <w:pPr>
        <w:rPr>
          <w:rFonts w:ascii="Arial" w:hAnsi="Arial" w:cs="Arial"/>
          <w:sz w:val="18"/>
          <w:szCs w:val="18"/>
        </w:rPr>
      </w:pPr>
    </w:p>
    <w:p w14:paraId="42F3C4F1" w14:textId="17F3CBD9" w:rsidR="00C51D39" w:rsidRDefault="00C51D39">
      <w:pPr>
        <w:rPr>
          <w:rFonts w:ascii="Arial" w:hAnsi="Arial" w:cs="Arial"/>
          <w:b/>
          <w:bCs/>
          <w:sz w:val="18"/>
          <w:szCs w:val="18"/>
          <w:u w:val="single"/>
        </w:rPr>
      </w:pPr>
      <w:r w:rsidRPr="00C51D39">
        <w:rPr>
          <w:rFonts w:ascii="Arial" w:hAnsi="Arial" w:cs="Arial"/>
          <w:b/>
          <w:bCs/>
          <w:sz w:val="18"/>
          <w:szCs w:val="18"/>
          <w:u w:val="single"/>
        </w:rPr>
        <w:t>Test Préliminaire</w:t>
      </w:r>
    </w:p>
    <w:p w14:paraId="7EDFF01C" w14:textId="700B6FC9" w:rsidR="00C51D39" w:rsidRDefault="00C51D39">
      <w:pPr>
        <w:rPr>
          <w:rFonts w:ascii="Arial" w:hAnsi="Arial" w:cs="Arial"/>
          <w:b/>
          <w:bCs/>
          <w:sz w:val="18"/>
          <w:szCs w:val="18"/>
          <w:u w:val="single"/>
        </w:rPr>
      </w:pPr>
    </w:p>
    <w:p w14:paraId="180DA1E4" w14:textId="6B1A0850" w:rsidR="00C51D39" w:rsidRDefault="00C51D39" w:rsidP="00C51D39">
      <w:pPr>
        <w:numPr>
          <w:ilvl w:val="0"/>
          <w:numId w:val="1"/>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 xml:space="preserve">Dans la méthode d’auscultation de mesure de la pression artérielle, quel est l’indicateur de la pression </w:t>
      </w:r>
      <w:proofErr w:type="gramStart"/>
      <w:r w:rsidRPr="00C51D39">
        <w:rPr>
          <w:rFonts w:ascii="Arial" w:eastAsia="Times New Roman" w:hAnsi="Arial" w:cs="Arial"/>
          <w:sz w:val="18"/>
          <w:szCs w:val="18"/>
          <w:lang w:eastAsia="fr-FR"/>
        </w:rPr>
        <w:t>systolique?</w:t>
      </w:r>
      <w:proofErr w:type="gramEnd"/>
    </w:p>
    <w:p w14:paraId="60BDCB0A" w14:textId="0B5CF01A" w:rsidR="00C51D39" w:rsidRDefault="00C51D39" w:rsidP="00C51D39">
      <w:pPr>
        <w:spacing w:after="0" w:line="240" w:lineRule="auto"/>
        <w:ind w:left="720"/>
        <w:rPr>
          <w:rFonts w:ascii="Arial" w:eastAsia="Times New Roman" w:hAnsi="Arial" w:cs="Arial"/>
          <w:sz w:val="18"/>
          <w:szCs w:val="18"/>
          <w:lang w:eastAsia="fr-FR"/>
        </w:rPr>
      </w:pPr>
      <w:r>
        <w:rPr>
          <w:rFonts w:ascii="Arial" w:eastAsia="Times New Roman" w:hAnsi="Arial" w:cs="Arial"/>
          <w:sz w:val="18"/>
          <w:szCs w:val="18"/>
          <w:lang w:eastAsia="fr-FR"/>
        </w:rPr>
        <w:t>La première détection des bruits</w:t>
      </w:r>
    </w:p>
    <w:p w14:paraId="0773C22E" w14:textId="77777777" w:rsidR="00C51D39" w:rsidRPr="00C51D39" w:rsidRDefault="00C51D39" w:rsidP="00C51D39">
      <w:pPr>
        <w:spacing w:after="0" w:line="240" w:lineRule="auto"/>
        <w:ind w:left="720"/>
        <w:rPr>
          <w:rFonts w:ascii="Arial" w:eastAsia="Times New Roman" w:hAnsi="Arial" w:cs="Arial"/>
          <w:sz w:val="18"/>
          <w:szCs w:val="18"/>
          <w:lang w:eastAsia="fr-FR"/>
        </w:rPr>
      </w:pPr>
    </w:p>
    <w:p w14:paraId="5E0866B1" w14:textId="77777777" w:rsidR="00C51D39" w:rsidRPr="00C51D39" w:rsidRDefault="00C51D39" w:rsidP="00C51D39">
      <w:pPr>
        <w:numPr>
          <w:ilvl w:val="0"/>
          <w:numId w:val="2"/>
        </w:numPr>
        <w:spacing w:after="0" w:line="240" w:lineRule="auto"/>
        <w:rPr>
          <w:rFonts w:ascii="Arial" w:eastAsia="Times New Roman" w:hAnsi="Arial" w:cs="Arial"/>
          <w:vanish/>
          <w:sz w:val="18"/>
          <w:szCs w:val="18"/>
          <w:lang w:eastAsia="fr-FR"/>
        </w:rPr>
      </w:pPr>
      <w:r w:rsidRPr="00C51D39">
        <w:rPr>
          <w:rFonts w:ascii="Arial" w:eastAsia="Times New Roman" w:hAnsi="Arial" w:cs="Arial"/>
          <w:vanish/>
          <w:sz w:val="18"/>
          <w:szCs w:val="18"/>
          <w:lang w:eastAsia="fr-FR"/>
        </w:rPr>
        <w:t>Dans la méthode d’auscultation de mesure de la pression artérielle, quel est l’indicateur de la pression diastolique?</w:t>
      </w:r>
    </w:p>
    <w:p w14:paraId="03587D5B" w14:textId="7EED230B" w:rsidR="00C51D39" w:rsidRDefault="00C51D39" w:rsidP="00C51D39">
      <w:pPr>
        <w:numPr>
          <w:ilvl w:val="0"/>
          <w:numId w:val="3"/>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 xml:space="preserve">Dans la méthode d’auscultation de mesure de la pression artérielle, quel est l’indicateur de la pression </w:t>
      </w:r>
      <w:proofErr w:type="gramStart"/>
      <w:r w:rsidRPr="00C51D39">
        <w:rPr>
          <w:rFonts w:ascii="Arial" w:eastAsia="Times New Roman" w:hAnsi="Arial" w:cs="Arial"/>
          <w:sz w:val="18"/>
          <w:szCs w:val="18"/>
          <w:lang w:eastAsia="fr-FR"/>
        </w:rPr>
        <w:t>diastolique?</w:t>
      </w:r>
      <w:proofErr w:type="gramEnd"/>
    </w:p>
    <w:p w14:paraId="6A665002" w14:textId="48A74E1E" w:rsidR="00C51D39" w:rsidRDefault="00C51D39" w:rsidP="00C51D39">
      <w:pPr>
        <w:spacing w:after="0" w:line="240" w:lineRule="auto"/>
        <w:ind w:left="720"/>
        <w:rPr>
          <w:rFonts w:ascii="Arial" w:eastAsia="Times New Roman" w:hAnsi="Arial" w:cs="Arial"/>
          <w:sz w:val="18"/>
          <w:szCs w:val="18"/>
          <w:lang w:eastAsia="fr-FR"/>
        </w:rPr>
      </w:pPr>
      <w:r>
        <w:rPr>
          <w:rFonts w:ascii="Arial" w:eastAsia="Times New Roman" w:hAnsi="Arial" w:cs="Arial"/>
          <w:sz w:val="18"/>
          <w:szCs w:val="18"/>
          <w:lang w:eastAsia="fr-FR"/>
        </w:rPr>
        <w:t>La disparition des bruits</w:t>
      </w:r>
    </w:p>
    <w:p w14:paraId="556CB04F" w14:textId="77777777" w:rsidR="00C51D39" w:rsidRPr="00C51D39" w:rsidRDefault="00C51D39" w:rsidP="00C51D39">
      <w:pPr>
        <w:spacing w:after="0" w:line="240" w:lineRule="auto"/>
        <w:ind w:left="720"/>
        <w:rPr>
          <w:rFonts w:ascii="Arial" w:eastAsia="Times New Roman" w:hAnsi="Arial" w:cs="Arial"/>
          <w:sz w:val="18"/>
          <w:szCs w:val="18"/>
          <w:lang w:eastAsia="fr-FR"/>
        </w:rPr>
      </w:pPr>
    </w:p>
    <w:p w14:paraId="74CDB27E" w14:textId="77777777" w:rsidR="00C51D39" w:rsidRPr="00C51D39" w:rsidRDefault="00C51D39" w:rsidP="00C51D39">
      <w:pPr>
        <w:numPr>
          <w:ilvl w:val="0"/>
          <w:numId w:val="4"/>
        </w:numPr>
        <w:spacing w:after="0" w:line="240" w:lineRule="auto"/>
        <w:rPr>
          <w:rFonts w:ascii="Arial" w:eastAsia="Times New Roman" w:hAnsi="Arial" w:cs="Arial"/>
          <w:vanish/>
          <w:sz w:val="18"/>
          <w:szCs w:val="18"/>
          <w:lang w:eastAsia="fr-FR"/>
        </w:rPr>
      </w:pPr>
      <w:r w:rsidRPr="00C51D39">
        <w:rPr>
          <w:rFonts w:ascii="Arial" w:eastAsia="Times New Roman" w:hAnsi="Arial" w:cs="Arial"/>
          <w:vanish/>
          <w:sz w:val="18"/>
          <w:szCs w:val="18"/>
          <w:lang w:eastAsia="fr-FR"/>
        </w:rPr>
        <w:t>Quelle est la cause des bruits connus sous le nom de bruits de Korotkoff?</w:t>
      </w:r>
    </w:p>
    <w:p w14:paraId="124592F2" w14:textId="45B4B79E" w:rsidR="00C51D39" w:rsidRDefault="00C51D39" w:rsidP="00C51D39">
      <w:pPr>
        <w:numPr>
          <w:ilvl w:val="0"/>
          <w:numId w:val="5"/>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 xml:space="preserve">Quelle est la cause des bruits connus sous le nom de bruits de </w:t>
      </w:r>
      <w:proofErr w:type="spellStart"/>
      <w:proofErr w:type="gramStart"/>
      <w:r w:rsidRPr="00C51D39">
        <w:rPr>
          <w:rFonts w:ascii="Arial" w:eastAsia="Times New Roman" w:hAnsi="Arial" w:cs="Arial"/>
          <w:sz w:val="18"/>
          <w:szCs w:val="18"/>
          <w:lang w:eastAsia="fr-FR"/>
        </w:rPr>
        <w:t>Korotkoff</w:t>
      </w:r>
      <w:proofErr w:type="spellEnd"/>
      <w:r w:rsidRPr="00C51D39">
        <w:rPr>
          <w:rFonts w:ascii="Arial" w:eastAsia="Times New Roman" w:hAnsi="Arial" w:cs="Arial"/>
          <w:sz w:val="18"/>
          <w:szCs w:val="18"/>
          <w:lang w:eastAsia="fr-FR"/>
        </w:rPr>
        <w:t>?</w:t>
      </w:r>
      <w:proofErr w:type="gramEnd"/>
    </w:p>
    <w:p w14:paraId="40F4F7F9" w14:textId="105ED1CA" w:rsidR="00C51D39" w:rsidRDefault="00C51D39" w:rsidP="00C51D39">
      <w:pPr>
        <w:spacing w:after="0" w:line="240" w:lineRule="auto"/>
        <w:ind w:left="720"/>
        <w:rPr>
          <w:rFonts w:ascii="Arial" w:eastAsia="Times New Roman" w:hAnsi="Arial" w:cs="Arial"/>
          <w:sz w:val="18"/>
          <w:szCs w:val="18"/>
          <w:lang w:eastAsia="fr-FR"/>
        </w:rPr>
      </w:pPr>
      <w:r>
        <w:rPr>
          <w:rFonts w:ascii="Arial" w:eastAsia="Times New Roman" w:hAnsi="Arial" w:cs="Arial"/>
          <w:sz w:val="18"/>
          <w:szCs w:val="18"/>
          <w:lang w:eastAsia="fr-FR"/>
        </w:rPr>
        <w:lastRenderedPageBreak/>
        <w:t>Le flux sanguin turbulent</w:t>
      </w:r>
    </w:p>
    <w:p w14:paraId="20A2DD3E" w14:textId="77777777" w:rsidR="00C51D39" w:rsidRPr="00C51D39" w:rsidRDefault="00C51D39" w:rsidP="00C51D39">
      <w:pPr>
        <w:spacing w:after="0" w:line="240" w:lineRule="auto"/>
        <w:ind w:left="720"/>
        <w:rPr>
          <w:rFonts w:ascii="Arial" w:eastAsia="Times New Roman" w:hAnsi="Arial" w:cs="Arial"/>
          <w:sz w:val="18"/>
          <w:szCs w:val="18"/>
          <w:lang w:eastAsia="fr-FR"/>
        </w:rPr>
      </w:pPr>
    </w:p>
    <w:p w14:paraId="12231B78" w14:textId="77777777" w:rsidR="00C51D39" w:rsidRPr="00C51D39" w:rsidRDefault="00C51D39" w:rsidP="00C51D39">
      <w:pPr>
        <w:numPr>
          <w:ilvl w:val="0"/>
          <w:numId w:val="6"/>
        </w:numPr>
        <w:spacing w:after="0" w:line="240" w:lineRule="auto"/>
        <w:rPr>
          <w:rFonts w:ascii="Arial" w:eastAsia="Times New Roman" w:hAnsi="Arial" w:cs="Arial"/>
          <w:vanish/>
          <w:sz w:val="18"/>
          <w:szCs w:val="18"/>
          <w:lang w:eastAsia="fr-FR"/>
        </w:rPr>
      </w:pPr>
      <w:r w:rsidRPr="00C51D39">
        <w:rPr>
          <w:rFonts w:ascii="Arial" w:eastAsia="Times New Roman" w:hAnsi="Arial" w:cs="Arial"/>
          <w:vanish/>
          <w:sz w:val="18"/>
          <w:szCs w:val="18"/>
          <w:lang w:eastAsia="fr-FR"/>
        </w:rPr>
        <w:t>Selon vous, laquelle des affirmations ci-dessous, sur le détecteur de pouls du doigt, est vraie, s’il est utilisé conjointement avec un sphygmomanomètre?</w:t>
      </w:r>
    </w:p>
    <w:p w14:paraId="67E17DFE" w14:textId="230E6978" w:rsidR="00C51D39" w:rsidRDefault="00C51D39" w:rsidP="00C51D39">
      <w:pPr>
        <w:numPr>
          <w:ilvl w:val="0"/>
          <w:numId w:val="7"/>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 xml:space="preserve">Selon vous, laquelle des affirmations ci-dessous, sur le détecteur de pouls du doigt, est vraie, s’il est utilisé conjointement avec un </w:t>
      </w:r>
      <w:proofErr w:type="gramStart"/>
      <w:r w:rsidRPr="00C51D39">
        <w:rPr>
          <w:rFonts w:ascii="Arial" w:eastAsia="Times New Roman" w:hAnsi="Arial" w:cs="Arial"/>
          <w:sz w:val="18"/>
          <w:szCs w:val="18"/>
          <w:lang w:eastAsia="fr-FR"/>
        </w:rPr>
        <w:t>sphygmomanomètre?</w:t>
      </w:r>
      <w:proofErr w:type="gramEnd"/>
    </w:p>
    <w:p w14:paraId="7AF0E12E" w14:textId="51CD68AD" w:rsidR="00C51D39" w:rsidRDefault="00C51D39" w:rsidP="00C51D39">
      <w:pPr>
        <w:spacing w:after="0" w:line="240" w:lineRule="auto"/>
        <w:ind w:left="720"/>
        <w:rPr>
          <w:rFonts w:ascii="Arial" w:eastAsia="Times New Roman" w:hAnsi="Arial" w:cs="Arial"/>
          <w:sz w:val="18"/>
          <w:szCs w:val="18"/>
          <w:lang w:eastAsia="fr-FR"/>
        </w:rPr>
      </w:pPr>
      <w:r>
        <w:rPr>
          <w:rFonts w:ascii="Arial" w:eastAsia="Times New Roman" w:hAnsi="Arial" w:cs="Arial"/>
          <w:sz w:val="18"/>
          <w:szCs w:val="18"/>
          <w:lang w:eastAsia="fr-FR"/>
        </w:rPr>
        <w:t>Il peut être utilisé pour déterminer la pression diastolique</w:t>
      </w:r>
    </w:p>
    <w:p w14:paraId="3A753291" w14:textId="77777777" w:rsidR="00C51D39" w:rsidRPr="00C51D39" w:rsidRDefault="00C51D39" w:rsidP="00C51D39">
      <w:pPr>
        <w:spacing w:after="0" w:line="240" w:lineRule="auto"/>
        <w:ind w:left="720"/>
        <w:rPr>
          <w:rFonts w:ascii="Arial" w:eastAsia="Times New Roman" w:hAnsi="Arial" w:cs="Arial"/>
          <w:sz w:val="18"/>
          <w:szCs w:val="18"/>
          <w:lang w:eastAsia="fr-FR"/>
        </w:rPr>
      </w:pPr>
    </w:p>
    <w:p w14:paraId="50AB6A57" w14:textId="77777777" w:rsidR="00C51D39" w:rsidRPr="00C51D39" w:rsidRDefault="00C51D39" w:rsidP="00C51D39">
      <w:pPr>
        <w:numPr>
          <w:ilvl w:val="0"/>
          <w:numId w:val="8"/>
        </w:numPr>
        <w:spacing w:after="0" w:line="240" w:lineRule="auto"/>
        <w:rPr>
          <w:rFonts w:ascii="Arial" w:eastAsia="Times New Roman" w:hAnsi="Arial" w:cs="Arial"/>
          <w:vanish/>
          <w:sz w:val="18"/>
          <w:szCs w:val="18"/>
          <w:lang w:eastAsia="fr-FR"/>
        </w:rPr>
      </w:pPr>
      <w:r w:rsidRPr="00C51D39">
        <w:rPr>
          <w:rFonts w:ascii="Arial" w:eastAsia="Times New Roman" w:hAnsi="Arial" w:cs="Arial"/>
          <w:vanish/>
          <w:sz w:val="18"/>
          <w:szCs w:val="18"/>
          <w:lang w:eastAsia="fr-FR"/>
        </w:rPr>
        <w:t>Que devrait être la pression systolique mesurée avec le bras levé au dessus de la tête?</w:t>
      </w:r>
    </w:p>
    <w:p w14:paraId="5B1B691D" w14:textId="5035A22B" w:rsidR="00C51D39" w:rsidRDefault="00C51D39" w:rsidP="00C51D39">
      <w:pPr>
        <w:numPr>
          <w:ilvl w:val="0"/>
          <w:numId w:val="9"/>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 xml:space="preserve">Que devrait être la pression systolique mesurée avec le bras levé </w:t>
      </w:r>
      <w:proofErr w:type="spellStart"/>
      <w:r w:rsidRPr="00C51D39">
        <w:rPr>
          <w:rFonts w:ascii="Arial" w:eastAsia="Times New Roman" w:hAnsi="Arial" w:cs="Arial"/>
          <w:sz w:val="18"/>
          <w:szCs w:val="18"/>
          <w:lang w:eastAsia="fr-FR"/>
        </w:rPr>
        <w:t>au dessus</w:t>
      </w:r>
      <w:proofErr w:type="spellEnd"/>
      <w:r w:rsidRPr="00C51D39">
        <w:rPr>
          <w:rFonts w:ascii="Arial" w:eastAsia="Times New Roman" w:hAnsi="Arial" w:cs="Arial"/>
          <w:sz w:val="18"/>
          <w:szCs w:val="18"/>
          <w:lang w:eastAsia="fr-FR"/>
        </w:rPr>
        <w:t xml:space="preserve"> de la </w:t>
      </w:r>
      <w:proofErr w:type="gramStart"/>
      <w:r w:rsidRPr="00C51D39">
        <w:rPr>
          <w:rFonts w:ascii="Arial" w:eastAsia="Times New Roman" w:hAnsi="Arial" w:cs="Arial"/>
          <w:sz w:val="18"/>
          <w:szCs w:val="18"/>
          <w:lang w:eastAsia="fr-FR"/>
        </w:rPr>
        <w:t>tête?</w:t>
      </w:r>
      <w:proofErr w:type="gramEnd"/>
    </w:p>
    <w:p w14:paraId="349B25FC" w14:textId="5959645B" w:rsidR="00C51D39" w:rsidRDefault="00C51D39" w:rsidP="00C51D39">
      <w:pPr>
        <w:spacing w:after="0" w:line="240" w:lineRule="auto"/>
        <w:ind w:left="720"/>
        <w:rPr>
          <w:rFonts w:ascii="Arial" w:eastAsia="Times New Roman" w:hAnsi="Arial" w:cs="Arial"/>
          <w:sz w:val="18"/>
          <w:szCs w:val="18"/>
          <w:lang w:eastAsia="fr-FR"/>
        </w:rPr>
      </w:pPr>
      <w:r>
        <w:rPr>
          <w:rFonts w:ascii="Arial" w:eastAsia="Times New Roman" w:hAnsi="Arial" w:cs="Arial"/>
          <w:sz w:val="18"/>
          <w:szCs w:val="18"/>
          <w:lang w:eastAsia="fr-FR"/>
        </w:rPr>
        <w:t>Plus basse que celle mesurée en position normale</w:t>
      </w:r>
    </w:p>
    <w:p w14:paraId="556BCB21" w14:textId="77777777" w:rsidR="00C51D39" w:rsidRPr="00C51D39" w:rsidRDefault="00C51D39" w:rsidP="00C51D39">
      <w:pPr>
        <w:spacing w:after="0" w:line="240" w:lineRule="auto"/>
        <w:rPr>
          <w:rFonts w:ascii="Arial" w:eastAsia="Times New Roman" w:hAnsi="Arial" w:cs="Arial"/>
          <w:sz w:val="18"/>
          <w:szCs w:val="18"/>
          <w:lang w:eastAsia="fr-FR"/>
        </w:rPr>
      </w:pPr>
    </w:p>
    <w:p w14:paraId="459C71C0" w14:textId="77777777" w:rsidR="00C51D39" w:rsidRPr="00C51D39" w:rsidRDefault="00C51D39" w:rsidP="00C51D39">
      <w:pPr>
        <w:numPr>
          <w:ilvl w:val="0"/>
          <w:numId w:val="10"/>
        </w:numPr>
        <w:spacing w:after="0" w:line="240" w:lineRule="auto"/>
        <w:rPr>
          <w:rFonts w:ascii="Arial" w:eastAsia="Times New Roman" w:hAnsi="Arial" w:cs="Arial"/>
          <w:vanish/>
          <w:sz w:val="18"/>
          <w:szCs w:val="18"/>
          <w:lang w:eastAsia="fr-FR"/>
        </w:rPr>
      </w:pPr>
      <w:r w:rsidRPr="00C51D39">
        <w:rPr>
          <w:rFonts w:ascii="Arial" w:eastAsia="Times New Roman" w:hAnsi="Arial" w:cs="Arial"/>
          <w:vanish/>
          <w:sz w:val="18"/>
          <w:szCs w:val="18"/>
          <w:lang w:eastAsia="fr-FR"/>
        </w:rPr>
        <w:t>Les termes systole et diastole se réfèrent habituellement à la_______ et à la _______, respectivement, des _______.</w:t>
      </w:r>
    </w:p>
    <w:p w14:paraId="1DC4A207" w14:textId="22F6C2B1" w:rsidR="00C51D39" w:rsidRPr="00C51D39" w:rsidRDefault="00C51D39" w:rsidP="00C51D39">
      <w:pPr>
        <w:numPr>
          <w:ilvl w:val="0"/>
          <w:numId w:val="11"/>
        </w:numPr>
        <w:spacing w:after="0" w:line="240" w:lineRule="auto"/>
        <w:rPr>
          <w:rFonts w:ascii="Arial" w:eastAsia="Times New Roman" w:hAnsi="Arial" w:cs="Arial"/>
          <w:sz w:val="18"/>
          <w:szCs w:val="18"/>
          <w:lang w:eastAsia="fr-FR"/>
        </w:rPr>
      </w:pPr>
      <w:r w:rsidRPr="00C51D39">
        <w:rPr>
          <w:rFonts w:ascii="Arial" w:eastAsia="Times New Roman" w:hAnsi="Arial" w:cs="Arial"/>
          <w:sz w:val="18"/>
          <w:szCs w:val="18"/>
          <w:lang w:eastAsia="fr-FR"/>
        </w:rPr>
        <w:t>Les termes systole et diastole se réfèrent habituellement à la</w:t>
      </w:r>
      <w:r>
        <w:rPr>
          <w:rFonts w:ascii="Arial" w:eastAsia="Times New Roman" w:hAnsi="Arial" w:cs="Arial"/>
          <w:sz w:val="18"/>
          <w:szCs w:val="18"/>
          <w:lang w:eastAsia="fr-FR"/>
        </w:rPr>
        <w:t xml:space="preserve"> CONTRACTION</w:t>
      </w:r>
      <w:r w:rsidRPr="00C51D39">
        <w:rPr>
          <w:rFonts w:ascii="Arial" w:eastAsia="Times New Roman" w:hAnsi="Arial" w:cs="Arial"/>
          <w:sz w:val="18"/>
          <w:szCs w:val="18"/>
          <w:lang w:eastAsia="fr-FR"/>
        </w:rPr>
        <w:t xml:space="preserve"> et à la </w:t>
      </w:r>
      <w:r>
        <w:rPr>
          <w:rFonts w:ascii="Arial" w:eastAsia="Times New Roman" w:hAnsi="Arial" w:cs="Arial"/>
          <w:sz w:val="18"/>
          <w:szCs w:val="18"/>
          <w:lang w:eastAsia="fr-FR"/>
        </w:rPr>
        <w:t>RELAXATION</w:t>
      </w:r>
      <w:r w:rsidRPr="00C51D39">
        <w:rPr>
          <w:rFonts w:ascii="Arial" w:eastAsia="Times New Roman" w:hAnsi="Arial" w:cs="Arial"/>
          <w:sz w:val="18"/>
          <w:szCs w:val="18"/>
          <w:lang w:eastAsia="fr-FR"/>
        </w:rPr>
        <w:t xml:space="preserve"> respectivement, des </w:t>
      </w:r>
      <w:r>
        <w:rPr>
          <w:rFonts w:ascii="Arial" w:eastAsia="Times New Roman" w:hAnsi="Arial" w:cs="Arial"/>
          <w:sz w:val="18"/>
          <w:szCs w:val="18"/>
          <w:lang w:eastAsia="fr-FR"/>
        </w:rPr>
        <w:t>VENTRICULES.</w:t>
      </w:r>
    </w:p>
    <w:p w14:paraId="01CC578D" w14:textId="77777777" w:rsidR="00C51D39" w:rsidRPr="00C51D39" w:rsidRDefault="00C51D39"/>
    <w:sectPr w:rsidR="00C51D39" w:rsidRPr="00C51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542"/>
    <w:multiLevelType w:val="multilevel"/>
    <w:tmpl w:val="CE3EC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C678C"/>
    <w:multiLevelType w:val="multilevel"/>
    <w:tmpl w:val="7D242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D5F8C"/>
    <w:multiLevelType w:val="multilevel"/>
    <w:tmpl w:val="856E6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95754"/>
    <w:multiLevelType w:val="multilevel"/>
    <w:tmpl w:val="FA08C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55833"/>
    <w:multiLevelType w:val="multilevel"/>
    <w:tmpl w:val="AFF4A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C36BE"/>
    <w:multiLevelType w:val="multilevel"/>
    <w:tmpl w:val="A920D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703C9"/>
    <w:multiLevelType w:val="multilevel"/>
    <w:tmpl w:val="E006D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8964E4"/>
    <w:multiLevelType w:val="multilevel"/>
    <w:tmpl w:val="BC3A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D7ABF"/>
    <w:multiLevelType w:val="multilevel"/>
    <w:tmpl w:val="88EA0C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A8062D"/>
    <w:multiLevelType w:val="multilevel"/>
    <w:tmpl w:val="4CF23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4798B"/>
    <w:multiLevelType w:val="multilevel"/>
    <w:tmpl w:val="3F421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2"/>
  </w:num>
  <w:num w:numId="5">
    <w:abstractNumId w:val="9"/>
  </w:num>
  <w:num w:numId="6">
    <w:abstractNumId w:val="10"/>
  </w:num>
  <w:num w:numId="7">
    <w:abstractNumId w:val="4"/>
  </w:num>
  <w:num w:numId="8">
    <w:abstractNumId w:val="3"/>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F9"/>
    <w:rsid w:val="008355F9"/>
    <w:rsid w:val="00C51D39"/>
    <w:rsid w:val="00E15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2BA4"/>
  <w15:chartTrackingRefBased/>
  <w15:docId w15:val="{51B1F50D-B37A-434E-987A-CC61932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abtutor-lastline">
    <w:name w:val="labtutor-lastline"/>
    <w:basedOn w:val="Normal"/>
    <w:rsid w:val="00C51D39"/>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818">
      <w:bodyDiv w:val="1"/>
      <w:marLeft w:val="0"/>
      <w:marRight w:val="0"/>
      <w:marTop w:val="0"/>
      <w:marBottom w:val="0"/>
      <w:divBdr>
        <w:top w:val="none" w:sz="0" w:space="0" w:color="auto"/>
        <w:left w:val="none" w:sz="0" w:space="0" w:color="auto"/>
        <w:bottom w:val="none" w:sz="0" w:space="0" w:color="auto"/>
        <w:right w:val="none" w:sz="0" w:space="0" w:color="auto"/>
      </w:divBdr>
      <w:divsChild>
        <w:div w:id="754664876">
          <w:marLeft w:val="0"/>
          <w:marRight w:val="0"/>
          <w:marTop w:val="0"/>
          <w:marBottom w:val="0"/>
          <w:divBdr>
            <w:top w:val="none" w:sz="0" w:space="0" w:color="auto"/>
            <w:left w:val="none" w:sz="0" w:space="0" w:color="auto"/>
            <w:bottom w:val="none" w:sz="0" w:space="0" w:color="auto"/>
            <w:right w:val="none" w:sz="0" w:space="0" w:color="auto"/>
          </w:divBdr>
          <w:divsChild>
            <w:div w:id="2095734969">
              <w:marLeft w:val="0"/>
              <w:marRight w:val="0"/>
              <w:marTop w:val="0"/>
              <w:marBottom w:val="0"/>
              <w:divBdr>
                <w:top w:val="none" w:sz="0" w:space="0" w:color="auto"/>
                <w:left w:val="none" w:sz="0" w:space="0" w:color="auto"/>
                <w:bottom w:val="none" w:sz="0" w:space="0" w:color="auto"/>
                <w:right w:val="none" w:sz="0" w:space="0" w:color="auto"/>
              </w:divBdr>
              <w:divsChild>
                <w:div w:id="2015646155">
                  <w:marLeft w:val="0"/>
                  <w:marRight w:val="0"/>
                  <w:marTop w:val="0"/>
                  <w:marBottom w:val="0"/>
                  <w:divBdr>
                    <w:top w:val="none" w:sz="0" w:space="0" w:color="auto"/>
                    <w:left w:val="none" w:sz="0" w:space="0" w:color="auto"/>
                    <w:bottom w:val="none" w:sz="0" w:space="0" w:color="auto"/>
                    <w:right w:val="none" w:sz="0" w:space="0" w:color="auto"/>
                  </w:divBdr>
                  <w:divsChild>
                    <w:div w:id="995843802">
                      <w:marLeft w:val="0"/>
                      <w:marRight w:val="0"/>
                      <w:marTop w:val="0"/>
                      <w:marBottom w:val="0"/>
                      <w:divBdr>
                        <w:top w:val="none" w:sz="0" w:space="0" w:color="auto"/>
                        <w:left w:val="none" w:sz="0" w:space="0" w:color="auto"/>
                        <w:bottom w:val="none" w:sz="0" w:space="0" w:color="auto"/>
                        <w:right w:val="none" w:sz="0" w:space="0" w:color="auto"/>
                      </w:divBdr>
                      <w:divsChild>
                        <w:div w:id="1445925367">
                          <w:marLeft w:val="0"/>
                          <w:marRight w:val="0"/>
                          <w:marTop w:val="0"/>
                          <w:marBottom w:val="0"/>
                          <w:divBdr>
                            <w:top w:val="none" w:sz="0" w:space="0" w:color="auto"/>
                            <w:left w:val="none" w:sz="0" w:space="0" w:color="auto"/>
                            <w:bottom w:val="none" w:sz="0" w:space="0" w:color="auto"/>
                            <w:right w:val="none" w:sz="0" w:space="0" w:color="auto"/>
                          </w:divBdr>
                          <w:divsChild>
                            <w:div w:id="824277636">
                              <w:marLeft w:val="0"/>
                              <w:marRight w:val="0"/>
                              <w:marTop w:val="0"/>
                              <w:marBottom w:val="0"/>
                              <w:divBdr>
                                <w:top w:val="none" w:sz="0" w:space="0" w:color="auto"/>
                                <w:left w:val="none" w:sz="0" w:space="0" w:color="auto"/>
                                <w:bottom w:val="none" w:sz="0" w:space="0" w:color="auto"/>
                                <w:right w:val="none" w:sz="0" w:space="0" w:color="auto"/>
                              </w:divBdr>
                              <w:divsChild>
                                <w:div w:id="1677030229">
                                  <w:marLeft w:val="0"/>
                                  <w:marRight w:val="0"/>
                                  <w:marTop w:val="0"/>
                                  <w:marBottom w:val="0"/>
                                  <w:divBdr>
                                    <w:top w:val="none" w:sz="0" w:space="0" w:color="auto"/>
                                    <w:left w:val="none" w:sz="0" w:space="0" w:color="auto"/>
                                    <w:bottom w:val="none" w:sz="0" w:space="0" w:color="auto"/>
                                    <w:right w:val="none" w:sz="0" w:space="0" w:color="auto"/>
                                  </w:divBdr>
                                  <w:divsChild>
                                    <w:div w:id="193814274">
                                      <w:marLeft w:val="0"/>
                                      <w:marRight w:val="0"/>
                                      <w:marTop w:val="0"/>
                                      <w:marBottom w:val="0"/>
                                      <w:divBdr>
                                        <w:top w:val="none" w:sz="0" w:space="0" w:color="auto"/>
                                        <w:left w:val="none" w:sz="0" w:space="0" w:color="auto"/>
                                        <w:bottom w:val="none" w:sz="0" w:space="0" w:color="auto"/>
                                        <w:right w:val="none" w:sz="0" w:space="0" w:color="auto"/>
                                      </w:divBdr>
                                      <w:divsChild>
                                        <w:div w:id="1620994386">
                                          <w:marLeft w:val="0"/>
                                          <w:marRight w:val="0"/>
                                          <w:marTop w:val="0"/>
                                          <w:marBottom w:val="0"/>
                                          <w:divBdr>
                                            <w:top w:val="none" w:sz="0" w:space="0" w:color="auto"/>
                                            <w:left w:val="none" w:sz="0" w:space="0" w:color="auto"/>
                                            <w:bottom w:val="none" w:sz="0" w:space="0" w:color="auto"/>
                                            <w:right w:val="none" w:sz="0" w:space="0" w:color="auto"/>
                                          </w:divBdr>
                                        </w:div>
                                      </w:divsChild>
                                    </w:div>
                                    <w:div w:id="2123182271">
                                      <w:marLeft w:val="0"/>
                                      <w:marRight w:val="0"/>
                                      <w:marTop w:val="0"/>
                                      <w:marBottom w:val="0"/>
                                      <w:divBdr>
                                        <w:top w:val="none" w:sz="0" w:space="0" w:color="auto"/>
                                        <w:left w:val="none" w:sz="0" w:space="0" w:color="auto"/>
                                        <w:bottom w:val="none" w:sz="0" w:space="0" w:color="auto"/>
                                        <w:right w:val="none" w:sz="0" w:space="0" w:color="auto"/>
                                      </w:divBdr>
                                      <w:divsChild>
                                        <w:div w:id="909343382">
                                          <w:marLeft w:val="0"/>
                                          <w:marRight w:val="0"/>
                                          <w:marTop w:val="0"/>
                                          <w:marBottom w:val="0"/>
                                          <w:divBdr>
                                            <w:top w:val="none" w:sz="0" w:space="0" w:color="auto"/>
                                            <w:left w:val="none" w:sz="0" w:space="0" w:color="auto"/>
                                            <w:bottom w:val="none" w:sz="0" w:space="0" w:color="auto"/>
                                            <w:right w:val="none" w:sz="0" w:space="0" w:color="auto"/>
                                          </w:divBdr>
                                        </w:div>
                                      </w:divsChild>
                                    </w:div>
                                    <w:div w:id="1997487698">
                                      <w:marLeft w:val="0"/>
                                      <w:marRight w:val="0"/>
                                      <w:marTop w:val="0"/>
                                      <w:marBottom w:val="0"/>
                                      <w:divBdr>
                                        <w:top w:val="none" w:sz="0" w:space="0" w:color="auto"/>
                                        <w:left w:val="none" w:sz="0" w:space="0" w:color="auto"/>
                                        <w:bottom w:val="none" w:sz="0" w:space="0" w:color="auto"/>
                                        <w:right w:val="none" w:sz="0" w:space="0" w:color="auto"/>
                                      </w:divBdr>
                                      <w:divsChild>
                                        <w:div w:id="782575298">
                                          <w:marLeft w:val="0"/>
                                          <w:marRight w:val="0"/>
                                          <w:marTop w:val="0"/>
                                          <w:marBottom w:val="0"/>
                                          <w:divBdr>
                                            <w:top w:val="none" w:sz="0" w:space="0" w:color="auto"/>
                                            <w:left w:val="none" w:sz="0" w:space="0" w:color="auto"/>
                                            <w:bottom w:val="none" w:sz="0" w:space="0" w:color="auto"/>
                                            <w:right w:val="none" w:sz="0" w:space="0" w:color="auto"/>
                                          </w:divBdr>
                                        </w:div>
                                      </w:divsChild>
                                    </w:div>
                                    <w:div w:id="399058430">
                                      <w:marLeft w:val="0"/>
                                      <w:marRight w:val="0"/>
                                      <w:marTop w:val="0"/>
                                      <w:marBottom w:val="0"/>
                                      <w:divBdr>
                                        <w:top w:val="none" w:sz="0" w:space="0" w:color="auto"/>
                                        <w:left w:val="none" w:sz="0" w:space="0" w:color="auto"/>
                                        <w:bottom w:val="none" w:sz="0" w:space="0" w:color="auto"/>
                                        <w:right w:val="none" w:sz="0" w:space="0" w:color="auto"/>
                                      </w:divBdr>
                                      <w:divsChild>
                                        <w:div w:id="928808092">
                                          <w:marLeft w:val="0"/>
                                          <w:marRight w:val="0"/>
                                          <w:marTop w:val="0"/>
                                          <w:marBottom w:val="0"/>
                                          <w:divBdr>
                                            <w:top w:val="none" w:sz="0" w:space="0" w:color="auto"/>
                                            <w:left w:val="none" w:sz="0" w:space="0" w:color="auto"/>
                                            <w:bottom w:val="none" w:sz="0" w:space="0" w:color="auto"/>
                                            <w:right w:val="none" w:sz="0" w:space="0" w:color="auto"/>
                                          </w:divBdr>
                                        </w:div>
                                      </w:divsChild>
                                    </w:div>
                                    <w:div w:id="1207370770">
                                      <w:marLeft w:val="0"/>
                                      <w:marRight w:val="0"/>
                                      <w:marTop w:val="0"/>
                                      <w:marBottom w:val="0"/>
                                      <w:divBdr>
                                        <w:top w:val="none" w:sz="0" w:space="0" w:color="auto"/>
                                        <w:left w:val="none" w:sz="0" w:space="0" w:color="auto"/>
                                        <w:bottom w:val="none" w:sz="0" w:space="0" w:color="auto"/>
                                        <w:right w:val="none" w:sz="0" w:space="0" w:color="auto"/>
                                      </w:divBdr>
                                      <w:divsChild>
                                        <w:div w:id="1674335780">
                                          <w:marLeft w:val="0"/>
                                          <w:marRight w:val="0"/>
                                          <w:marTop w:val="0"/>
                                          <w:marBottom w:val="0"/>
                                          <w:divBdr>
                                            <w:top w:val="none" w:sz="0" w:space="0" w:color="auto"/>
                                            <w:left w:val="none" w:sz="0" w:space="0" w:color="auto"/>
                                            <w:bottom w:val="none" w:sz="0" w:space="0" w:color="auto"/>
                                            <w:right w:val="none" w:sz="0" w:space="0" w:color="auto"/>
                                          </w:divBdr>
                                        </w:div>
                                      </w:divsChild>
                                    </w:div>
                                    <w:div w:id="360739337">
                                      <w:marLeft w:val="0"/>
                                      <w:marRight w:val="0"/>
                                      <w:marTop w:val="0"/>
                                      <w:marBottom w:val="0"/>
                                      <w:divBdr>
                                        <w:top w:val="none" w:sz="0" w:space="0" w:color="auto"/>
                                        <w:left w:val="none" w:sz="0" w:space="0" w:color="auto"/>
                                        <w:bottom w:val="none" w:sz="0" w:space="0" w:color="auto"/>
                                        <w:right w:val="none" w:sz="0" w:space="0" w:color="auto"/>
                                      </w:divBdr>
                                      <w:divsChild>
                                        <w:div w:id="10077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651</Words>
  <Characters>3583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BELEN p2004786</dc:creator>
  <cp:keywords/>
  <dc:description/>
  <cp:lastModifiedBy>LEROY BELEN p2004786</cp:lastModifiedBy>
  <cp:revision>1</cp:revision>
  <dcterms:created xsi:type="dcterms:W3CDTF">2024-11-12T09:52:00Z</dcterms:created>
  <dcterms:modified xsi:type="dcterms:W3CDTF">2024-11-12T10:20:00Z</dcterms:modified>
</cp:coreProperties>
</file>